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72" w:rsidRDefault="00846972" w:rsidP="00846972">
      <w:pPr>
        <w:pStyle w:val="ConsPlusNormal"/>
        <w:jc w:val="right"/>
        <w:outlineLvl w:val="1"/>
      </w:pPr>
      <w:r>
        <w:t>Приложение N 4</w:t>
      </w:r>
    </w:p>
    <w:p w:rsidR="00846972" w:rsidRDefault="00846972" w:rsidP="00846972">
      <w:pPr>
        <w:pStyle w:val="ConsPlusNormal"/>
        <w:jc w:val="right"/>
      </w:pPr>
      <w:r>
        <w:t>к порядку проведения</w:t>
      </w:r>
    </w:p>
    <w:p w:rsidR="00846972" w:rsidRDefault="00846972" w:rsidP="00846972">
      <w:pPr>
        <w:pStyle w:val="ConsPlusNormal"/>
        <w:jc w:val="right"/>
      </w:pPr>
      <w:r>
        <w:t>конкурсного отбора проектов</w:t>
      </w:r>
    </w:p>
    <w:p w:rsidR="00846972" w:rsidRDefault="00846972" w:rsidP="00846972">
      <w:pPr>
        <w:pStyle w:val="ConsPlusNormal"/>
        <w:jc w:val="right"/>
      </w:pPr>
      <w:r>
        <w:t>развития сельского туризма,</w:t>
      </w:r>
    </w:p>
    <w:p w:rsidR="00846972" w:rsidRDefault="00846972" w:rsidP="00846972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846972" w:rsidRDefault="00846972" w:rsidP="00846972">
      <w:pPr>
        <w:pStyle w:val="ConsPlusNormal"/>
        <w:jc w:val="right"/>
      </w:pPr>
      <w:r>
        <w:t>Минсельхоза России</w:t>
      </w:r>
    </w:p>
    <w:p w:rsidR="00846972" w:rsidRDefault="00846972" w:rsidP="00846972">
      <w:pPr>
        <w:pStyle w:val="ConsPlusNormal"/>
        <w:jc w:val="right"/>
      </w:pPr>
      <w:r>
        <w:t>от 10.02.2022 N 68</w:t>
      </w:r>
    </w:p>
    <w:p w:rsidR="00846972" w:rsidRDefault="00846972" w:rsidP="00846972">
      <w:pPr>
        <w:pStyle w:val="ConsPlusNormal"/>
        <w:jc w:val="both"/>
      </w:pPr>
    </w:p>
    <w:p w:rsidR="00846972" w:rsidRDefault="00846972" w:rsidP="00846972">
      <w:pPr>
        <w:pStyle w:val="ConsPlusTitle"/>
        <w:jc w:val="center"/>
      </w:pPr>
      <w:bookmarkStart w:id="0" w:name="P861"/>
      <w:bookmarkEnd w:id="0"/>
      <w:r>
        <w:t>КРИТЕРИИ ОТБОРА ПРОЕКТОВ РАЗВИТИЯ СЕЛЬСКОГО ТУРИЗМА</w:t>
      </w:r>
    </w:p>
    <w:p w:rsidR="00846972" w:rsidRDefault="00846972" w:rsidP="008469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402"/>
        <w:gridCol w:w="2550"/>
        <w:gridCol w:w="1417"/>
        <w:gridCol w:w="1133"/>
      </w:tblGrid>
      <w:tr w:rsidR="00846972" w:rsidTr="006221DA">
        <w:tc>
          <w:tcPr>
            <w:tcW w:w="566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Величина критерия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Значение показателя, балл</w:t>
            </w:r>
          </w:p>
        </w:tc>
        <w:tc>
          <w:tcPr>
            <w:tcW w:w="1133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Вес критерия</w:t>
            </w:r>
          </w:p>
        </w:tc>
      </w:tr>
      <w:tr w:rsidR="00846972" w:rsidTr="006221DA">
        <w:tc>
          <w:tcPr>
            <w:tcW w:w="566" w:type="dxa"/>
            <w:vMerge w:val="restart"/>
          </w:tcPr>
          <w:p w:rsidR="00846972" w:rsidRDefault="00846972" w:rsidP="006221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Merge w:val="restart"/>
          </w:tcPr>
          <w:p w:rsidR="00846972" w:rsidRDefault="00846972" w:rsidP="006221DA">
            <w:pPr>
              <w:pStyle w:val="ConsPlusNormal"/>
              <w:jc w:val="both"/>
            </w:pPr>
            <w:r>
              <w:t>Доля собственных средств заявителя в общей стоимости проекта развития сельского туризма, проценты</w:t>
            </w: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До 15 процентов (включительно)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846972" w:rsidRDefault="00846972" w:rsidP="006221DA">
            <w:pPr>
              <w:pStyle w:val="ConsPlusNormal"/>
              <w:jc w:val="center"/>
            </w:pPr>
            <w:r>
              <w:t>0,1</w:t>
            </w: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16 - 25 процентов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Более 25 процентов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 w:val="restart"/>
          </w:tcPr>
          <w:p w:rsidR="00846972" w:rsidRDefault="00846972" w:rsidP="006221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  <w:vMerge w:val="restart"/>
          </w:tcPr>
          <w:p w:rsidR="00846972" w:rsidRDefault="00846972" w:rsidP="006221DA">
            <w:pPr>
              <w:pStyle w:val="ConsPlusNormal"/>
              <w:jc w:val="both"/>
            </w:pPr>
            <w:r>
              <w:t xml:space="preserve">Планируемый среднегодовой прирост объема </w:t>
            </w:r>
            <w:proofErr w:type="gramStart"/>
            <w:r>
              <w:t>производства</w:t>
            </w:r>
            <w:proofErr w:type="gramEnd"/>
            <w:r>
              <w:t xml:space="preserve"> сельскохозяйственной продукции заявителя (включая первый год реализации проекта развития сельского туризма), проценты</w:t>
            </w: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Менее 10 процентов (включительно)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 w:val="restart"/>
            <w:vAlign w:val="center"/>
          </w:tcPr>
          <w:p w:rsidR="00846972" w:rsidRDefault="00846972" w:rsidP="006221DA">
            <w:pPr>
              <w:pStyle w:val="ConsPlusNormal"/>
              <w:jc w:val="center"/>
            </w:pPr>
            <w:r>
              <w:t>0,1</w:t>
            </w: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Более 10 процентов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 w:val="restart"/>
          </w:tcPr>
          <w:p w:rsidR="00846972" w:rsidRDefault="00846972" w:rsidP="006221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</w:tcPr>
          <w:p w:rsidR="00846972" w:rsidRDefault="00846972" w:rsidP="006221DA">
            <w:pPr>
              <w:pStyle w:val="ConsPlusNormal"/>
              <w:jc w:val="both"/>
            </w:pPr>
            <w:r>
              <w:t>Срок окупаемости проекта развития сельского туризма, месяцы</w:t>
            </w: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От 54 до 60 месяцев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846972" w:rsidRDefault="00846972" w:rsidP="006221DA">
            <w:pPr>
              <w:pStyle w:val="ConsPlusNormal"/>
              <w:jc w:val="center"/>
            </w:pPr>
            <w:r>
              <w:t>0,02</w:t>
            </w: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От 36 до 53 месяцев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Менее 35 месяцев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 w:val="restart"/>
          </w:tcPr>
          <w:p w:rsidR="00846972" w:rsidRDefault="00846972" w:rsidP="006221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vMerge w:val="restart"/>
          </w:tcPr>
          <w:p w:rsidR="00846972" w:rsidRDefault="00846972" w:rsidP="006221DA">
            <w:pPr>
              <w:pStyle w:val="ConsPlusNormal"/>
              <w:jc w:val="both"/>
            </w:pPr>
            <w:r>
              <w:t>Количество новых рабочих мест, планируемых к созданию заявителем в первом году реализации проекта развития сельского туризма, единиц</w:t>
            </w: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Не планируется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846972" w:rsidRDefault="00846972" w:rsidP="006221DA">
            <w:pPr>
              <w:pStyle w:val="ConsPlusNormal"/>
              <w:jc w:val="center"/>
            </w:pPr>
            <w:r>
              <w:t>0,05</w:t>
            </w: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1 - 5 рабочих мест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6 и более рабочих мест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 w:val="restart"/>
          </w:tcPr>
          <w:p w:rsidR="00846972" w:rsidRDefault="00846972" w:rsidP="006221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  <w:vMerge w:val="restart"/>
          </w:tcPr>
          <w:p w:rsidR="00846972" w:rsidRDefault="00846972" w:rsidP="006221DA">
            <w:pPr>
              <w:pStyle w:val="ConsPlusNormal"/>
              <w:jc w:val="both"/>
            </w:pPr>
            <w:r>
              <w:t>Планируемое среднегодовое количество туристов, которое планируется привлечь для посещения на объекты сельского туризма заявителя, человек</w:t>
            </w: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Менее 100 человек в год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Merge w:val="restart"/>
            <w:vAlign w:val="center"/>
          </w:tcPr>
          <w:p w:rsidR="00846972" w:rsidRDefault="00846972" w:rsidP="006221DA">
            <w:pPr>
              <w:pStyle w:val="ConsPlusNormal"/>
              <w:jc w:val="center"/>
            </w:pPr>
            <w:r>
              <w:t>0,1</w:t>
            </w: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101 - 600 человек в год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601 и более человек в год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 w:val="restart"/>
          </w:tcPr>
          <w:p w:rsidR="00846972" w:rsidRDefault="00846972" w:rsidP="006221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  <w:vMerge w:val="restart"/>
          </w:tcPr>
          <w:p w:rsidR="00846972" w:rsidRDefault="00846972" w:rsidP="006221DA">
            <w:pPr>
              <w:pStyle w:val="ConsPlusNormal"/>
              <w:jc w:val="both"/>
            </w:pPr>
            <w:r>
              <w:t>Заявитель ранее является получателем мер государственной поддержки на развитие туризма</w:t>
            </w: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846972" w:rsidRDefault="00846972" w:rsidP="006221DA">
            <w:pPr>
              <w:pStyle w:val="ConsPlusNormal"/>
              <w:jc w:val="center"/>
            </w:pPr>
            <w:r>
              <w:t>0,2</w:t>
            </w: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 w:val="restart"/>
          </w:tcPr>
          <w:p w:rsidR="00846972" w:rsidRDefault="00846972" w:rsidP="006221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</w:tcPr>
          <w:p w:rsidR="00846972" w:rsidRDefault="00846972" w:rsidP="006221DA">
            <w:pPr>
              <w:pStyle w:val="ConsPlusNormal"/>
              <w:jc w:val="both"/>
            </w:pPr>
            <w:r>
              <w:t xml:space="preserve">Среднегодовой прирост выручки от реализации сельскохозяйственной продукции, </w:t>
            </w:r>
            <w:r>
              <w:lastRenderedPageBreak/>
              <w:t>планируемый в период реализации проекта развития сельского туризма (включая первый год реализации проекта), проценты</w:t>
            </w: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lastRenderedPageBreak/>
              <w:t>До 3 процентов (включительно)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846972" w:rsidRDefault="00846972" w:rsidP="006221DA">
            <w:pPr>
              <w:pStyle w:val="ConsPlusNormal"/>
              <w:jc w:val="center"/>
            </w:pPr>
            <w:r>
              <w:t>0,2</w:t>
            </w: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3,1 - 10 процентов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Более 10 процентов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 w:val="restart"/>
          </w:tcPr>
          <w:p w:rsidR="00846972" w:rsidRDefault="00846972" w:rsidP="006221DA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402" w:type="dxa"/>
            <w:vMerge w:val="restart"/>
          </w:tcPr>
          <w:p w:rsidR="00846972" w:rsidRDefault="00846972" w:rsidP="006221DA">
            <w:pPr>
              <w:pStyle w:val="ConsPlusNormal"/>
              <w:jc w:val="both"/>
            </w:pPr>
            <w:r>
              <w:t>Планируемый уровень заработной платы работников заявителя в рамках реализации проекта развития сельского туризма</w:t>
            </w: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Ниже средней по отрасли в регионе (по данным Федеральной службы государственной статистики)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846972" w:rsidRDefault="00846972" w:rsidP="006221DA">
            <w:pPr>
              <w:pStyle w:val="ConsPlusNormal"/>
              <w:jc w:val="center"/>
            </w:pPr>
            <w:r>
              <w:t>0,03</w:t>
            </w: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 xml:space="preserve">Выше или </w:t>
            </w:r>
            <w:proofErr w:type="gramStart"/>
            <w:r>
              <w:t>равна</w:t>
            </w:r>
            <w:proofErr w:type="gramEnd"/>
            <w:r>
              <w:t xml:space="preserve"> средней по отрасли в регионе (по данным Федеральной службы государственной статистики)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 w:val="restart"/>
          </w:tcPr>
          <w:p w:rsidR="00846972" w:rsidRDefault="00846972" w:rsidP="006221D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  <w:vMerge w:val="restart"/>
          </w:tcPr>
          <w:p w:rsidR="00846972" w:rsidRDefault="00846972" w:rsidP="006221DA">
            <w:pPr>
              <w:pStyle w:val="ConsPlusNormal"/>
              <w:jc w:val="both"/>
            </w:pPr>
            <w:r>
              <w:t>Наличие у заявителя опыта в сфере оказания услуг в области туризма</w:t>
            </w: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Отсутствие опыта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846972" w:rsidRDefault="00846972" w:rsidP="006221DA">
            <w:pPr>
              <w:pStyle w:val="ConsPlusNormal"/>
              <w:jc w:val="center"/>
            </w:pPr>
            <w:r>
              <w:t>0,01</w:t>
            </w: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Наличие опыта в сфере туризма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 w:val="restart"/>
          </w:tcPr>
          <w:p w:rsidR="00846972" w:rsidRDefault="00846972" w:rsidP="006221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2" w:type="dxa"/>
            <w:vMerge w:val="restart"/>
          </w:tcPr>
          <w:p w:rsidR="00846972" w:rsidRDefault="00846972" w:rsidP="006221DA">
            <w:pPr>
              <w:pStyle w:val="ConsPlusNormal"/>
              <w:jc w:val="both"/>
            </w:pPr>
            <w:r>
              <w:t>Период использования объекта сельского туризма в течение одного календарного года</w:t>
            </w: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Круглогодичный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 w:val="restart"/>
            <w:vAlign w:val="center"/>
          </w:tcPr>
          <w:p w:rsidR="00846972" w:rsidRDefault="00846972" w:rsidP="006221DA">
            <w:pPr>
              <w:pStyle w:val="ConsPlusNormal"/>
              <w:jc w:val="center"/>
            </w:pPr>
            <w:r>
              <w:t>0,05</w:t>
            </w: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Сезонный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 w:val="restart"/>
          </w:tcPr>
          <w:p w:rsidR="00846972" w:rsidRDefault="00846972" w:rsidP="006221D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2" w:type="dxa"/>
            <w:vMerge w:val="restart"/>
          </w:tcPr>
          <w:p w:rsidR="00846972" w:rsidRDefault="00846972" w:rsidP="006221DA">
            <w:pPr>
              <w:pStyle w:val="ConsPlusNormal"/>
              <w:jc w:val="both"/>
            </w:pPr>
            <w:r>
              <w:t>Планируемая реализация в рамках проекта мероприятий, направленных на создание и развитие доступной туристской среды для людей с ограниченными возможностями здоровья</w:t>
            </w: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 w:val="restart"/>
            <w:vAlign w:val="center"/>
          </w:tcPr>
          <w:p w:rsidR="00846972" w:rsidRDefault="00846972" w:rsidP="006221DA">
            <w:pPr>
              <w:pStyle w:val="ConsPlusNormal"/>
              <w:jc w:val="center"/>
            </w:pPr>
            <w:r>
              <w:t>0,01</w:t>
            </w: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 w:val="restart"/>
          </w:tcPr>
          <w:p w:rsidR="00846972" w:rsidRDefault="00846972" w:rsidP="006221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2" w:type="dxa"/>
            <w:vMerge w:val="restart"/>
          </w:tcPr>
          <w:p w:rsidR="00846972" w:rsidRDefault="00846972" w:rsidP="006221DA">
            <w:pPr>
              <w:pStyle w:val="ConsPlusNormal"/>
              <w:jc w:val="both"/>
            </w:pPr>
            <w:r>
              <w:t>Логическая связность и реализуемость проекта развития сельского туризма</w:t>
            </w: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Проект развития сельского туризма слабо проработан, имеются противоречия между планируемой деятельностью и ожидаемыми результатами, сроки выполнения не корректны, имеются существенные ошибки в постановке целей и задач и описании мероприятий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846972" w:rsidRDefault="00846972" w:rsidP="006221DA">
            <w:pPr>
              <w:pStyle w:val="ConsPlusNormal"/>
              <w:jc w:val="center"/>
            </w:pPr>
            <w:r>
              <w:t>0,2</w:t>
            </w: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 xml:space="preserve">Описание проекта развития сельского туризма не позволяет определить содержание основных мероприятий </w:t>
            </w:r>
            <w:r>
              <w:lastRenderedPageBreak/>
              <w:t>проекта развития сельского туризма, имеются устранимые нарушения связи между целями, задачами, мероприятиями и предполагаемыми результатами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Цели и задачи мероприятия взаимосвязаны, но имеются несущественные несоответствия, запланированные мероприятия соответствуют условиям отбора и обеспечивают решения задач, но есть замечания по их составу, сроки выполнения отдельных мероприятий требуют корректировки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Описание проекта развития сельского туризма содержит необходимую и достаточную информацию для полного понимания его содержания, календарный план хорошо структурирован и детализован, мероприятия полностью соответствуют условиям отбора и обеспечивают решение поставленных задач и достижение результатов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 w:val="restart"/>
          </w:tcPr>
          <w:p w:rsidR="00846972" w:rsidRDefault="00846972" w:rsidP="006221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2" w:type="dxa"/>
            <w:vMerge w:val="restart"/>
          </w:tcPr>
          <w:p w:rsidR="00846972" w:rsidRDefault="00846972" w:rsidP="006221DA">
            <w:pPr>
              <w:pStyle w:val="ConsPlusNormal"/>
            </w:pPr>
            <w:r>
              <w:t>Заявитель является участником национального конкурса региональных брендов продуктов питания</w:t>
            </w: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 w:val="restart"/>
            <w:vAlign w:val="center"/>
          </w:tcPr>
          <w:p w:rsidR="00846972" w:rsidRDefault="00846972" w:rsidP="006221DA">
            <w:pPr>
              <w:pStyle w:val="ConsPlusNormal"/>
              <w:jc w:val="center"/>
            </w:pPr>
            <w:r>
              <w:t>0,01</w:t>
            </w: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 w:val="restart"/>
          </w:tcPr>
          <w:p w:rsidR="00846972" w:rsidRDefault="00846972" w:rsidP="006221D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2" w:type="dxa"/>
            <w:vMerge w:val="restart"/>
          </w:tcPr>
          <w:p w:rsidR="00846972" w:rsidRDefault="00846972" w:rsidP="006221DA">
            <w:pPr>
              <w:pStyle w:val="ConsPlusNormal"/>
              <w:jc w:val="both"/>
            </w:pPr>
            <w:r>
              <w:t>Обоснованность и реалистичность планируемых затрат в рамках реализации проекта развития сельского туризма</w:t>
            </w: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 xml:space="preserve">Предполагаемые расходы не соответствуют мероприятиям проекта развития сельского туризма и (или) условиям </w:t>
            </w:r>
            <w:r>
              <w:lastRenderedPageBreak/>
              <w:t>отбора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3" w:type="dxa"/>
            <w:vMerge w:val="restart"/>
            <w:vAlign w:val="center"/>
          </w:tcPr>
          <w:p w:rsidR="00846972" w:rsidRDefault="00846972" w:rsidP="006221DA">
            <w:pPr>
              <w:pStyle w:val="ConsPlusNormal"/>
              <w:jc w:val="center"/>
            </w:pPr>
            <w:r>
              <w:t>0,1</w:t>
            </w: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proofErr w:type="gramStart"/>
            <w:r>
              <w:t>Не все предполагаемые расходы проекта развития сельского туризма следуют из мероприятий проекта развития сельского туризма и обоснованы, предусмотрены не имеющие прямого отношения к реализации проекта развития сельского туризма расходы</w:t>
            </w:r>
            <w:proofErr w:type="gramEnd"/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Планируемые расходы следуют из мероприятий проекта развития сельского туризма и обоснованы, однако не все детализованы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</w:tr>
      <w:tr w:rsidR="00846972" w:rsidTr="006221DA">
        <w:tc>
          <w:tcPr>
            <w:tcW w:w="566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3402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tc>
          <w:tcPr>
            <w:tcW w:w="2550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В проекте развития сельского туризма отсутствуют расходы, непосредственно не связанные с его реализацией, представлена детализация всех предполагаемых расходов</w:t>
            </w:r>
          </w:p>
        </w:tc>
        <w:tc>
          <w:tcPr>
            <w:tcW w:w="1417" w:type="dxa"/>
          </w:tcPr>
          <w:p w:rsidR="00846972" w:rsidRDefault="00846972" w:rsidP="006221D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vMerge/>
          </w:tcPr>
          <w:p w:rsidR="00846972" w:rsidRDefault="00846972" w:rsidP="006221DA">
            <w:pPr>
              <w:spacing w:after="1" w:line="0" w:lineRule="atLeast"/>
            </w:pPr>
          </w:p>
        </w:tc>
        <w:bookmarkStart w:id="1" w:name="_GoBack"/>
        <w:bookmarkEnd w:id="1"/>
      </w:tr>
    </w:tbl>
    <w:p w:rsidR="00846972" w:rsidRDefault="00846972" w:rsidP="00846972">
      <w:pPr>
        <w:pStyle w:val="ConsPlusNormal"/>
        <w:jc w:val="both"/>
      </w:pPr>
    </w:p>
    <w:p w:rsidR="00846972" w:rsidRDefault="00846972" w:rsidP="00846972">
      <w:pPr>
        <w:pStyle w:val="ConsPlusNormal"/>
        <w:jc w:val="both"/>
      </w:pPr>
    </w:p>
    <w:p w:rsidR="00846972" w:rsidRDefault="00846972" w:rsidP="008469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972" w:rsidRDefault="00846972" w:rsidP="00846972"/>
    <w:p w:rsidR="00B11FEA" w:rsidRPr="00846972" w:rsidRDefault="00B11FEA" w:rsidP="00846972"/>
    <w:sectPr w:rsidR="00B11FEA" w:rsidRPr="00846972" w:rsidSect="007E3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D99" w:rsidRDefault="00E72D99" w:rsidP="0068373B">
      <w:pPr>
        <w:spacing w:after="0" w:line="240" w:lineRule="auto"/>
      </w:pPr>
      <w:r>
        <w:separator/>
      </w:r>
    </w:p>
  </w:endnote>
  <w:endnote w:type="continuationSeparator" w:id="0">
    <w:p w:rsidR="00E72D99" w:rsidRDefault="00E72D99" w:rsidP="0068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D99" w:rsidRDefault="00E72D99" w:rsidP="0068373B">
      <w:pPr>
        <w:spacing w:after="0" w:line="240" w:lineRule="auto"/>
      </w:pPr>
      <w:r>
        <w:separator/>
      </w:r>
    </w:p>
  </w:footnote>
  <w:footnote w:type="continuationSeparator" w:id="0">
    <w:p w:rsidR="00E72D99" w:rsidRDefault="00E72D99" w:rsidP="0068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47BB"/>
    <w:multiLevelType w:val="hybridMultilevel"/>
    <w:tmpl w:val="28D0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7"/>
    <w:rsid w:val="001023EA"/>
    <w:rsid w:val="00136F51"/>
    <w:rsid w:val="00151CA9"/>
    <w:rsid w:val="001A647D"/>
    <w:rsid w:val="002A1F03"/>
    <w:rsid w:val="002A3FD9"/>
    <w:rsid w:val="002C6476"/>
    <w:rsid w:val="002F3FE3"/>
    <w:rsid w:val="002F6F00"/>
    <w:rsid w:val="00311E8C"/>
    <w:rsid w:val="003C46DF"/>
    <w:rsid w:val="00402F64"/>
    <w:rsid w:val="004203B1"/>
    <w:rsid w:val="00427FC9"/>
    <w:rsid w:val="00454818"/>
    <w:rsid w:val="004A0273"/>
    <w:rsid w:val="004F6DD3"/>
    <w:rsid w:val="00562C96"/>
    <w:rsid w:val="00600633"/>
    <w:rsid w:val="0060603F"/>
    <w:rsid w:val="006460C0"/>
    <w:rsid w:val="0068373B"/>
    <w:rsid w:val="007039F3"/>
    <w:rsid w:val="0071370F"/>
    <w:rsid w:val="00743AEA"/>
    <w:rsid w:val="00816FB7"/>
    <w:rsid w:val="00822FC6"/>
    <w:rsid w:val="00846972"/>
    <w:rsid w:val="00846F72"/>
    <w:rsid w:val="00860B5B"/>
    <w:rsid w:val="008C6839"/>
    <w:rsid w:val="00976F87"/>
    <w:rsid w:val="0098379E"/>
    <w:rsid w:val="009C68E1"/>
    <w:rsid w:val="009F31E6"/>
    <w:rsid w:val="00A707DD"/>
    <w:rsid w:val="00A843C7"/>
    <w:rsid w:val="00A95397"/>
    <w:rsid w:val="00B11FEA"/>
    <w:rsid w:val="00B126A8"/>
    <w:rsid w:val="00B602D7"/>
    <w:rsid w:val="00C12D77"/>
    <w:rsid w:val="00C205B5"/>
    <w:rsid w:val="00C6104E"/>
    <w:rsid w:val="00CC5FFB"/>
    <w:rsid w:val="00D06AB9"/>
    <w:rsid w:val="00DD1D1E"/>
    <w:rsid w:val="00DD7D09"/>
    <w:rsid w:val="00DF1A81"/>
    <w:rsid w:val="00DF1D6F"/>
    <w:rsid w:val="00E45AF1"/>
    <w:rsid w:val="00E72D99"/>
    <w:rsid w:val="00EB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73B"/>
  </w:style>
  <w:style w:type="paragraph" w:styleId="a5">
    <w:name w:val="footer"/>
    <w:basedOn w:val="a"/>
    <w:link w:val="a6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73B"/>
  </w:style>
  <w:style w:type="paragraph" w:styleId="a7">
    <w:name w:val="List Paragraph"/>
    <w:basedOn w:val="a"/>
    <w:uiPriority w:val="34"/>
    <w:qFormat/>
    <w:rsid w:val="00C6104E"/>
    <w:pPr>
      <w:ind w:left="720"/>
      <w:contextualSpacing/>
    </w:pPr>
  </w:style>
  <w:style w:type="paragraph" w:customStyle="1" w:styleId="ConsPlusNormal">
    <w:name w:val="ConsPlusNormal"/>
    <w:rsid w:val="00846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6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373B"/>
  </w:style>
  <w:style w:type="paragraph" w:styleId="a5">
    <w:name w:val="footer"/>
    <w:basedOn w:val="a"/>
    <w:link w:val="a6"/>
    <w:uiPriority w:val="99"/>
    <w:unhideWhenUsed/>
    <w:rsid w:val="006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373B"/>
  </w:style>
  <w:style w:type="paragraph" w:styleId="a7">
    <w:name w:val="List Paragraph"/>
    <w:basedOn w:val="a"/>
    <w:uiPriority w:val="34"/>
    <w:qFormat/>
    <w:rsid w:val="00C6104E"/>
    <w:pPr>
      <w:ind w:left="720"/>
      <w:contextualSpacing/>
    </w:pPr>
  </w:style>
  <w:style w:type="paragraph" w:customStyle="1" w:styleId="ConsPlusNormal">
    <w:name w:val="ConsPlusNormal"/>
    <w:rsid w:val="00846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6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212-07</cp:lastModifiedBy>
  <cp:revision>2</cp:revision>
  <cp:lastPrinted>2022-01-18T08:56:00Z</cp:lastPrinted>
  <dcterms:created xsi:type="dcterms:W3CDTF">2022-05-25T07:43:00Z</dcterms:created>
  <dcterms:modified xsi:type="dcterms:W3CDTF">2022-05-25T07:43:00Z</dcterms:modified>
</cp:coreProperties>
</file>