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3" w:rsidRPr="001B350D" w:rsidRDefault="00B13606" w:rsidP="001C7E0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 xml:space="preserve">Приложение № </w:t>
      </w:r>
      <w:r w:rsidR="001C7E03" w:rsidRPr="001B350D">
        <w:rPr>
          <w:rFonts w:ascii="Times New Roman" w:hAnsi="Times New Roman" w:cs="Times New Roman"/>
          <w:szCs w:val="22"/>
        </w:rPr>
        <w:t>5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к Порядку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1B350D">
        <w:rPr>
          <w:rFonts w:ascii="Times New Roman" w:hAnsi="Times New Roman" w:cs="Times New Roman"/>
          <w:szCs w:val="22"/>
        </w:rPr>
        <w:t>грантовую</w:t>
      </w:r>
      <w:proofErr w:type="spellEnd"/>
      <w:r w:rsidRPr="001B350D">
        <w:rPr>
          <w:rFonts w:ascii="Times New Roman" w:hAnsi="Times New Roman" w:cs="Times New Roman"/>
          <w:szCs w:val="22"/>
        </w:rPr>
        <w:t xml:space="preserve"> поддержку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1C7E03" w:rsidRPr="001B350D" w:rsidRDefault="001C7E03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1C7E03" w:rsidRPr="001B350D" w:rsidRDefault="00B13606" w:rsidP="001C7E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350D">
        <w:rPr>
          <w:rFonts w:ascii="Times New Roman" w:hAnsi="Times New Roman" w:cs="Times New Roman"/>
          <w:szCs w:val="22"/>
        </w:rPr>
        <w:t>«</w:t>
      </w:r>
      <w:r w:rsidR="001C7E03" w:rsidRPr="001B350D">
        <w:rPr>
          <w:rFonts w:ascii="Times New Roman" w:hAnsi="Times New Roman" w:cs="Times New Roman"/>
          <w:szCs w:val="22"/>
        </w:rPr>
        <w:t xml:space="preserve">Развитие отраслей агропромышленного </w:t>
      </w:r>
      <w:r w:rsidRPr="001B350D">
        <w:rPr>
          <w:rFonts w:ascii="Times New Roman" w:hAnsi="Times New Roman" w:cs="Times New Roman"/>
          <w:szCs w:val="22"/>
        </w:rPr>
        <w:t>комплекса»</w:t>
      </w:r>
    </w:p>
    <w:p w:rsidR="001C7E03" w:rsidRPr="001C7E03" w:rsidRDefault="001C7E03" w:rsidP="001C7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E03" w:rsidRPr="001B350D" w:rsidRDefault="001C7E03" w:rsidP="001C7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8"/>
      <w:bookmarkEnd w:id="0"/>
      <w:r w:rsidRPr="001B350D">
        <w:rPr>
          <w:rFonts w:ascii="Times New Roman" w:hAnsi="Times New Roman" w:cs="Times New Roman"/>
          <w:sz w:val="24"/>
          <w:szCs w:val="24"/>
        </w:rPr>
        <w:t>БАЛЛЬНАЯ С</w:t>
      </w:r>
      <w:bookmarkStart w:id="1" w:name="_GoBack"/>
      <w:bookmarkEnd w:id="1"/>
      <w:r w:rsidRPr="001B350D">
        <w:rPr>
          <w:rFonts w:ascii="Times New Roman" w:hAnsi="Times New Roman" w:cs="Times New Roman"/>
          <w:sz w:val="24"/>
          <w:szCs w:val="24"/>
        </w:rPr>
        <w:t>ИСТЕМА ОЦЕНКИ</w:t>
      </w:r>
    </w:p>
    <w:p w:rsidR="001C7E03" w:rsidRPr="001B350D" w:rsidRDefault="001C7E03" w:rsidP="001C7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E03" w:rsidRPr="001B350D" w:rsidRDefault="001C7E03" w:rsidP="001C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0D">
        <w:rPr>
          <w:rFonts w:ascii="Times New Roman" w:hAnsi="Times New Roman" w:cs="Times New Roman"/>
          <w:sz w:val="24"/>
          <w:szCs w:val="24"/>
        </w:rPr>
        <w:t>Оценки, выставляемые членами конкурсной комиссии по результатам собеседования с участниками отбора, имеют следующее значение:</w:t>
      </w:r>
    </w:p>
    <w:p w:rsidR="001C7E03" w:rsidRPr="001B350D" w:rsidRDefault="00B13606" w:rsidP="001C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0D">
        <w:rPr>
          <w:rFonts w:ascii="Times New Roman" w:hAnsi="Times New Roman" w:cs="Times New Roman"/>
          <w:sz w:val="24"/>
          <w:szCs w:val="24"/>
        </w:rPr>
        <w:t>оценка «</w:t>
      </w:r>
      <w:r w:rsidR="001C7E03" w:rsidRPr="001B350D">
        <w:rPr>
          <w:rFonts w:ascii="Times New Roman" w:hAnsi="Times New Roman" w:cs="Times New Roman"/>
          <w:sz w:val="24"/>
          <w:szCs w:val="24"/>
        </w:rPr>
        <w:t>отлично</w:t>
      </w:r>
      <w:r w:rsidRPr="001B350D">
        <w:rPr>
          <w:rFonts w:ascii="Times New Roman" w:hAnsi="Times New Roman" w:cs="Times New Roman"/>
          <w:sz w:val="24"/>
          <w:szCs w:val="24"/>
        </w:rPr>
        <w:t>»</w:t>
      </w:r>
      <w:r w:rsidR="001C7E03" w:rsidRPr="001B350D">
        <w:rPr>
          <w:rFonts w:ascii="Times New Roman" w:hAnsi="Times New Roman" w:cs="Times New Roman"/>
          <w:sz w:val="24"/>
          <w:szCs w:val="24"/>
        </w:rPr>
        <w:t xml:space="preserve"> (5 баллов) - заявитель владеет материально-технической базой, достаточной для начала реализации проекта создания и (или) развития хозяйства, и показал отличное знание проекта </w:t>
      </w:r>
      <w:proofErr w:type="spellStart"/>
      <w:r w:rsidR="001C7E03"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1C7E03" w:rsidRPr="001B350D">
        <w:rPr>
          <w:rFonts w:ascii="Times New Roman" w:hAnsi="Times New Roman" w:cs="Times New Roman"/>
          <w:sz w:val="24"/>
          <w:szCs w:val="24"/>
        </w:rPr>
        <w:t>, ответив на все заданные ему вопросы;</w:t>
      </w:r>
    </w:p>
    <w:p w:rsidR="001C7E03" w:rsidRPr="001B350D" w:rsidRDefault="00B13606" w:rsidP="001C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0D">
        <w:rPr>
          <w:rFonts w:ascii="Times New Roman" w:hAnsi="Times New Roman" w:cs="Times New Roman"/>
          <w:sz w:val="24"/>
          <w:szCs w:val="24"/>
        </w:rPr>
        <w:t>оценка «</w:t>
      </w:r>
      <w:r w:rsidR="001C7E03" w:rsidRPr="001B350D">
        <w:rPr>
          <w:rFonts w:ascii="Times New Roman" w:hAnsi="Times New Roman" w:cs="Times New Roman"/>
          <w:sz w:val="24"/>
          <w:szCs w:val="24"/>
        </w:rPr>
        <w:t>хорошо</w:t>
      </w:r>
      <w:r w:rsidRPr="001B350D">
        <w:rPr>
          <w:rFonts w:ascii="Times New Roman" w:hAnsi="Times New Roman" w:cs="Times New Roman"/>
          <w:sz w:val="24"/>
          <w:szCs w:val="24"/>
        </w:rPr>
        <w:t>»</w:t>
      </w:r>
      <w:r w:rsidR="001C7E03" w:rsidRPr="001B350D">
        <w:rPr>
          <w:rFonts w:ascii="Times New Roman" w:hAnsi="Times New Roman" w:cs="Times New Roman"/>
          <w:sz w:val="24"/>
          <w:szCs w:val="24"/>
        </w:rPr>
        <w:t xml:space="preserve"> (4 балла) - заявитель владеет материально-технической базой, достаточной для начала реализации проекта </w:t>
      </w:r>
      <w:proofErr w:type="spellStart"/>
      <w:r w:rsidR="001C7E03"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1C7E03" w:rsidRPr="001B350D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="001C7E03" w:rsidRPr="001B350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C7E03" w:rsidRPr="001B350D">
        <w:rPr>
          <w:rFonts w:ascii="Times New Roman" w:hAnsi="Times New Roman" w:cs="Times New Roman"/>
          <w:sz w:val="24"/>
          <w:szCs w:val="24"/>
        </w:rPr>
        <w:t xml:space="preserve">анта и показал хорошее знание проекта </w:t>
      </w:r>
      <w:proofErr w:type="spellStart"/>
      <w:r w:rsidR="001C7E03"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1C7E03" w:rsidRPr="001B350D">
        <w:rPr>
          <w:rFonts w:ascii="Times New Roman" w:hAnsi="Times New Roman" w:cs="Times New Roman"/>
          <w:sz w:val="24"/>
          <w:szCs w:val="24"/>
        </w:rPr>
        <w:t>, ответив на большинство заданных ему вопросов;</w:t>
      </w:r>
    </w:p>
    <w:p w:rsidR="001C7E03" w:rsidRPr="001B350D" w:rsidRDefault="001C7E03" w:rsidP="001C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0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13606" w:rsidRPr="001B350D">
        <w:rPr>
          <w:rFonts w:ascii="Times New Roman" w:hAnsi="Times New Roman" w:cs="Times New Roman"/>
          <w:sz w:val="24"/>
          <w:szCs w:val="24"/>
        </w:rPr>
        <w:t>«</w:t>
      </w:r>
      <w:r w:rsidRPr="001B350D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B13606" w:rsidRPr="001B350D">
        <w:rPr>
          <w:rFonts w:ascii="Times New Roman" w:hAnsi="Times New Roman" w:cs="Times New Roman"/>
          <w:sz w:val="24"/>
          <w:szCs w:val="24"/>
        </w:rPr>
        <w:t>»</w:t>
      </w:r>
      <w:r w:rsidRPr="001B350D">
        <w:rPr>
          <w:rFonts w:ascii="Times New Roman" w:hAnsi="Times New Roman" w:cs="Times New Roman"/>
          <w:sz w:val="24"/>
          <w:szCs w:val="24"/>
        </w:rPr>
        <w:t xml:space="preserve"> (3 балла) - заявитель владеет материально-технической базой, достаточной для начала реализации проекта </w:t>
      </w:r>
      <w:proofErr w:type="spellStart"/>
      <w:r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B350D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1B350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350D">
        <w:rPr>
          <w:rFonts w:ascii="Times New Roman" w:hAnsi="Times New Roman" w:cs="Times New Roman"/>
          <w:sz w:val="24"/>
          <w:szCs w:val="24"/>
        </w:rPr>
        <w:t xml:space="preserve">анта и показал удовлетворительное знание проекта </w:t>
      </w:r>
      <w:proofErr w:type="spellStart"/>
      <w:r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B350D">
        <w:rPr>
          <w:rFonts w:ascii="Times New Roman" w:hAnsi="Times New Roman" w:cs="Times New Roman"/>
          <w:sz w:val="24"/>
          <w:szCs w:val="24"/>
        </w:rPr>
        <w:t>, не ответив на большинство заданных ему вопросов;</w:t>
      </w:r>
    </w:p>
    <w:p w:rsidR="001C7E03" w:rsidRPr="001B350D" w:rsidRDefault="001C7E03" w:rsidP="001C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0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13606" w:rsidRPr="001B350D">
        <w:rPr>
          <w:rFonts w:ascii="Times New Roman" w:hAnsi="Times New Roman" w:cs="Times New Roman"/>
          <w:sz w:val="24"/>
          <w:szCs w:val="24"/>
        </w:rPr>
        <w:t>«</w:t>
      </w:r>
      <w:r w:rsidRPr="001B350D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B13606" w:rsidRPr="001B350D">
        <w:rPr>
          <w:rFonts w:ascii="Times New Roman" w:hAnsi="Times New Roman" w:cs="Times New Roman"/>
          <w:sz w:val="24"/>
          <w:szCs w:val="24"/>
        </w:rPr>
        <w:t>»</w:t>
      </w:r>
      <w:r w:rsidRPr="001B350D">
        <w:rPr>
          <w:rFonts w:ascii="Times New Roman" w:hAnsi="Times New Roman" w:cs="Times New Roman"/>
          <w:sz w:val="24"/>
          <w:szCs w:val="24"/>
        </w:rPr>
        <w:t xml:space="preserve"> (0 баллов) - заявитель владеет материально-технической базой, достаточной для начала реализации проекта </w:t>
      </w:r>
      <w:proofErr w:type="spellStart"/>
      <w:r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B350D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1B350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350D">
        <w:rPr>
          <w:rFonts w:ascii="Times New Roman" w:hAnsi="Times New Roman" w:cs="Times New Roman"/>
          <w:sz w:val="24"/>
          <w:szCs w:val="24"/>
        </w:rPr>
        <w:t xml:space="preserve">анта и показал незнание проекта </w:t>
      </w:r>
      <w:proofErr w:type="spellStart"/>
      <w:r w:rsidRPr="001B350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B350D">
        <w:rPr>
          <w:rFonts w:ascii="Times New Roman" w:hAnsi="Times New Roman" w:cs="Times New Roman"/>
          <w:sz w:val="24"/>
          <w:szCs w:val="24"/>
        </w:rPr>
        <w:t xml:space="preserve"> или большей его части, не ответив на большинство заданных ему вопросов.</w:t>
      </w:r>
    </w:p>
    <w:p w:rsidR="00B00610" w:rsidRPr="001B350D" w:rsidRDefault="00B00610">
      <w:pPr>
        <w:rPr>
          <w:sz w:val="24"/>
          <w:szCs w:val="24"/>
        </w:rPr>
      </w:pPr>
    </w:p>
    <w:sectPr w:rsidR="00B00610" w:rsidRPr="001B350D" w:rsidSect="001B35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03"/>
    <w:rsid w:val="001B350D"/>
    <w:rsid w:val="001C7E03"/>
    <w:rsid w:val="001E6C46"/>
    <w:rsid w:val="00B00610"/>
    <w:rsid w:val="00B13606"/>
    <w:rsid w:val="00D0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2022-02-13T15:49:00Z</dcterms:created>
  <dcterms:modified xsi:type="dcterms:W3CDTF">2022-02-13T15:49:00Z</dcterms:modified>
</cp:coreProperties>
</file>