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77" w:rsidRPr="009C3DD2" w:rsidRDefault="00F84777" w:rsidP="00F84777">
      <w:pPr>
        <w:spacing w:after="0" w:line="240" w:lineRule="auto"/>
        <w:jc w:val="center"/>
        <w:rPr>
          <w:rFonts w:ascii="Times New Roman" w:hAnsi="Times New Roman"/>
          <w:sz w:val="28"/>
          <w:szCs w:val="28"/>
        </w:rPr>
      </w:pPr>
      <w:r w:rsidRPr="009C3DD2">
        <w:rPr>
          <w:rFonts w:ascii="Times New Roman" w:hAnsi="Times New Roman"/>
          <w:sz w:val="28"/>
          <w:szCs w:val="28"/>
        </w:rPr>
        <w:t>Управление сельского хозяйства Тамбовской области</w:t>
      </w:r>
    </w:p>
    <w:p w:rsidR="00F84777" w:rsidRPr="009C3DD2" w:rsidRDefault="00F84777" w:rsidP="00F84777">
      <w:pPr>
        <w:spacing w:after="0" w:line="240" w:lineRule="auto"/>
        <w:jc w:val="center"/>
        <w:rPr>
          <w:rFonts w:ascii="Times New Roman" w:hAnsi="Times New Roman"/>
          <w:sz w:val="28"/>
          <w:szCs w:val="28"/>
        </w:rPr>
      </w:pPr>
    </w:p>
    <w:p w:rsidR="00F84777" w:rsidRPr="009C3DD2" w:rsidRDefault="00F84777" w:rsidP="00F84777">
      <w:pPr>
        <w:spacing w:after="0" w:line="240" w:lineRule="auto"/>
        <w:jc w:val="center"/>
        <w:rPr>
          <w:rFonts w:ascii="Times New Roman" w:hAnsi="Times New Roman"/>
          <w:sz w:val="28"/>
          <w:szCs w:val="28"/>
        </w:rPr>
      </w:pPr>
      <w:r w:rsidRPr="009C3DD2">
        <w:rPr>
          <w:rFonts w:ascii="Times New Roman" w:hAnsi="Times New Roman"/>
          <w:sz w:val="28"/>
          <w:szCs w:val="28"/>
        </w:rPr>
        <w:t xml:space="preserve">Тамбовское областное государственное бюджетное учреждение </w:t>
      </w:r>
    </w:p>
    <w:p w:rsidR="00F84777" w:rsidRPr="009C3DD2" w:rsidRDefault="00F84777" w:rsidP="00F84777">
      <w:pPr>
        <w:spacing w:after="0" w:line="240" w:lineRule="auto"/>
        <w:jc w:val="center"/>
        <w:rPr>
          <w:rFonts w:ascii="Times New Roman" w:hAnsi="Times New Roman"/>
          <w:sz w:val="28"/>
          <w:szCs w:val="28"/>
        </w:rPr>
      </w:pPr>
      <w:r w:rsidRPr="009C3DD2">
        <w:rPr>
          <w:rFonts w:ascii="Times New Roman" w:hAnsi="Times New Roman"/>
          <w:sz w:val="28"/>
          <w:szCs w:val="28"/>
        </w:rPr>
        <w:t>«Региональный информационно-консультационный центр агропромышленного комплекса»</w:t>
      </w:r>
    </w:p>
    <w:p w:rsidR="00061C1E" w:rsidRDefault="00061C1E" w:rsidP="00061C1E">
      <w:pPr>
        <w:jc w:val="center"/>
        <w:rPr>
          <w:rFonts w:ascii="Times New Roman" w:hAnsi="Times New Roman" w:cs="Times New Roman"/>
          <w:b/>
          <w:sz w:val="28"/>
          <w:szCs w:val="28"/>
        </w:rPr>
      </w:pPr>
    </w:p>
    <w:p w:rsidR="00061C1E" w:rsidRDefault="00061C1E" w:rsidP="00061C1E">
      <w:pPr>
        <w:jc w:val="center"/>
        <w:rPr>
          <w:rFonts w:ascii="Times New Roman" w:hAnsi="Times New Roman" w:cs="Times New Roman"/>
          <w:b/>
          <w:sz w:val="28"/>
          <w:szCs w:val="28"/>
        </w:rPr>
      </w:pPr>
    </w:p>
    <w:p w:rsidR="00061C1E" w:rsidRDefault="00061C1E" w:rsidP="00061C1E">
      <w:pPr>
        <w:jc w:val="center"/>
        <w:rPr>
          <w:rFonts w:ascii="Times New Roman" w:hAnsi="Times New Roman" w:cs="Times New Roman"/>
          <w:b/>
          <w:sz w:val="28"/>
          <w:szCs w:val="28"/>
        </w:rPr>
      </w:pPr>
    </w:p>
    <w:p w:rsidR="00C076B9" w:rsidRDefault="00061C1E" w:rsidP="00061C1E">
      <w:pPr>
        <w:spacing w:after="0" w:line="360" w:lineRule="auto"/>
        <w:jc w:val="center"/>
        <w:rPr>
          <w:rFonts w:ascii="Times New Roman" w:hAnsi="Times New Roman" w:cs="Times New Roman"/>
          <w:b/>
          <w:sz w:val="32"/>
          <w:szCs w:val="28"/>
        </w:rPr>
      </w:pPr>
      <w:r>
        <w:rPr>
          <w:rFonts w:ascii="Times New Roman" w:hAnsi="Times New Roman" w:cs="Times New Roman"/>
          <w:b/>
          <w:sz w:val="32"/>
          <w:szCs w:val="28"/>
        </w:rPr>
        <w:t xml:space="preserve">МЕРЫ ГОСУДАРСТВЕННОЙ ПОДДЕРЖКИ </w:t>
      </w:r>
    </w:p>
    <w:p w:rsidR="00061C1E" w:rsidRPr="00CC7D47" w:rsidRDefault="00C076B9" w:rsidP="00061C1E">
      <w:pPr>
        <w:spacing w:after="0" w:line="360" w:lineRule="auto"/>
        <w:jc w:val="center"/>
        <w:rPr>
          <w:rFonts w:ascii="Times New Roman" w:hAnsi="Times New Roman" w:cs="Times New Roman"/>
          <w:b/>
          <w:sz w:val="32"/>
          <w:szCs w:val="28"/>
        </w:rPr>
      </w:pPr>
      <w:r>
        <w:rPr>
          <w:rFonts w:ascii="Times New Roman" w:hAnsi="Times New Roman" w:cs="Times New Roman"/>
          <w:b/>
          <w:sz w:val="32"/>
          <w:szCs w:val="28"/>
        </w:rPr>
        <w:t xml:space="preserve">НА РАЗВИТИЕ АГРОПРОМЫШЛЕННОГО КОМПЛЕКСА </w:t>
      </w:r>
      <w:r w:rsidR="00061C1E">
        <w:rPr>
          <w:rFonts w:ascii="Times New Roman" w:hAnsi="Times New Roman" w:cs="Times New Roman"/>
          <w:b/>
          <w:sz w:val="32"/>
          <w:szCs w:val="28"/>
        </w:rPr>
        <w:t xml:space="preserve"> ТАМБОВСКОЙ ОБЛАСТИ</w:t>
      </w:r>
    </w:p>
    <w:p w:rsidR="00061C1E" w:rsidRDefault="00061C1E" w:rsidP="00061C1E">
      <w:pPr>
        <w:ind w:left="-567"/>
        <w:jc w:val="center"/>
        <w:rPr>
          <w:rFonts w:ascii="Times New Roman" w:hAnsi="Times New Roman" w:cs="Times New Roman"/>
          <w:b/>
          <w:sz w:val="28"/>
          <w:szCs w:val="28"/>
        </w:rPr>
      </w:pPr>
    </w:p>
    <w:p w:rsidR="00061C1E" w:rsidRDefault="00061C1E" w:rsidP="00061C1E">
      <w:pPr>
        <w:jc w:val="center"/>
        <w:rPr>
          <w:rFonts w:ascii="Times New Roman" w:hAnsi="Times New Roman" w:cs="Times New Roman"/>
          <w:b/>
          <w:sz w:val="24"/>
          <w:szCs w:val="28"/>
        </w:rPr>
      </w:pPr>
    </w:p>
    <w:p w:rsidR="00CD2BED" w:rsidRDefault="00CD2BED" w:rsidP="00061C1E">
      <w:pPr>
        <w:jc w:val="center"/>
        <w:rPr>
          <w:rFonts w:ascii="Times New Roman" w:hAnsi="Times New Roman" w:cs="Times New Roman"/>
          <w:b/>
          <w:sz w:val="24"/>
          <w:szCs w:val="28"/>
        </w:rPr>
      </w:pPr>
    </w:p>
    <w:p w:rsidR="00CD2BED" w:rsidRDefault="00CD2BED" w:rsidP="00061C1E">
      <w:pPr>
        <w:jc w:val="center"/>
        <w:rPr>
          <w:rFonts w:ascii="Times New Roman" w:hAnsi="Times New Roman" w:cs="Times New Roman"/>
          <w:b/>
          <w:sz w:val="24"/>
          <w:szCs w:val="28"/>
        </w:rPr>
      </w:pPr>
      <w:r>
        <w:rPr>
          <w:rFonts w:ascii="Times New Roman" w:hAnsi="Times New Roman" w:cs="Times New Roman"/>
          <w:b/>
          <w:noProof/>
          <w:sz w:val="24"/>
          <w:szCs w:val="28"/>
        </w:rPr>
        <w:drawing>
          <wp:inline distT="0" distB="0" distL="0" distR="0">
            <wp:extent cx="5940425" cy="3333115"/>
            <wp:effectExtent l="0" t="0" r="3175"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96eb3e0ddfff70f377238457f4fb0_original.539078.jpg"/>
                    <pic:cNvPicPr/>
                  </pic:nvPicPr>
                  <pic:blipFill>
                    <a:blip r:embed="rId9">
                      <a:extLst>
                        <a:ext uri="{BEBA8EAE-BF5A-486C-A8C5-ECC9F3942E4B}">
                          <a14:imgProps xmlns:a14="http://schemas.microsoft.com/office/drawing/2010/main">
                            <a14:imgLayer r:embed="rId10">
                              <a14:imgEffect>
                                <a14:artisticGlowDiffused/>
                              </a14:imgEffect>
                            </a14:imgLayer>
                          </a14:imgProps>
                        </a:ext>
                        <a:ext uri="{28A0092B-C50C-407E-A947-70E740481C1C}">
                          <a14:useLocalDpi xmlns:a14="http://schemas.microsoft.com/office/drawing/2010/main" val="0"/>
                        </a:ext>
                      </a:extLst>
                    </a:blip>
                    <a:stretch>
                      <a:fillRect/>
                    </a:stretch>
                  </pic:blipFill>
                  <pic:spPr>
                    <a:xfrm>
                      <a:off x="0" y="0"/>
                      <a:ext cx="5940425" cy="3333115"/>
                    </a:xfrm>
                    <a:prstGeom prst="rect">
                      <a:avLst/>
                    </a:prstGeom>
                    <a:ln>
                      <a:noFill/>
                    </a:ln>
                    <a:effectLst>
                      <a:softEdge rad="112500"/>
                    </a:effectLst>
                  </pic:spPr>
                </pic:pic>
              </a:graphicData>
            </a:graphic>
          </wp:inline>
        </w:drawing>
      </w:r>
    </w:p>
    <w:p w:rsidR="00CD2BED" w:rsidRDefault="00CD2BED" w:rsidP="00061C1E">
      <w:pPr>
        <w:jc w:val="center"/>
        <w:rPr>
          <w:rFonts w:ascii="Times New Roman" w:hAnsi="Times New Roman" w:cs="Times New Roman"/>
          <w:b/>
          <w:sz w:val="24"/>
          <w:szCs w:val="28"/>
        </w:rPr>
      </w:pPr>
    </w:p>
    <w:p w:rsidR="00CD2BED" w:rsidRDefault="00CD2BED" w:rsidP="00061C1E">
      <w:pPr>
        <w:jc w:val="center"/>
        <w:rPr>
          <w:rFonts w:ascii="Times New Roman" w:hAnsi="Times New Roman" w:cs="Times New Roman"/>
          <w:b/>
          <w:sz w:val="24"/>
          <w:szCs w:val="28"/>
        </w:rPr>
      </w:pPr>
    </w:p>
    <w:p w:rsidR="00CD2BED" w:rsidRDefault="00CD2BED" w:rsidP="00061C1E">
      <w:pPr>
        <w:jc w:val="center"/>
        <w:rPr>
          <w:rFonts w:ascii="Times New Roman" w:hAnsi="Times New Roman" w:cs="Times New Roman"/>
          <w:b/>
          <w:sz w:val="24"/>
          <w:szCs w:val="28"/>
        </w:rPr>
      </w:pPr>
    </w:p>
    <w:p w:rsidR="00CD2BED" w:rsidRDefault="00CD2BED" w:rsidP="00061C1E">
      <w:pPr>
        <w:jc w:val="center"/>
        <w:rPr>
          <w:rFonts w:ascii="Times New Roman" w:hAnsi="Times New Roman" w:cs="Times New Roman"/>
          <w:b/>
          <w:sz w:val="24"/>
          <w:szCs w:val="28"/>
        </w:rPr>
      </w:pPr>
    </w:p>
    <w:p w:rsidR="00061C1E" w:rsidRDefault="00061C1E" w:rsidP="00061C1E">
      <w:pPr>
        <w:jc w:val="center"/>
        <w:rPr>
          <w:rFonts w:ascii="Times New Roman" w:hAnsi="Times New Roman" w:cs="Times New Roman"/>
          <w:b/>
          <w:sz w:val="24"/>
          <w:szCs w:val="28"/>
        </w:rPr>
      </w:pPr>
      <w:r>
        <w:rPr>
          <w:rFonts w:ascii="Times New Roman" w:hAnsi="Times New Roman" w:cs="Times New Roman"/>
          <w:b/>
          <w:sz w:val="24"/>
          <w:szCs w:val="28"/>
        </w:rPr>
        <w:t>Тамбов</w:t>
      </w:r>
      <w:r w:rsidR="002C35FD">
        <w:rPr>
          <w:rFonts w:ascii="Times New Roman" w:hAnsi="Times New Roman" w:cs="Times New Roman"/>
          <w:b/>
          <w:sz w:val="24"/>
          <w:szCs w:val="28"/>
        </w:rPr>
        <w:t>,</w:t>
      </w:r>
      <w:r>
        <w:rPr>
          <w:rFonts w:ascii="Times New Roman" w:hAnsi="Times New Roman" w:cs="Times New Roman"/>
          <w:b/>
          <w:sz w:val="24"/>
          <w:szCs w:val="28"/>
        </w:rPr>
        <w:t xml:space="preserve"> 2021</w:t>
      </w:r>
      <w:r w:rsidR="000E1200">
        <w:rPr>
          <w:rFonts w:ascii="Times New Roman" w:hAnsi="Times New Roman" w:cs="Times New Roman"/>
          <w:b/>
          <w:sz w:val="24"/>
          <w:szCs w:val="28"/>
        </w:rPr>
        <w:t xml:space="preserve"> </w:t>
      </w:r>
      <w:bookmarkStart w:id="0" w:name="_GoBack"/>
      <w:bookmarkEnd w:id="0"/>
    </w:p>
    <w:p w:rsidR="00061C1E" w:rsidRDefault="00061C1E" w:rsidP="00061C1E">
      <w:pPr>
        <w:jc w:val="center"/>
        <w:rPr>
          <w:rFonts w:ascii="Times New Roman" w:hAnsi="Times New Roman" w:cs="Times New Roman"/>
          <w:b/>
          <w:sz w:val="32"/>
          <w:szCs w:val="28"/>
        </w:rPr>
      </w:pPr>
      <w:r w:rsidRPr="000F690A">
        <w:rPr>
          <w:rFonts w:ascii="Times New Roman" w:hAnsi="Times New Roman" w:cs="Times New Roman"/>
          <w:b/>
          <w:sz w:val="32"/>
          <w:szCs w:val="28"/>
        </w:rPr>
        <w:lastRenderedPageBreak/>
        <w:t>Содержание</w:t>
      </w:r>
    </w:p>
    <w:tbl>
      <w:tblPr>
        <w:tblStyle w:val="a7"/>
        <w:tblW w:w="5092"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2"/>
        <w:gridCol w:w="565"/>
      </w:tblGrid>
      <w:tr w:rsidR="00872F2F" w:rsidTr="00863EBE">
        <w:tc>
          <w:tcPr>
            <w:tcW w:w="4710" w:type="pct"/>
          </w:tcPr>
          <w:p w:rsidR="00872F2F" w:rsidRDefault="00872F2F" w:rsidP="00863EBE">
            <w:pPr>
              <w:ind w:left="567"/>
              <w:jc w:val="both"/>
              <w:rPr>
                <w:rFonts w:ascii="Times New Roman" w:hAnsi="Times New Roman" w:cs="Times New Roman"/>
                <w:sz w:val="28"/>
                <w:szCs w:val="28"/>
              </w:rPr>
            </w:pPr>
            <w:r w:rsidRPr="00061C1E">
              <w:rPr>
                <w:rFonts w:ascii="Times New Roman" w:hAnsi="Times New Roman" w:cs="Times New Roman"/>
                <w:sz w:val="28"/>
                <w:szCs w:val="28"/>
              </w:rPr>
              <w:t>Субсидия на грантовую поддержку «Агростартап</w:t>
            </w:r>
            <w:r>
              <w:rPr>
                <w:rFonts w:ascii="Times New Roman" w:hAnsi="Times New Roman" w:cs="Times New Roman"/>
                <w:sz w:val="28"/>
                <w:szCs w:val="28"/>
              </w:rPr>
              <w:t>»…………</w:t>
            </w:r>
            <w:r w:rsidR="003F5641">
              <w:rPr>
                <w:rFonts w:ascii="Times New Roman" w:hAnsi="Times New Roman" w:cs="Times New Roman"/>
                <w:sz w:val="28"/>
                <w:szCs w:val="28"/>
              </w:rPr>
              <w:t>…..</w:t>
            </w:r>
            <w:r>
              <w:rPr>
                <w:rFonts w:ascii="Times New Roman" w:hAnsi="Times New Roman" w:cs="Times New Roman"/>
                <w:sz w:val="28"/>
                <w:szCs w:val="28"/>
              </w:rPr>
              <w:t>……</w:t>
            </w:r>
            <w:r w:rsidR="00863EBE">
              <w:rPr>
                <w:rFonts w:ascii="Times New Roman" w:hAnsi="Times New Roman" w:cs="Times New Roman"/>
                <w:sz w:val="28"/>
                <w:szCs w:val="28"/>
              </w:rPr>
              <w:t>...</w:t>
            </w:r>
          </w:p>
        </w:tc>
        <w:tc>
          <w:tcPr>
            <w:tcW w:w="290" w:type="pct"/>
            <w:vAlign w:val="bottom"/>
          </w:tcPr>
          <w:p w:rsidR="00872F2F" w:rsidRDefault="00872F2F" w:rsidP="003F5641">
            <w:pPr>
              <w:jc w:val="right"/>
              <w:rPr>
                <w:rFonts w:ascii="Times New Roman" w:hAnsi="Times New Roman" w:cs="Times New Roman"/>
                <w:sz w:val="28"/>
                <w:szCs w:val="28"/>
              </w:rPr>
            </w:pPr>
            <w:r>
              <w:rPr>
                <w:rFonts w:ascii="Times New Roman" w:hAnsi="Times New Roman" w:cs="Times New Roman"/>
                <w:sz w:val="28"/>
                <w:szCs w:val="28"/>
              </w:rPr>
              <w:t>3</w:t>
            </w:r>
          </w:p>
        </w:tc>
      </w:tr>
      <w:tr w:rsidR="00872F2F" w:rsidTr="00863EBE">
        <w:tc>
          <w:tcPr>
            <w:tcW w:w="4710" w:type="pct"/>
          </w:tcPr>
          <w:p w:rsidR="00872F2F" w:rsidRDefault="00872F2F" w:rsidP="00863EBE">
            <w:pPr>
              <w:ind w:firstLine="567"/>
              <w:jc w:val="both"/>
              <w:rPr>
                <w:rFonts w:ascii="Times New Roman" w:hAnsi="Times New Roman" w:cs="Times New Roman"/>
                <w:sz w:val="28"/>
                <w:szCs w:val="28"/>
              </w:rPr>
            </w:pPr>
            <w:r w:rsidRPr="00061C1E">
              <w:rPr>
                <w:rFonts w:ascii="Times New Roman" w:hAnsi="Times New Roman" w:cs="Times New Roman"/>
                <w:sz w:val="28"/>
                <w:szCs w:val="28"/>
              </w:rPr>
              <w:t>Субсидия на грантовую</w:t>
            </w:r>
            <w:r w:rsidR="003F5641">
              <w:rPr>
                <w:rFonts w:ascii="Times New Roman" w:hAnsi="Times New Roman" w:cs="Times New Roman"/>
                <w:sz w:val="28"/>
                <w:szCs w:val="28"/>
              </w:rPr>
              <w:t xml:space="preserve"> поддержку на развитие семейных </w:t>
            </w:r>
            <w:r w:rsidRPr="00061C1E">
              <w:rPr>
                <w:rFonts w:ascii="Times New Roman" w:hAnsi="Times New Roman" w:cs="Times New Roman"/>
                <w:sz w:val="28"/>
                <w:szCs w:val="28"/>
              </w:rPr>
              <w:t>ферм</w:t>
            </w:r>
            <w:r w:rsidR="003F5641">
              <w:rPr>
                <w:rFonts w:ascii="Times New Roman" w:hAnsi="Times New Roman" w:cs="Times New Roman"/>
                <w:sz w:val="28"/>
                <w:szCs w:val="28"/>
              </w:rPr>
              <w:t>……</w:t>
            </w:r>
            <w:r w:rsidR="00863EBE">
              <w:rPr>
                <w:rFonts w:ascii="Times New Roman" w:hAnsi="Times New Roman" w:cs="Times New Roman"/>
                <w:sz w:val="28"/>
                <w:szCs w:val="28"/>
              </w:rPr>
              <w:t>..</w:t>
            </w:r>
          </w:p>
        </w:tc>
        <w:tc>
          <w:tcPr>
            <w:tcW w:w="290" w:type="pct"/>
            <w:vAlign w:val="bottom"/>
          </w:tcPr>
          <w:p w:rsidR="00872F2F" w:rsidRDefault="00A32306" w:rsidP="003F5641">
            <w:pPr>
              <w:jc w:val="right"/>
              <w:rPr>
                <w:rFonts w:ascii="Times New Roman" w:hAnsi="Times New Roman" w:cs="Times New Roman"/>
                <w:sz w:val="28"/>
                <w:szCs w:val="28"/>
              </w:rPr>
            </w:pPr>
            <w:r>
              <w:rPr>
                <w:rFonts w:ascii="Times New Roman" w:hAnsi="Times New Roman" w:cs="Times New Roman"/>
                <w:sz w:val="28"/>
                <w:szCs w:val="28"/>
              </w:rPr>
              <w:t>8</w:t>
            </w:r>
          </w:p>
        </w:tc>
      </w:tr>
      <w:tr w:rsidR="00872F2F" w:rsidTr="00863EBE">
        <w:tc>
          <w:tcPr>
            <w:tcW w:w="4710" w:type="pct"/>
          </w:tcPr>
          <w:p w:rsidR="00872F2F" w:rsidRDefault="00872F2F" w:rsidP="00863EBE">
            <w:pPr>
              <w:ind w:left="567"/>
              <w:jc w:val="both"/>
              <w:rPr>
                <w:rFonts w:ascii="Times New Roman" w:hAnsi="Times New Roman" w:cs="Times New Roman"/>
                <w:sz w:val="28"/>
                <w:szCs w:val="28"/>
              </w:rPr>
            </w:pPr>
            <w:r w:rsidRPr="00061C1E">
              <w:rPr>
                <w:rFonts w:ascii="Times New Roman" w:hAnsi="Times New Roman" w:cs="Times New Roman"/>
                <w:sz w:val="28"/>
                <w:szCs w:val="28"/>
              </w:rPr>
              <w:t>Субсидия на грантовую поддержку</w:t>
            </w:r>
            <w:r>
              <w:rPr>
                <w:rFonts w:ascii="Times New Roman" w:hAnsi="Times New Roman" w:cs="Times New Roman"/>
                <w:sz w:val="28"/>
                <w:szCs w:val="28"/>
              </w:rPr>
              <w:t>сельскохозяйственных</w:t>
            </w:r>
          </w:p>
          <w:p w:rsidR="00872F2F" w:rsidRDefault="00872F2F" w:rsidP="00863EBE">
            <w:pPr>
              <w:jc w:val="both"/>
              <w:rPr>
                <w:rFonts w:ascii="Times New Roman" w:hAnsi="Times New Roman" w:cs="Times New Roman"/>
                <w:sz w:val="28"/>
                <w:szCs w:val="28"/>
              </w:rPr>
            </w:pPr>
            <w:r>
              <w:rPr>
                <w:rFonts w:ascii="Times New Roman" w:hAnsi="Times New Roman" w:cs="Times New Roman"/>
                <w:sz w:val="28"/>
                <w:szCs w:val="28"/>
              </w:rPr>
              <w:t>потребительских кооперативов ……………………</w:t>
            </w:r>
            <w:r w:rsidR="00863EBE">
              <w:rPr>
                <w:rFonts w:ascii="Times New Roman" w:hAnsi="Times New Roman" w:cs="Times New Roman"/>
                <w:sz w:val="28"/>
                <w:szCs w:val="28"/>
              </w:rPr>
              <w:t>……………………….....</w:t>
            </w:r>
          </w:p>
        </w:tc>
        <w:tc>
          <w:tcPr>
            <w:tcW w:w="290" w:type="pct"/>
            <w:vAlign w:val="bottom"/>
          </w:tcPr>
          <w:p w:rsidR="00872F2F" w:rsidRDefault="00A32306" w:rsidP="003F5641">
            <w:pPr>
              <w:jc w:val="right"/>
              <w:rPr>
                <w:rFonts w:ascii="Times New Roman" w:hAnsi="Times New Roman" w:cs="Times New Roman"/>
                <w:sz w:val="28"/>
                <w:szCs w:val="28"/>
              </w:rPr>
            </w:pPr>
            <w:r>
              <w:rPr>
                <w:rFonts w:ascii="Times New Roman" w:hAnsi="Times New Roman" w:cs="Times New Roman"/>
                <w:sz w:val="28"/>
                <w:szCs w:val="28"/>
              </w:rPr>
              <w:t>1</w:t>
            </w:r>
            <w:r w:rsidR="003F5641">
              <w:rPr>
                <w:rFonts w:ascii="Times New Roman" w:hAnsi="Times New Roman" w:cs="Times New Roman"/>
                <w:sz w:val="28"/>
                <w:szCs w:val="28"/>
              </w:rPr>
              <w:t>2</w:t>
            </w:r>
          </w:p>
        </w:tc>
      </w:tr>
      <w:tr w:rsidR="00872F2F" w:rsidTr="00863EBE">
        <w:tc>
          <w:tcPr>
            <w:tcW w:w="4710" w:type="pct"/>
          </w:tcPr>
          <w:p w:rsidR="00872F2F" w:rsidRDefault="00872F2F" w:rsidP="00863EBE">
            <w:pPr>
              <w:ind w:left="567"/>
              <w:jc w:val="both"/>
              <w:rPr>
                <w:rFonts w:ascii="Times New Roman" w:hAnsi="Times New Roman" w:cs="Times New Roman"/>
                <w:sz w:val="28"/>
                <w:szCs w:val="28"/>
              </w:rPr>
            </w:pPr>
            <w:r>
              <w:rPr>
                <w:rFonts w:ascii="Times New Roman" w:hAnsi="Times New Roman" w:cs="Times New Roman"/>
                <w:sz w:val="28"/>
                <w:szCs w:val="28"/>
              </w:rPr>
              <w:t>Субсидия на грантовую</w:t>
            </w:r>
            <w:r w:rsidR="003F5641">
              <w:rPr>
                <w:rFonts w:ascii="Times New Roman" w:hAnsi="Times New Roman" w:cs="Times New Roman"/>
                <w:sz w:val="28"/>
                <w:szCs w:val="28"/>
              </w:rPr>
              <w:t>поддержку «Агропрогресс» …………….</w:t>
            </w:r>
            <w:r>
              <w:rPr>
                <w:rFonts w:ascii="Times New Roman" w:hAnsi="Times New Roman" w:cs="Times New Roman"/>
                <w:sz w:val="28"/>
                <w:szCs w:val="28"/>
              </w:rPr>
              <w:t>…</w:t>
            </w:r>
            <w:r w:rsidR="00863EBE">
              <w:rPr>
                <w:rFonts w:ascii="Times New Roman" w:hAnsi="Times New Roman" w:cs="Times New Roman"/>
                <w:sz w:val="28"/>
                <w:szCs w:val="28"/>
              </w:rPr>
              <w:t>…</w:t>
            </w:r>
          </w:p>
        </w:tc>
        <w:tc>
          <w:tcPr>
            <w:tcW w:w="290" w:type="pct"/>
            <w:vAlign w:val="bottom"/>
          </w:tcPr>
          <w:p w:rsidR="00872F2F" w:rsidRDefault="003F5641" w:rsidP="003F5641">
            <w:pPr>
              <w:jc w:val="right"/>
              <w:rPr>
                <w:rFonts w:ascii="Times New Roman" w:hAnsi="Times New Roman" w:cs="Times New Roman"/>
                <w:sz w:val="28"/>
                <w:szCs w:val="28"/>
              </w:rPr>
            </w:pPr>
            <w:r>
              <w:rPr>
                <w:rFonts w:ascii="Times New Roman" w:hAnsi="Times New Roman" w:cs="Times New Roman"/>
                <w:sz w:val="28"/>
                <w:szCs w:val="28"/>
              </w:rPr>
              <w:t>17</w:t>
            </w:r>
          </w:p>
        </w:tc>
      </w:tr>
      <w:tr w:rsidR="00872F2F" w:rsidTr="00863EBE">
        <w:tc>
          <w:tcPr>
            <w:tcW w:w="4710" w:type="pct"/>
          </w:tcPr>
          <w:p w:rsidR="00872F2F" w:rsidRDefault="00872F2F" w:rsidP="00863EBE">
            <w:pPr>
              <w:ind w:left="567"/>
              <w:jc w:val="both"/>
              <w:rPr>
                <w:rFonts w:ascii="Times New Roman" w:hAnsi="Times New Roman" w:cs="Times New Roman"/>
                <w:sz w:val="28"/>
                <w:szCs w:val="28"/>
              </w:rPr>
            </w:pPr>
            <w:r>
              <w:rPr>
                <w:rFonts w:ascii="Times New Roman" w:hAnsi="Times New Roman" w:cs="Times New Roman"/>
                <w:sz w:val="28"/>
                <w:szCs w:val="28"/>
              </w:rPr>
              <w:t>Субсидия на развитие племенного животноводства…………………</w:t>
            </w:r>
            <w:r w:rsidR="00863EBE">
              <w:rPr>
                <w:rFonts w:ascii="Times New Roman" w:hAnsi="Times New Roman" w:cs="Times New Roman"/>
                <w:sz w:val="28"/>
                <w:szCs w:val="28"/>
              </w:rPr>
              <w:t>…</w:t>
            </w:r>
          </w:p>
        </w:tc>
        <w:tc>
          <w:tcPr>
            <w:tcW w:w="290" w:type="pct"/>
            <w:vAlign w:val="bottom"/>
          </w:tcPr>
          <w:p w:rsidR="00872F2F" w:rsidRDefault="003F5641" w:rsidP="003F5641">
            <w:pPr>
              <w:jc w:val="right"/>
              <w:rPr>
                <w:rFonts w:ascii="Times New Roman" w:hAnsi="Times New Roman" w:cs="Times New Roman"/>
                <w:sz w:val="28"/>
                <w:szCs w:val="28"/>
              </w:rPr>
            </w:pPr>
            <w:r>
              <w:rPr>
                <w:rFonts w:ascii="Times New Roman" w:hAnsi="Times New Roman" w:cs="Times New Roman"/>
                <w:sz w:val="28"/>
                <w:szCs w:val="28"/>
              </w:rPr>
              <w:t>22</w:t>
            </w:r>
          </w:p>
        </w:tc>
      </w:tr>
      <w:tr w:rsidR="00872F2F" w:rsidTr="00863EBE">
        <w:tc>
          <w:tcPr>
            <w:tcW w:w="4710" w:type="pct"/>
          </w:tcPr>
          <w:p w:rsidR="00872F2F" w:rsidRDefault="00872F2F" w:rsidP="00863EBE">
            <w:pPr>
              <w:ind w:left="567"/>
              <w:jc w:val="both"/>
              <w:rPr>
                <w:rFonts w:ascii="Times New Roman" w:hAnsi="Times New Roman" w:cs="Times New Roman"/>
                <w:sz w:val="28"/>
                <w:szCs w:val="28"/>
              </w:rPr>
            </w:pPr>
            <w:r>
              <w:rPr>
                <w:rFonts w:ascii="Times New Roman" w:hAnsi="Times New Roman" w:cs="Times New Roman"/>
                <w:sz w:val="28"/>
                <w:szCs w:val="28"/>
              </w:rPr>
              <w:t>Субсидия на содержание племенного маточного поголовья…………</w:t>
            </w:r>
            <w:r w:rsidR="00863EBE">
              <w:rPr>
                <w:rFonts w:ascii="Times New Roman" w:hAnsi="Times New Roman" w:cs="Times New Roman"/>
                <w:sz w:val="28"/>
                <w:szCs w:val="28"/>
              </w:rPr>
              <w:t>..</w:t>
            </w:r>
          </w:p>
        </w:tc>
        <w:tc>
          <w:tcPr>
            <w:tcW w:w="290" w:type="pct"/>
            <w:vAlign w:val="bottom"/>
          </w:tcPr>
          <w:p w:rsidR="00872F2F" w:rsidRDefault="003F5641" w:rsidP="003F5641">
            <w:pPr>
              <w:jc w:val="right"/>
              <w:rPr>
                <w:rFonts w:ascii="Times New Roman" w:hAnsi="Times New Roman" w:cs="Times New Roman"/>
                <w:sz w:val="28"/>
                <w:szCs w:val="28"/>
              </w:rPr>
            </w:pPr>
            <w:r>
              <w:rPr>
                <w:rFonts w:ascii="Times New Roman" w:hAnsi="Times New Roman" w:cs="Times New Roman"/>
                <w:sz w:val="28"/>
                <w:szCs w:val="28"/>
              </w:rPr>
              <w:t>24</w:t>
            </w:r>
          </w:p>
        </w:tc>
      </w:tr>
      <w:tr w:rsidR="00872F2F" w:rsidTr="00863EBE">
        <w:tc>
          <w:tcPr>
            <w:tcW w:w="4710" w:type="pct"/>
          </w:tcPr>
          <w:p w:rsidR="00872F2F" w:rsidRDefault="00872F2F" w:rsidP="00863EBE">
            <w:pPr>
              <w:ind w:firstLine="567"/>
              <w:jc w:val="both"/>
              <w:rPr>
                <w:rFonts w:ascii="Times New Roman" w:hAnsi="Times New Roman" w:cs="Times New Roman"/>
                <w:sz w:val="28"/>
                <w:szCs w:val="28"/>
              </w:rPr>
            </w:pPr>
            <w:r w:rsidRPr="00061C1E">
              <w:rPr>
                <w:rFonts w:ascii="Times New Roman" w:hAnsi="Times New Roman" w:cs="Times New Roman"/>
                <w:sz w:val="28"/>
                <w:szCs w:val="28"/>
              </w:rPr>
              <w:t>Субсидия на реализацию произведенных и реализованных хлеба и хлебобулочных изделий</w:t>
            </w:r>
            <w:r>
              <w:rPr>
                <w:rFonts w:ascii="Times New Roman" w:hAnsi="Times New Roman" w:cs="Times New Roman"/>
                <w:sz w:val="28"/>
                <w:szCs w:val="28"/>
              </w:rPr>
              <w:t>…………</w:t>
            </w:r>
            <w:r w:rsidR="003F5641">
              <w:rPr>
                <w:rFonts w:ascii="Times New Roman" w:hAnsi="Times New Roman" w:cs="Times New Roman"/>
                <w:sz w:val="28"/>
                <w:szCs w:val="28"/>
              </w:rPr>
              <w:t>…………………….</w:t>
            </w:r>
            <w:r>
              <w:rPr>
                <w:rFonts w:ascii="Times New Roman" w:hAnsi="Times New Roman" w:cs="Times New Roman"/>
                <w:sz w:val="28"/>
                <w:szCs w:val="28"/>
              </w:rPr>
              <w:t>……………………</w:t>
            </w:r>
            <w:r w:rsidR="00863EBE">
              <w:rPr>
                <w:rFonts w:ascii="Times New Roman" w:hAnsi="Times New Roman" w:cs="Times New Roman"/>
                <w:sz w:val="28"/>
                <w:szCs w:val="28"/>
              </w:rPr>
              <w:t>….</w:t>
            </w:r>
          </w:p>
        </w:tc>
        <w:tc>
          <w:tcPr>
            <w:tcW w:w="290" w:type="pct"/>
            <w:vAlign w:val="bottom"/>
          </w:tcPr>
          <w:p w:rsidR="00872F2F" w:rsidRDefault="003F5641" w:rsidP="003F5641">
            <w:pPr>
              <w:jc w:val="right"/>
              <w:rPr>
                <w:rFonts w:ascii="Times New Roman" w:hAnsi="Times New Roman" w:cs="Times New Roman"/>
                <w:sz w:val="28"/>
                <w:szCs w:val="28"/>
              </w:rPr>
            </w:pPr>
            <w:r>
              <w:rPr>
                <w:rFonts w:ascii="Times New Roman" w:hAnsi="Times New Roman" w:cs="Times New Roman"/>
                <w:sz w:val="28"/>
                <w:szCs w:val="28"/>
              </w:rPr>
              <w:t>26</w:t>
            </w:r>
          </w:p>
        </w:tc>
      </w:tr>
      <w:tr w:rsidR="00872F2F" w:rsidTr="00863EBE">
        <w:tc>
          <w:tcPr>
            <w:tcW w:w="4710" w:type="pct"/>
          </w:tcPr>
          <w:p w:rsidR="00872F2F" w:rsidRDefault="00872F2F" w:rsidP="00863EBE">
            <w:pPr>
              <w:ind w:firstLine="567"/>
              <w:jc w:val="both"/>
              <w:rPr>
                <w:rFonts w:ascii="Times New Roman" w:hAnsi="Times New Roman" w:cs="Times New Roman"/>
                <w:sz w:val="28"/>
                <w:szCs w:val="28"/>
              </w:rPr>
            </w:pPr>
            <w:r w:rsidRPr="00061C1E">
              <w:rPr>
                <w:rFonts w:ascii="Times New Roman" w:hAnsi="Times New Roman" w:cs="Times New Roman"/>
                <w:sz w:val="28"/>
                <w:szCs w:val="28"/>
              </w:rPr>
              <w:t>Субсидия на возмещение части затрат, связанных с приобретением продовольственной пшеницы</w:t>
            </w:r>
            <w:r>
              <w:rPr>
                <w:rFonts w:ascii="Times New Roman" w:hAnsi="Times New Roman" w:cs="Times New Roman"/>
                <w:sz w:val="28"/>
                <w:szCs w:val="28"/>
              </w:rPr>
              <w:t>………………………………………………</w:t>
            </w:r>
            <w:r w:rsidR="00863EBE">
              <w:rPr>
                <w:rFonts w:ascii="Times New Roman" w:hAnsi="Times New Roman" w:cs="Times New Roman"/>
                <w:sz w:val="28"/>
                <w:szCs w:val="28"/>
              </w:rPr>
              <w:t>….</w:t>
            </w:r>
          </w:p>
        </w:tc>
        <w:tc>
          <w:tcPr>
            <w:tcW w:w="290" w:type="pct"/>
            <w:vAlign w:val="bottom"/>
          </w:tcPr>
          <w:p w:rsidR="00872F2F" w:rsidRDefault="003F5641" w:rsidP="003F5641">
            <w:pPr>
              <w:jc w:val="right"/>
              <w:rPr>
                <w:rFonts w:ascii="Times New Roman" w:hAnsi="Times New Roman" w:cs="Times New Roman"/>
                <w:sz w:val="28"/>
                <w:szCs w:val="28"/>
              </w:rPr>
            </w:pPr>
            <w:r>
              <w:rPr>
                <w:rFonts w:ascii="Times New Roman" w:hAnsi="Times New Roman" w:cs="Times New Roman"/>
                <w:sz w:val="28"/>
                <w:szCs w:val="28"/>
              </w:rPr>
              <w:t>28</w:t>
            </w:r>
          </w:p>
        </w:tc>
      </w:tr>
      <w:tr w:rsidR="00872F2F" w:rsidTr="00863EBE">
        <w:tc>
          <w:tcPr>
            <w:tcW w:w="4710" w:type="pct"/>
          </w:tcPr>
          <w:p w:rsidR="00872F2F" w:rsidRDefault="00872F2F" w:rsidP="00863EBE">
            <w:pPr>
              <w:ind w:firstLine="567"/>
              <w:jc w:val="both"/>
              <w:rPr>
                <w:rFonts w:ascii="Times New Roman" w:hAnsi="Times New Roman" w:cs="Times New Roman"/>
                <w:sz w:val="28"/>
                <w:szCs w:val="28"/>
              </w:rPr>
            </w:pPr>
            <w:r>
              <w:rPr>
                <w:rFonts w:ascii="Times New Roman" w:hAnsi="Times New Roman" w:cs="Times New Roman"/>
                <w:sz w:val="28"/>
                <w:szCs w:val="28"/>
              </w:rPr>
              <w:t>Субсидия сельскохозяйственным потребительским кооперативам на возмещение части затрат, понесенных в текущем финансовом году……</w:t>
            </w:r>
            <w:r w:rsidR="00863EBE">
              <w:rPr>
                <w:rFonts w:ascii="Times New Roman" w:hAnsi="Times New Roman" w:cs="Times New Roman"/>
                <w:sz w:val="28"/>
                <w:szCs w:val="28"/>
              </w:rPr>
              <w:t>….</w:t>
            </w:r>
          </w:p>
        </w:tc>
        <w:tc>
          <w:tcPr>
            <w:tcW w:w="290" w:type="pct"/>
            <w:vAlign w:val="bottom"/>
          </w:tcPr>
          <w:p w:rsidR="00872F2F" w:rsidRDefault="003F5641" w:rsidP="003F5641">
            <w:pPr>
              <w:jc w:val="right"/>
              <w:rPr>
                <w:rFonts w:ascii="Times New Roman" w:hAnsi="Times New Roman" w:cs="Times New Roman"/>
                <w:sz w:val="28"/>
                <w:szCs w:val="28"/>
              </w:rPr>
            </w:pPr>
            <w:r>
              <w:rPr>
                <w:rFonts w:ascii="Times New Roman" w:hAnsi="Times New Roman" w:cs="Times New Roman"/>
                <w:sz w:val="28"/>
                <w:szCs w:val="28"/>
              </w:rPr>
              <w:t>30</w:t>
            </w:r>
          </w:p>
        </w:tc>
      </w:tr>
      <w:tr w:rsidR="00872F2F" w:rsidTr="00863EBE">
        <w:tc>
          <w:tcPr>
            <w:tcW w:w="4710" w:type="pct"/>
          </w:tcPr>
          <w:p w:rsidR="00872F2F" w:rsidRDefault="00872F2F" w:rsidP="00863EBE">
            <w:pPr>
              <w:ind w:firstLine="567"/>
              <w:jc w:val="both"/>
              <w:rPr>
                <w:rFonts w:ascii="Times New Roman" w:hAnsi="Times New Roman" w:cs="Times New Roman"/>
                <w:sz w:val="28"/>
                <w:szCs w:val="28"/>
              </w:rPr>
            </w:pPr>
            <w:r>
              <w:rPr>
                <w:rFonts w:ascii="Times New Roman" w:hAnsi="Times New Roman" w:cs="Times New Roman"/>
                <w:sz w:val="28"/>
                <w:szCs w:val="28"/>
              </w:rPr>
              <w:t>Субсидия на возмещение части затрат на поддержку собственного производства молока………………………………………………………...</w:t>
            </w:r>
            <w:r w:rsidR="00863EBE">
              <w:rPr>
                <w:rFonts w:ascii="Times New Roman" w:hAnsi="Times New Roman" w:cs="Times New Roman"/>
                <w:sz w:val="28"/>
                <w:szCs w:val="28"/>
              </w:rPr>
              <w:t>....</w:t>
            </w:r>
          </w:p>
        </w:tc>
        <w:tc>
          <w:tcPr>
            <w:tcW w:w="290" w:type="pct"/>
            <w:vAlign w:val="bottom"/>
          </w:tcPr>
          <w:p w:rsidR="00872F2F" w:rsidRDefault="003F5641" w:rsidP="003F5641">
            <w:pPr>
              <w:jc w:val="right"/>
              <w:rPr>
                <w:rFonts w:ascii="Times New Roman" w:hAnsi="Times New Roman" w:cs="Times New Roman"/>
                <w:sz w:val="28"/>
                <w:szCs w:val="28"/>
              </w:rPr>
            </w:pPr>
            <w:r>
              <w:rPr>
                <w:rFonts w:ascii="Times New Roman" w:hAnsi="Times New Roman" w:cs="Times New Roman"/>
                <w:sz w:val="28"/>
                <w:szCs w:val="28"/>
              </w:rPr>
              <w:t>33</w:t>
            </w:r>
          </w:p>
        </w:tc>
      </w:tr>
      <w:tr w:rsidR="00872F2F" w:rsidTr="00863EBE">
        <w:tc>
          <w:tcPr>
            <w:tcW w:w="4710" w:type="pct"/>
          </w:tcPr>
          <w:p w:rsidR="00872F2F" w:rsidRDefault="00872F2F" w:rsidP="00863EBE">
            <w:pPr>
              <w:ind w:firstLine="567"/>
              <w:jc w:val="both"/>
              <w:rPr>
                <w:rFonts w:ascii="Times New Roman" w:hAnsi="Times New Roman" w:cs="Times New Roman"/>
                <w:sz w:val="28"/>
                <w:szCs w:val="28"/>
              </w:rPr>
            </w:pPr>
            <w:r>
              <w:rPr>
                <w:rFonts w:ascii="Times New Roman" w:hAnsi="Times New Roman" w:cs="Times New Roman"/>
                <w:sz w:val="28"/>
                <w:szCs w:val="28"/>
              </w:rPr>
              <w:t xml:space="preserve">Грант в форме субсидии на возмещение части затрат на закладку </w:t>
            </w:r>
          </w:p>
          <w:p w:rsidR="00872F2F" w:rsidRDefault="00872F2F" w:rsidP="00863EBE">
            <w:pPr>
              <w:jc w:val="both"/>
              <w:rPr>
                <w:rFonts w:ascii="Times New Roman" w:hAnsi="Times New Roman" w:cs="Times New Roman"/>
                <w:sz w:val="28"/>
                <w:szCs w:val="28"/>
              </w:rPr>
            </w:pPr>
            <w:r>
              <w:rPr>
                <w:rFonts w:ascii="Times New Roman" w:hAnsi="Times New Roman" w:cs="Times New Roman"/>
                <w:sz w:val="28"/>
                <w:szCs w:val="28"/>
              </w:rPr>
              <w:t>и (или) уход за многолетними насаждениями……………………………</w:t>
            </w:r>
            <w:r w:rsidR="00863EBE">
              <w:rPr>
                <w:rFonts w:ascii="Times New Roman" w:hAnsi="Times New Roman" w:cs="Times New Roman"/>
                <w:sz w:val="28"/>
                <w:szCs w:val="28"/>
              </w:rPr>
              <w:t>…..</w:t>
            </w:r>
          </w:p>
        </w:tc>
        <w:tc>
          <w:tcPr>
            <w:tcW w:w="290" w:type="pct"/>
            <w:vAlign w:val="bottom"/>
          </w:tcPr>
          <w:p w:rsidR="00872F2F" w:rsidRDefault="003F5641" w:rsidP="003F5641">
            <w:pPr>
              <w:jc w:val="right"/>
              <w:rPr>
                <w:rFonts w:ascii="Times New Roman" w:hAnsi="Times New Roman" w:cs="Times New Roman"/>
                <w:sz w:val="28"/>
                <w:szCs w:val="28"/>
              </w:rPr>
            </w:pPr>
            <w:r>
              <w:rPr>
                <w:rFonts w:ascii="Times New Roman" w:hAnsi="Times New Roman" w:cs="Times New Roman"/>
                <w:sz w:val="28"/>
                <w:szCs w:val="28"/>
              </w:rPr>
              <w:t>36</w:t>
            </w:r>
          </w:p>
        </w:tc>
      </w:tr>
      <w:tr w:rsidR="00872F2F" w:rsidTr="00863EBE">
        <w:tc>
          <w:tcPr>
            <w:tcW w:w="4710" w:type="pct"/>
          </w:tcPr>
          <w:p w:rsidR="00872F2F" w:rsidRDefault="00872F2F" w:rsidP="00863EBE">
            <w:pPr>
              <w:ind w:firstLine="567"/>
              <w:jc w:val="both"/>
              <w:rPr>
                <w:rFonts w:ascii="Times New Roman" w:hAnsi="Times New Roman" w:cs="Times New Roman"/>
                <w:sz w:val="28"/>
                <w:szCs w:val="28"/>
              </w:rPr>
            </w:pPr>
            <w:r>
              <w:rPr>
                <w:rFonts w:ascii="Times New Roman" w:hAnsi="Times New Roman" w:cs="Times New Roman"/>
                <w:sz w:val="28"/>
                <w:szCs w:val="28"/>
              </w:rPr>
              <w:t>Субсидия на возмещение части затрат на закладку и (или) уход за многолетними насаждениями………………………………………………</w:t>
            </w:r>
            <w:r w:rsidR="00863EBE">
              <w:rPr>
                <w:rFonts w:ascii="Times New Roman" w:hAnsi="Times New Roman" w:cs="Times New Roman"/>
                <w:sz w:val="28"/>
                <w:szCs w:val="28"/>
              </w:rPr>
              <w:t>….</w:t>
            </w:r>
          </w:p>
        </w:tc>
        <w:tc>
          <w:tcPr>
            <w:tcW w:w="290" w:type="pct"/>
            <w:vAlign w:val="bottom"/>
          </w:tcPr>
          <w:p w:rsidR="00872F2F" w:rsidRDefault="003F5641" w:rsidP="003F5641">
            <w:pPr>
              <w:jc w:val="right"/>
              <w:rPr>
                <w:rFonts w:ascii="Times New Roman" w:hAnsi="Times New Roman" w:cs="Times New Roman"/>
                <w:sz w:val="28"/>
                <w:szCs w:val="28"/>
              </w:rPr>
            </w:pPr>
            <w:r>
              <w:rPr>
                <w:rFonts w:ascii="Times New Roman" w:hAnsi="Times New Roman" w:cs="Times New Roman"/>
                <w:sz w:val="28"/>
                <w:szCs w:val="28"/>
              </w:rPr>
              <w:t>39</w:t>
            </w:r>
          </w:p>
        </w:tc>
      </w:tr>
      <w:tr w:rsidR="00872F2F" w:rsidTr="00863EBE">
        <w:tc>
          <w:tcPr>
            <w:tcW w:w="4710" w:type="pct"/>
          </w:tcPr>
          <w:p w:rsidR="00872F2F" w:rsidRDefault="00872F2F" w:rsidP="00863EBE">
            <w:pPr>
              <w:ind w:firstLine="567"/>
              <w:jc w:val="both"/>
              <w:rPr>
                <w:rFonts w:ascii="Times New Roman" w:hAnsi="Times New Roman" w:cs="Times New Roman"/>
                <w:sz w:val="28"/>
                <w:szCs w:val="28"/>
              </w:rPr>
            </w:pPr>
            <w:r>
              <w:rPr>
                <w:rFonts w:ascii="Times New Roman" w:hAnsi="Times New Roman" w:cs="Times New Roman"/>
                <w:sz w:val="28"/>
                <w:szCs w:val="28"/>
              </w:rPr>
              <w:t>Субсидия на возмещение части затрат на поддержку элитного</w:t>
            </w:r>
          </w:p>
          <w:p w:rsidR="00872F2F" w:rsidRDefault="00872F2F" w:rsidP="00863EBE">
            <w:pPr>
              <w:jc w:val="both"/>
              <w:rPr>
                <w:rFonts w:ascii="Times New Roman" w:hAnsi="Times New Roman" w:cs="Times New Roman"/>
                <w:sz w:val="28"/>
                <w:szCs w:val="28"/>
              </w:rPr>
            </w:pPr>
            <w:r>
              <w:rPr>
                <w:rFonts w:ascii="Times New Roman" w:hAnsi="Times New Roman" w:cs="Times New Roman"/>
                <w:sz w:val="28"/>
                <w:szCs w:val="28"/>
              </w:rPr>
              <w:t>семеноводства………………………………………………………………</w:t>
            </w:r>
            <w:r w:rsidR="00863EBE">
              <w:rPr>
                <w:rFonts w:ascii="Times New Roman" w:hAnsi="Times New Roman" w:cs="Times New Roman"/>
                <w:sz w:val="28"/>
                <w:szCs w:val="28"/>
              </w:rPr>
              <w:t>…..</w:t>
            </w:r>
          </w:p>
        </w:tc>
        <w:tc>
          <w:tcPr>
            <w:tcW w:w="290" w:type="pct"/>
            <w:vAlign w:val="bottom"/>
          </w:tcPr>
          <w:p w:rsidR="00872F2F" w:rsidRDefault="003F5641" w:rsidP="003F5641">
            <w:pPr>
              <w:jc w:val="right"/>
              <w:rPr>
                <w:rFonts w:ascii="Times New Roman" w:hAnsi="Times New Roman" w:cs="Times New Roman"/>
                <w:sz w:val="28"/>
                <w:szCs w:val="28"/>
              </w:rPr>
            </w:pPr>
            <w:r>
              <w:rPr>
                <w:rFonts w:ascii="Times New Roman" w:hAnsi="Times New Roman" w:cs="Times New Roman"/>
                <w:sz w:val="28"/>
                <w:szCs w:val="28"/>
              </w:rPr>
              <w:t>43</w:t>
            </w:r>
          </w:p>
        </w:tc>
      </w:tr>
      <w:tr w:rsidR="00872F2F" w:rsidTr="00863EBE">
        <w:tc>
          <w:tcPr>
            <w:tcW w:w="4710" w:type="pct"/>
          </w:tcPr>
          <w:p w:rsidR="00872F2F" w:rsidRDefault="00872F2F" w:rsidP="00863EBE">
            <w:pPr>
              <w:ind w:firstLine="567"/>
              <w:jc w:val="both"/>
              <w:rPr>
                <w:rFonts w:ascii="Times New Roman" w:hAnsi="Times New Roman" w:cs="Times New Roman"/>
                <w:sz w:val="28"/>
                <w:szCs w:val="28"/>
              </w:rPr>
            </w:pPr>
            <w:r>
              <w:rPr>
                <w:rFonts w:ascii="Times New Roman" w:hAnsi="Times New Roman" w:cs="Times New Roman"/>
                <w:sz w:val="28"/>
                <w:szCs w:val="28"/>
              </w:rPr>
              <w:t>Субсидия на возмещение части затрат на проведения комплекса агротехнологических работ…………………………………………………</w:t>
            </w:r>
            <w:r w:rsidR="00863EBE">
              <w:rPr>
                <w:rFonts w:ascii="Times New Roman" w:hAnsi="Times New Roman" w:cs="Times New Roman"/>
                <w:sz w:val="28"/>
                <w:szCs w:val="28"/>
              </w:rPr>
              <w:t>….</w:t>
            </w:r>
          </w:p>
        </w:tc>
        <w:tc>
          <w:tcPr>
            <w:tcW w:w="290" w:type="pct"/>
            <w:vAlign w:val="bottom"/>
          </w:tcPr>
          <w:p w:rsidR="00872F2F" w:rsidRDefault="003F5641" w:rsidP="003F5641">
            <w:pPr>
              <w:jc w:val="right"/>
              <w:rPr>
                <w:rFonts w:ascii="Times New Roman" w:hAnsi="Times New Roman" w:cs="Times New Roman"/>
                <w:sz w:val="28"/>
                <w:szCs w:val="28"/>
              </w:rPr>
            </w:pPr>
            <w:r>
              <w:rPr>
                <w:rFonts w:ascii="Times New Roman" w:hAnsi="Times New Roman" w:cs="Times New Roman"/>
                <w:sz w:val="28"/>
                <w:szCs w:val="28"/>
              </w:rPr>
              <w:t>46</w:t>
            </w:r>
          </w:p>
        </w:tc>
      </w:tr>
      <w:tr w:rsidR="00872F2F" w:rsidTr="00863EBE">
        <w:tc>
          <w:tcPr>
            <w:tcW w:w="4710" w:type="pct"/>
          </w:tcPr>
          <w:p w:rsidR="00872F2F" w:rsidRDefault="00872F2F" w:rsidP="00863EBE">
            <w:pPr>
              <w:ind w:firstLine="567"/>
              <w:jc w:val="both"/>
              <w:rPr>
                <w:rFonts w:ascii="Times New Roman" w:hAnsi="Times New Roman" w:cs="Times New Roman"/>
                <w:sz w:val="28"/>
                <w:szCs w:val="28"/>
              </w:rPr>
            </w:pPr>
            <w:r>
              <w:rPr>
                <w:rFonts w:ascii="Times New Roman" w:hAnsi="Times New Roman" w:cs="Times New Roman"/>
                <w:sz w:val="28"/>
                <w:szCs w:val="28"/>
              </w:rPr>
              <w:t>Субсидия на возмещение части за</w:t>
            </w:r>
            <w:r w:rsidR="00863EBE">
              <w:rPr>
                <w:rFonts w:ascii="Times New Roman" w:hAnsi="Times New Roman" w:cs="Times New Roman"/>
                <w:sz w:val="28"/>
                <w:szCs w:val="28"/>
              </w:rPr>
              <w:t>трат на уплату страховых премий....</w:t>
            </w:r>
          </w:p>
        </w:tc>
        <w:tc>
          <w:tcPr>
            <w:tcW w:w="290" w:type="pct"/>
            <w:vAlign w:val="bottom"/>
          </w:tcPr>
          <w:p w:rsidR="00872F2F" w:rsidRDefault="003F5641" w:rsidP="003F5641">
            <w:pPr>
              <w:jc w:val="right"/>
              <w:rPr>
                <w:rFonts w:ascii="Times New Roman" w:hAnsi="Times New Roman" w:cs="Times New Roman"/>
                <w:sz w:val="28"/>
                <w:szCs w:val="28"/>
              </w:rPr>
            </w:pPr>
            <w:r>
              <w:rPr>
                <w:rFonts w:ascii="Times New Roman" w:hAnsi="Times New Roman" w:cs="Times New Roman"/>
                <w:sz w:val="28"/>
                <w:szCs w:val="28"/>
              </w:rPr>
              <w:t>49</w:t>
            </w:r>
          </w:p>
        </w:tc>
      </w:tr>
      <w:tr w:rsidR="00872F2F" w:rsidTr="00863EBE">
        <w:tc>
          <w:tcPr>
            <w:tcW w:w="4710" w:type="pct"/>
          </w:tcPr>
          <w:p w:rsidR="00872F2F" w:rsidRDefault="00872F2F" w:rsidP="00863EBE">
            <w:pPr>
              <w:ind w:firstLine="567"/>
              <w:jc w:val="both"/>
              <w:rPr>
                <w:rFonts w:ascii="Times New Roman" w:hAnsi="Times New Roman" w:cs="Times New Roman"/>
                <w:sz w:val="28"/>
                <w:szCs w:val="28"/>
              </w:rPr>
            </w:pPr>
            <w:r>
              <w:rPr>
                <w:rFonts w:ascii="Times New Roman" w:hAnsi="Times New Roman" w:cs="Times New Roman"/>
                <w:sz w:val="28"/>
                <w:szCs w:val="28"/>
              </w:rPr>
              <w:t xml:space="preserve">Субсидия на возмещение части затрат на обеспечение прироста </w:t>
            </w:r>
          </w:p>
          <w:p w:rsidR="00872F2F" w:rsidRDefault="00872F2F" w:rsidP="00863EBE">
            <w:pPr>
              <w:jc w:val="both"/>
              <w:rPr>
                <w:rFonts w:ascii="Times New Roman" w:hAnsi="Times New Roman" w:cs="Times New Roman"/>
                <w:sz w:val="28"/>
                <w:szCs w:val="28"/>
              </w:rPr>
            </w:pPr>
            <w:r>
              <w:rPr>
                <w:rFonts w:ascii="Times New Roman" w:hAnsi="Times New Roman" w:cs="Times New Roman"/>
                <w:sz w:val="28"/>
                <w:szCs w:val="28"/>
              </w:rPr>
              <w:t>продукции растениеводства…………………………………………………</w:t>
            </w:r>
            <w:r w:rsidR="00863EBE">
              <w:rPr>
                <w:rFonts w:ascii="Times New Roman" w:hAnsi="Times New Roman" w:cs="Times New Roman"/>
                <w:sz w:val="28"/>
                <w:szCs w:val="28"/>
              </w:rPr>
              <w:t>…</w:t>
            </w:r>
          </w:p>
        </w:tc>
        <w:tc>
          <w:tcPr>
            <w:tcW w:w="290" w:type="pct"/>
            <w:vAlign w:val="bottom"/>
          </w:tcPr>
          <w:p w:rsidR="00872F2F" w:rsidRDefault="003F5641" w:rsidP="003F5641">
            <w:pPr>
              <w:jc w:val="right"/>
              <w:rPr>
                <w:rFonts w:ascii="Times New Roman" w:hAnsi="Times New Roman" w:cs="Times New Roman"/>
                <w:sz w:val="28"/>
                <w:szCs w:val="28"/>
              </w:rPr>
            </w:pPr>
            <w:r>
              <w:rPr>
                <w:rFonts w:ascii="Times New Roman" w:hAnsi="Times New Roman" w:cs="Times New Roman"/>
                <w:sz w:val="28"/>
                <w:szCs w:val="28"/>
              </w:rPr>
              <w:t>55</w:t>
            </w:r>
          </w:p>
        </w:tc>
      </w:tr>
      <w:tr w:rsidR="00872F2F" w:rsidTr="00863EBE">
        <w:tc>
          <w:tcPr>
            <w:tcW w:w="4710" w:type="pct"/>
          </w:tcPr>
          <w:p w:rsidR="00872F2F" w:rsidRDefault="00872F2F" w:rsidP="00863EBE">
            <w:pPr>
              <w:ind w:firstLine="567"/>
              <w:jc w:val="both"/>
              <w:rPr>
                <w:rFonts w:ascii="Times New Roman" w:hAnsi="Times New Roman" w:cs="Times New Roman"/>
                <w:sz w:val="28"/>
                <w:szCs w:val="28"/>
              </w:rPr>
            </w:pPr>
            <w:r>
              <w:rPr>
                <w:rFonts w:ascii="Times New Roman" w:hAnsi="Times New Roman" w:cs="Times New Roman"/>
                <w:sz w:val="28"/>
                <w:szCs w:val="28"/>
              </w:rPr>
              <w:t xml:space="preserve">Субсидия на возмещение части затрат на обеспечение прироста </w:t>
            </w:r>
          </w:p>
          <w:p w:rsidR="00872F2F" w:rsidRDefault="00872F2F" w:rsidP="00863EBE">
            <w:pPr>
              <w:jc w:val="both"/>
              <w:rPr>
                <w:rFonts w:ascii="Times New Roman" w:hAnsi="Times New Roman" w:cs="Times New Roman"/>
                <w:sz w:val="28"/>
                <w:szCs w:val="28"/>
              </w:rPr>
            </w:pPr>
            <w:r>
              <w:rPr>
                <w:rFonts w:ascii="Times New Roman" w:hAnsi="Times New Roman" w:cs="Times New Roman"/>
                <w:sz w:val="28"/>
                <w:szCs w:val="28"/>
              </w:rPr>
              <w:t>собственного производства молока…………………………………………</w:t>
            </w:r>
            <w:r w:rsidR="003E0A24">
              <w:rPr>
                <w:rFonts w:ascii="Times New Roman" w:hAnsi="Times New Roman" w:cs="Times New Roman"/>
                <w:sz w:val="28"/>
                <w:szCs w:val="28"/>
              </w:rPr>
              <w:t>.</w:t>
            </w:r>
            <w:r w:rsidR="00863EBE">
              <w:rPr>
                <w:rFonts w:ascii="Times New Roman" w:hAnsi="Times New Roman" w:cs="Times New Roman"/>
                <w:sz w:val="28"/>
                <w:szCs w:val="28"/>
              </w:rPr>
              <w:t>..</w:t>
            </w:r>
          </w:p>
        </w:tc>
        <w:tc>
          <w:tcPr>
            <w:tcW w:w="290" w:type="pct"/>
            <w:vAlign w:val="bottom"/>
          </w:tcPr>
          <w:p w:rsidR="00872F2F" w:rsidRDefault="003F5641" w:rsidP="003F5641">
            <w:pPr>
              <w:jc w:val="right"/>
              <w:rPr>
                <w:rFonts w:ascii="Times New Roman" w:hAnsi="Times New Roman" w:cs="Times New Roman"/>
                <w:sz w:val="28"/>
                <w:szCs w:val="28"/>
              </w:rPr>
            </w:pPr>
            <w:r>
              <w:rPr>
                <w:rFonts w:ascii="Times New Roman" w:hAnsi="Times New Roman" w:cs="Times New Roman"/>
                <w:sz w:val="28"/>
                <w:szCs w:val="28"/>
              </w:rPr>
              <w:t>58</w:t>
            </w:r>
          </w:p>
        </w:tc>
      </w:tr>
      <w:tr w:rsidR="00F01F69" w:rsidTr="00863EBE">
        <w:tc>
          <w:tcPr>
            <w:tcW w:w="4710" w:type="pct"/>
          </w:tcPr>
          <w:p w:rsidR="00F01F69" w:rsidRDefault="00F01F69" w:rsidP="00863EBE">
            <w:pPr>
              <w:ind w:firstLine="602"/>
              <w:jc w:val="both"/>
              <w:rPr>
                <w:rFonts w:ascii="Times New Roman" w:hAnsi="Times New Roman" w:cs="Times New Roman"/>
                <w:sz w:val="28"/>
                <w:szCs w:val="28"/>
              </w:rPr>
            </w:pPr>
            <w:r>
              <w:rPr>
                <w:rFonts w:ascii="Times New Roman" w:hAnsi="Times New Roman" w:cs="Times New Roman"/>
                <w:sz w:val="28"/>
                <w:szCs w:val="28"/>
              </w:rPr>
              <w:t xml:space="preserve">Субсидия на возмещение части затрат </w:t>
            </w:r>
            <w:r w:rsidRPr="00F01F69">
              <w:rPr>
                <w:rFonts w:ascii="Times New Roman" w:hAnsi="Times New Roman" w:cs="Times New Roman"/>
                <w:sz w:val="28"/>
                <w:szCs w:val="28"/>
              </w:rPr>
              <w:t>на возмещение части затрат на приобретение племенного молодняка сельскохозяйственных животных</w:t>
            </w:r>
            <w:r>
              <w:rPr>
                <w:rFonts w:ascii="Times New Roman" w:hAnsi="Times New Roman" w:cs="Times New Roman"/>
                <w:sz w:val="28"/>
                <w:szCs w:val="28"/>
              </w:rPr>
              <w:t>...</w:t>
            </w:r>
            <w:r w:rsidR="00863EBE">
              <w:rPr>
                <w:rFonts w:ascii="Times New Roman" w:hAnsi="Times New Roman" w:cs="Times New Roman"/>
                <w:sz w:val="28"/>
                <w:szCs w:val="28"/>
              </w:rPr>
              <w:t>..</w:t>
            </w:r>
          </w:p>
        </w:tc>
        <w:tc>
          <w:tcPr>
            <w:tcW w:w="290" w:type="pct"/>
            <w:vAlign w:val="bottom"/>
          </w:tcPr>
          <w:p w:rsidR="00F01F69" w:rsidRDefault="003F5641" w:rsidP="003F5641">
            <w:pPr>
              <w:jc w:val="right"/>
              <w:rPr>
                <w:rFonts w:ascii="Times New Roman" w:hAnsi="Times New Roman" w:cs="Times New Roman"/>
                <w:sz w:val="28"/>
                <w:szCs w:val="28"/>
              </w:rPr>
            </w:pPr>
            <w:r>
              <w:rPr>
                <w:rFonts w:ascii="Times New Roman" w:hAnsi="Times New Roman" w:cs="Times New Roman"/>
                <w:sz w:val="28"/>
                <w:szCs w:val="28"/>
              </w:rPr>
              <w:t>61</w:t>
            </w:r>
          </w:p>
        </w:tc>
      </w:tr>
    </w:tbl>
    <w:p w:rsidR="003B224F" w:rsidRPr="003B224F" w:rsidRDefault="003B224F" w:rsidP="003B224F">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Субсидии на </w:t>
      </w:r>
      <w:r w:rsidRPr="003B224F">
        <w:rPr>
          <w:rFonts w:ascii="Times New Roman" w:hAnsi="Times New Roman" w:cs="Times New Roman"/>
          <w:sz w:val="28"/>
          <w:szCs w:val="28"/>
          <w:shd w:val="clear" w:color="auto" w:fill="FFFFFF"/>
        </w:rPr>
        <w:t xml:space="preserve">возмещение части затрат на производство и реализацию рафинированного бутилированного масла подсолнечного и (или) сахара белого в организации розничной торговли </w:t>
      </w:r>
      <w:r>
        <w:rPr>
          <w:rFonts w:ascii="Times New Roman" w:hAnsi="Times New Roman" w:cs="Times New Roman"/>
          <w:sz w:val="28"/>
          <w:szCs w:val="28"/>
          <w:shd w:val="clear" w:color="auto" w:fill="FFFFFF"/>
        </w:rPr>
        <w:t>…………………………………</w:t>
      </w:r>
      <w:r w:rsidR="0093649F">
        <w:rPr>
          <w:rFonts w:ascii="Times New Roman" w:hAnsi="Times New Roman" w:cs="Times New Roman"/>
          <w:sz w:val="28"/>
          <w:szCs w:val="28"/>
          <w:shd w:val="clear" w:color="auto" w:fill="FFFFFF"/>
        </w:rPr>
        <w:t xml:space="preserve">    63</w:t>
      </w:r>
    </w:p>
    <w:p w:rsidR="00061C1E" w:rsidRPr="003B224F" w:rsidRDefault="00061C1E" w:rsidP="00061C1E">
      <w:pPr>
        <w:rPr>
          <w:rFonts w:ascii="Times New Roman" w:hAnsi="Times New Roman" w:cs="Times New Roman"/>
          <w:sz w:val="28"/>
          <w:szCs w:val="28"/>
        </w:rPr>
      </w:pPr>
    </w:p>
    <w:p w:rsidR="00061C1E" w:rsidRPr="000F690A" w:rsidRDefault="00061C1E" w:rsidP="00061C1E">
      <w:pPr>
        <w:spacing w:after="0" w:line="240" w:lineRule="auto"/>
        <w:rPr>
          <w:rFonts w:ascii="Times New Roman" w:hAnsi="Times New Roman" w:cs="Times New Roman"/>
          <w:b/>
          <w:sz w:val="32"/>
          <w:szCs w:val="28"/>
        </w:rPr>
      </w:pPr>
    </w:p>
    <w:p w:rsidR="00061C1E" w:rsidRDefault="00061C1E" w:rsidP="00061C1E">
      <w:pPr>
        <w:jc w:val="center"/>
        <w:rPr>
          <w:rFonts w:ascii="Times New Roman" w:hAnsi="Times New Roman" w:cs="Times New Roman"/>
          <w:b/>
          <w:sz w:val="24"/>
          <w:szCs w:val="28"/>
        </w:rPr>
      </w:pPr>
    </w:p>
    <w:p w:rsidR="00BC2029" w:rsidRDefault="00BC2029" w:rsidP="00061C1E">
      <w:pPr>
        <w:jc w:val="center"/>
        <w:rPr>
          <w:rFonts w:ascii="Times New Roman" w:hAnsi="Times New Roman" w:cs="Times New Roman"/>
          <w:b/>
          <w:sz w:val="24"/>
          <w:szCs w:val="28"/>
        </w:rPr>
      </w:pPr>
    </w:p>
    <w:p w:rsidR="00DF5037" w:rsidRDefault="00DF5037" w:rsidP="00FC5F9B">
      <w:pPr>
        <w:spacing w:after="0" w:line="240" w:lineRule="auto"/>
        <w:jc w:val="center"/>
        <w:rPr>
          <w:rFonts w:ascii="Times New Roman" w:hAnsi="Times New Roman" w:cs="Times New Roman"/>
          <w:b/>
          <w:sz w:val="28"/>
          <w:szCs w:val="28"/>
        </w:rPr>
      </w:pPr>
    </w:p>
    <w:p w:rsidR="00DF5037" w:rsidRDefault="00DF5037" w:rsidP="00FC5F9B">
      <w:pPr>
        <w:spacing w:after="0" w:line="240" w:lineRule="auto"/>
        <w:jc w:val="center"/>
        <w:rPr>
          <w:rFonts w:ascii="Times New Roman" w:hAnsi="Times New Roman" w:cs="Times New Roman"/>
          <w:b/>
          <w:sz w:val="28"/>
          <w:szCs w:val="28"/>
        </w:rPr>
      </w:pPr>
    </w:p>
    <w:p w:rsidR="0013770A" w:rsidRDefault="0013770A">
      <w:pPr>
        <w:rPr>
          <w:rFonts w:ascii="Times New Roman" w:hAnsi="Times New Roman" w:cs="Times New Roman"/>
          <w:b/>
          <w:sz w:val="28"/>
          <w:szCs w:val="28"/>
        </w:rPr>
      </w:pPr>
      <w:r>
        <w:rPr>
          <w:rFonts w:ascii="Times New Roman" w:hAnsi="Times New Roman" w:cs="Times New Roman"/>
          <w:b/>
          <w:sz w:val="28"/>
          <w:szCs w:val="28"/>
        </w:rPr>
        <w:br w:type="page"/>
      </w:r>
    </w:p>
    <w:p w:rsidR="003F5641" w:rsidRPr="00E7041B" w:rsidRDefault="003F5641" w:rsidP="003F5641">
      <w:pPr>
        <w:spacing w:after="0" w:line="240" w:lineRule="auto"/>
        <w:jc w:val="center"/>
        <w:rPr>
          <w:rFonts w:ascii="Times New Roman" w:hAnsi="Times New Roman" w:cs="Times New Roman"/>
          <w:b/>
          <w:sz w:val="28"/>
          <w:szCs w:val="28"/>
        </w:rPr>
      </w:pPr>
      <w:r w:rsidRPr="00E7041B">
        <w:rPr>
          <w:rFonts w:ascii="Times New Roman" w:hAnsi="Times New Roman" w:cs="Times New Roman"/>
          <w:b/>
          <w:sz w:val="28"/>
          <w:szCs w:val="28"/>
        </w:rPr>
        <w:lastRenderedPageBreak/>
        <w:t>Меры государственной поддержки в форме грантов</w:t>
      </w:r>
    </w:p>
    <w:p w:rsidR="003F5641" w:rsidRPr="00E7041B" w:rsidRDefault="003F5641" w:rsidP="003F5641">
      <w:pPr>
        <w:spacing w:after="0" w:line="240" w:lineRule="auto"/>
        <w:jc w:val="center"/>
        <w:rPr>
          <w:rFonts w:ascii="Times New Roman" w:hAnsi="Times New Roman" w:cs="Times New Roman"/>
          <w:b/>
          <w:sz w:val="28"/>
          <w:szCs w:val="28"/>
        </w:rPr>
      </w:pPr>
    </w:p>
    <w:p w:rsidR="003F5641" w:rsidRPr="00E7041B" w:rsidRDefault="003F5641" w:rsidP="003F5641">
      <w:pPr>
        <w:spacing w:after="0"/>
        <w:ind w:firstLine="851"/>
        <w:jc w:val="both"/>
        <w:rPr>
          <w:rFonts w:ascii="Times New Roman" w:hAnsi="Times New Roman" w:cs="Times New Roman"/>
          <w:sz w:val="28"/>
          <w:szCs w:val="28"/>
        </w:rPr>
      </w:pPr>
      <w:r w:rsidRPr="00E7041B">
        <w:rPr>
          <w:rFonts w:ascii="Times New Roman" w:hAnsi="Times New Roman" w:cs="Times New Roman"/>
          <w:sz w:val="28"/>
          <w:szCs w:val="28"/>
        </w:rPr>
        <w:t>В данной брошюре мы постарались осветить возможности развития малых форм хозяйствования в Тамбовской области, создания стартовых условий для ведения предпринимательской деятельности, раскрыть механизм государственной поддержки для повышения деловой активности сельского населения.</w:t>
      </w:r>
    </w:p>
    <w:p w:rsidR="003F5641" w:rsidRPr="00E7041B" w:rsidRDefault="003F5641" w:rsidP="003F5641">
      <w:pPr>
        <w:spacing w:after="0"/>
        <w:ind w:firstLine="851"/>
        <w:jc w:val="both"/>
        <w:rPr>
          <w:rFonts w:ascii="Times New Roman" w:hAnsi="Times New Roman" w:cs="Times New Roman"/>
          <w:sz w:val="28"/>
          <w:szCs w:val="28"/>
        </w:rPr>
      </w:pPr>
      <w:r w:rsidRPr="00E7041B">
        <w:rPr>
          <w:rFonts w:ascii="Times New Roman" w:hAnsi="Times New Roman" w:cs="Times New Roman"/>
          <w:sz w:val="28"/>
          <w:szCs w:val="28"/>
        </w:rPr>
        <w:t xml:space="preserve">Государственной программой развития сельского хозяйства в Российской Федерации предусмотрены такие </w:t>
      </w:r>
      <w:r w:rsidRPr="00E7041B">
        <w:rPr>
          <w:rFonts w:ascii="Times New Roman" w:hAnsi="Times New Roman" w:cs="Times New Roman"/>
          <w:b/>
          <w:sz w:val="28"/>
          <w:szCs w:val="28"/>
        </w:rPr>
        <w:t>формы поддержки</w:t>
      </w:r>
      <w:r w:rsidRPr="00E7041B">
        <w:rPr>
          <w:rFonts w:ascii="Times New Roman" w:hAnsi="Times New Roman" w:cs="Times New Roman"/>
          <w:sz w:val="28"/>
          <w:szCs w:val="28"/>
        </w:rPr>
        <w:t>, как:</w:t>
      </w:r>
    </w:p>
    <w:p w:rsidR="003F5641" w:rsidRPr="00E7041B" w:rsidRDefault="003F5641" w:rsidP="003F5641">
      <w:pPr>
        <w:spacing w:after="0"/>
        <w:ind w:firstLine="851"/>
        <w:rPr>
          <w:rFonts w:ascii="Times New Roman" w:hAnsi="Times New Roman" w:cs="Times New Roman"/>
          <w:sz w:val="28"/>
          <w:szCs w:val="28"/>
        </w:rPr>
      </w:pPr>
      <w:r w:rsidRPr="00E7041B">
        <w:rPr>
          <w:rFonts w:ascii="Times New Roman" w:hAnsi="Times New Roman" w:cs="Times New Roman"/>
          <w:sz w:val="28"/>
          <w:szCs w:val="28"/>
        </w:rPr>
        <w:t>1. Субсидии на грантовую поддержку  «Агростартап»;</w:t>
      </w:r>
    </w:p>
    <w:p w:rsidR="003F5641" w:rsidRPr="00E7041B" w:rsidRDefault="003F5641" w:rsidP="003F5641">
      <w:pPr>
        <w:spacing w:after="0"/>
        <w:ind w:firstLine="851"/>
        <w:rPr>
          <w:rFonts w:ascii="Times New Roman" w:hAnsi="Times New Roman" w:cs="Times New Roman"/>
          <w:sz w:val="28"/>
          <w:szCs w:val="28"/>
        </w:rPr>
      </w:pPr>
      <w:r w:rsidRPr="00E7041B">
        <w:rPr>
          <w:rFonts w:ascii="Times New Roman" w:hAnsi="Times New Roman" w:cs="Times New Roman"/>
          <w:sz w:val="28"/>
          <w:szCs w:val="28"/>
        </w:rPr>
        <w:t>2. Субсидии на грантову поддержку на развитие семейных ферм;</w:t>
      </w:r>
    </w:p>
    <w:p w:rsidR="003F5641" w:rsidRPr="00E7041B" w:rsidRDefault="003F5641" w:rsidP="003F5641">
      <w:pPr>
        <w:spacing w:after="0"/>
        <w:ind w:firstLine="851"/>
        <w:rPr>
          <w:rFonts w:ascii="Times New Roman" w:hAnsi="Times New Roman" w:cs="Times New Roman"/>
          <w:sz w:val="28"/>
          <w:szCs w:val="28"/>
        </w:rPr>
      </w:pPr>
      <w:r w:rsidRPr="00E7041B">
        <w:rPr>
          <w:rFonts w:ascii="Times New Roman" w:hAnsi="Times New Roman" w:cs="Times New Roman"/>
          <w:sz w:val="28"/>
          <w:szCs w:val="28"/>
        </w:rPr>
        <w:t>3. Субсидии на грантовую поддержку сельскохозяйственных потребительских кооперативов;</w:t>
      </w:r>
    </w:p>
    <w:p w:rsidR="003F5641" w:rsidRPr="00E7041B" w:rsidRDefault="003F5641" w:rsidP="003F5641">
      <w:pPr>
        <w:spacing w:after="0"/>
        <w:ind w:firstLine="851"/>
        <w:rPr>
          <w:rFonts w:ascii="Times New Roman" w:hAnsi="Times New Roman" w:cs="Times New Roman"/>
          <w:sz w:val="28"/>
          <w:szCs w:val="28"/>
        </w:rPr>
      </w:pPr>
      <w:r w:rsidRPr="00E7041B">
        <w:rPr>
          <w:rFonts w:ascii="Times New Roman" w:hAnsi="Times New Roman" w:cs="Times New Roman"/>
          <w:sz w:val="28"/>
          <w:szCs w:val="28"/>
        </w:rPr>
        <w:t>4. Субсидии на грантовую поддержку «Агропрогресс».</w:t>
      </w:r>
    </w:p>
    <w:p w:rsidR="003F5641" w:rsidRPr="00E7041B" w:rsidRDefault="003F5641" w:rsidP="003F5641">
      <w:pPr>
        <w:spacing w:after="0" w:line="240" w:lineRule="auto"/>
        <w:rPr>
          <w:rFonts w:ascii="Times New Roman" w:hAnsi="Times New Roman" w:cs="Times New Roman"/>
          <w:b/>
          <w:sz w:val="28"/>
          <w:szCs w:val="28"/>
        </w:rPr>
      </w:pPr>
    </w:p>
    <w:p w:rsidR="003F5641" w:rsidRPr="00E7041B" w:rsidRDefault="003F5641" w:rsidP="003F5641">
      <w:pPr>
        <w:autoSpaceDE w:val="0"/>
        <w:autoSpaceDN w:val="0"/>
        <w:adjustRightInd w:val="0"/>
        <w:spacing w:line="240" w:lineRule="auto"/>
        <w:ind w:firstLine="708"/>
        <w:jc w:val="both"/>
        <w:rPr>
          <w:rFonts w:ascii="Times New Roman" w:hAnsi="Times New Roman"/>
          <w:b/>
          <w:sz w:val="28"/>
          <w:szCs w:val="28"/>
        </w:rPr>
      </w:pPr>
      <w:r w:rsidRPr="00E7041B">
        <w:rPr>
          <w:rFonts w:ascii="Times New Roman" w:hAnsi="Times New Roman"/>
          <w:b/>
          <w:sz w:val="28"/>
          <w:szCs w:val="28"/>
        </w:rPr>
        <w:t xml:space="preserve">Субсидии за счет средств федерального бюджета и бюджета Тамбовской области на грантовую поддержку реализации </w:t>
      </w:r>
      <w:r w:rsidRPr="00E7041B">
        <w:rPr>
          <w:rFonts w:ascii="Times New Roman" w:hAnsi="Times New Roman"/>
          <w:b/>
          <w:sz w:val="28"/>
          <w:szCs w:val="28"/>
          <w:lang w:eastAsia="ko-KR"/>
        </w:rPr>
        <w:t xml:space="preserve">проектов создания и (или) развития крестьянского (фермерского) хозяйства«Агростартап»в рамках подпрограммы </w:t>
      </w:r>
      <w:r w:rsidRPr="00E7041B">
        <w:rPr>
          <w:rFonts w:ascii="Times New Roman" w:hAnsi="Times New Roman"/>
          <w:b/>
          <w:bCs/>
          <w:sz w:val="28"/>
          <w:szCs w:val="28"/>
          <w:lang w:eastAsia="ko-KR"/>
        </w:rPr>
        <w:t xml:space="preserve">«Развитие </w:t>
      </w:r>
      <w:r w:rsidRPr="00E7041B">
        <w:rPr>
          <w:rFonts w:ascii="Times New Roman" w:hAnsi="Times New Roman"/>
          <w:b/>
          <w:sz w:val="28"/>
          <w:szCs w:val="28"/>
          <w:lang w:eastAsia="ko-KR"/>
        </w:rPr>
        <w:t xml:space="preserve">сельскохозяйственной кооперации и </w:t>
      </w:r>
      <w:r w:rsidRPr="00E7041B">
        <w:rPr>
          <w:rFonts w:ascii="Times New Roman" w:hAnsi="Times New Roman"/>
          <w:b/>
          <w:bCs/>
          <w:sz w:val="28"/>
          <w:szCs w:val="28"/>
          <w:lang w:eastAsia="ko-KR"/>
        </w:rPr>
        <w:t>малых форм хозяйствования»</w:t>
      </w:r>
    </w:p>
    <w:p w:rsidR="003F5641" w:rsidRDefault="003F5641" w:rsidP="003F5641">
      <w:pPr>
        <w:spacing w:after="0"/>
        <w:ind w:firstLine="851"/>
        <w:jc w:val="both"/>
        <w:rPr>
          <w:rFonts w:ascii="Times New Roman" w:hAnsi="Times New Roman" w:cs="Times New Roman"/>
          <w:sz w:val="28"/>
          <w:szCs w:val="28"/>
        </w:rPr>
      </w:pPr>
      <w:r w:rsidRPr="0013770A">
        <w:rPr>
          <w:rFonts w:ascii="Times New Roman" w:hAnsi="Times New Roman" w:cs="Times New Roman"/>
          <w:sz w:val="28"/>
          <w:szCs w:val="28"/>
          <w:shd w:val="clear" w:color="auto" w:fill="FFFFFF"/>
        </w:rPr>
        <w:t>Грант «Агростартап»</w:t>
      </w:r>
      <w:r w:rsidRPr="00E7041B">
        <w:rPr>
          <w:rFonts w:ascii="Times New Roman" w:hAnsi="Times New Roman" w:cs="Times New Roman"/>
          <w:sz w:val="28"/>
          <w:szCs w:val="28"/>
          <w:shd w:val="clear" w:color="auto" w:fill="FFFFFF"/>
        </w:rPr>
        <w:t xml:space="preserve"> предоставляется в целях реализации Государственной программы на создание и (или) развитие крестьянского (фермерского) хозяйства в рамках ре</w:t>
      </w:r>
      <w:r>
        <w:rPr>
          <w:rFonts w:ascii="Times New Roman" w:hAnsi="Times New Roman" w:cs="Times New Roman"/>
          <w:sz w:val="28"/>
          <w:szCs w:val="28"/>
          <w:shd w:val="clear" w:color="auto" w:fill="FFFFFF"/>
        </w:rPr>
        <w:t>ализации регионального проекта «</w:t>
      </w:r>
      <w:r w:rsidRPr="00E7041B">
        <w:rPr>
          <w:rFonts w:ascii="Times New Roman" w:hAnsi="Times New Roman" w:cs="Times New Roman"/>
          <w:sz w:val="28"/>
          <w:szCs w:val="28"/>
          <w:shd w:val="clear" w:color="auto" w:fill="FFFFFF"/>
        </w:rPr>
        <w:t>Акселерация субъектов малого и среднего предпринимательства</w:t>
      </w:r>
      <w:r>
        <w:rPr>
          <w:rFonts w:ascii="Times New Roman" w:hAnsi="Times New Roman" w:cs="Times New Roman"/>
          <w:sz w:val="28"/>
          <w:szCs w:val="28"/>
          <w:shd w:val="clear" w:color="auto" w:fill="FFFFFF"/>
        </w:rPr>
        <w:t>»</w:t>
      </w:r>
      <w:r w:rsidRPr="00E7041B">
        <w:rPr>
          <w:rFonts w:ascii="Times New Roman" w:hAnsi="Times New Roman" w:cs="Times New Roman"/>
          <w:sz w:val="28"/>
          <w:szCs w:val="28"/>
          <w:shd w:val="clear" w:color="auto" w:fill="FFFFFF"/>
        </w:rPr>
        <w:t xml:space="preserve"> в Тамбовской области, обеспечивающих достижение целей, показателей, ре</w:t>
      </w:r>
      <w:r>
        <w:rPr>
          <w:rFonts w:ascii="Times New Roman" w:hAnsi="Times New Roman" w:cs="Times New Roman"/>
          <w:sz w:val="28"/>
          <w:szCs w:val="28"/>
          <w:shd w:val="clear" w:color="auto" w:fill="FFFFFF"/>
        </w:rPr>
        <w:t>зультатов федерального проекта «</w:t>
      </w:r>
      <w:r w:rsidRPr="00E7041B">
        <w:rPr>
          <w:rFonts w:ascii="Times New Roman" w:hAnsi="Times New Roman" w:cs="Times New Roman"/>
          <w:sz w:val="28"/>
          <w:szCs w:val="28"/>
          <w:shd w:val="clear" w:color="auto" w:fill="FFFFFF"/>
        </w:rPr>
        <w:t>Акселерация субъектов малого и среднего предпринимательства</w:t>
      </w:r>
      <w:r>
        <w:rPr>
          <w:rFonts w:ascii="Times New Roman" w:hAnsi="Times New Roman" w:cs="Times New Roman"/>
          <w:sz w:val="28"/>
          <w:szCs w:val="28"/>
          <w:shd w:val="clear" w:color="auto" w:fill="FFFFFF"/>
        </w:rPr>
        <w:t>»</w:t>
      </w:r>
      <w:r w:rsidRPr="00E7041B">
        <w:rPr>
          <w:rFonts w:ascii="Times New Roman" w:hAnsi="Times New Roman" w:cs="Times New Roman"/>
          <w:sz w:val="28"/>
          <w:szCs w:val="28"/>
          <w:shd w:val="clear" w:color="auto" w:fill="FFFFFF"/>
        </w:rPr>
        <w:t xml:space="preserve">, входящего </w:t>
      </w:r>
      <w:r>
        <w:rPr>
          <w:rFonts w:ascii="Times New Roman" w:hAnsi="Times New Roman" w:cs="Times New Roman"/>
          <w:sz w:val="28"/>
          <w:szCs w:val="28"/>
          <w:shd w:val="clear" w:color="auto" w:fill="FFFFFF"/>
        </w:rPr>
        <w:t>в состав национального проекта «</w:t>
      </w:r>
      <w:r w:rsidRPr="00E7041B">
        <w:rPr>
          <w:rFonts w:ascii="Times New Roman" w:hAnsi="Times New Roman" w:cs="Times New Roman"/>
          <w:sz w:val="28"/>
          <w:szCs w:val="28"/>
          <w:shd w:val="clear" w:color="auto" w:fill="FFFFFF"/>
        </w:rPr>
        <w:t>Малое и среднее предпринимательство и поддержка индивидуальной</w:t>
      </w:r>
      <w:r>
        <w:rPr>
          <w:rFonts w:ascii="Times New Roman" w:hAnsi="Times New Roman" w:cs="Times New Roman"/>
          <w:sz w:val="28"/>
          <w:szCs w:val="28"/>
          <w:shd w:val="clear" w:color="auto" w:fill="FFFFFF"/>
        </w:rPr>
        <w:t xml:space="preserve"> предпринимательской инициативы».</w:t>
      </w:r>
    </w:p>
    <w:p w:rsidR="003F5641" w:rsidRDefault="003F5641" w:rsidP="003F5641">
      <w:pPr>
        <w:spacing w:after="0"/>
        <w:ind w:firstLine="709"/>
        <w:jc w:val="both"/>
        <w:rPr>
          <w:rFonts w:ascii="Times New Roman" w:hAnsi="Times New Roman" w:cs="Times New Roman"/>
          <w:i/>
          <w:sz w:val="28"/>
          <w:szCs w:val="28"/>
        </w:rPr>
      </w:pPr>
      <w:r>
        <w:rPr>
          <w:rFonts w:ascii="Times New Roman" w:hAnsi="Times New Roman"/>
          <w:sz w:val="28"/>
          <w:szCs w:val="28"/>
        </w:rPr>
        <w:t xml:space="preserve">Порядок предоставления гранта (далее - Порядок) утвержден </w:t>
      </w:r>
      <w:r w:rsidRPr="00466510">
        <w:rPr>
          <w:rFonts w:ascii="Times New Roman" w:hAnsi="Times New Roman"/>
          <w:i/>
          <w:sz w:val="28"/>
          <w:szCs w:val="28"/>
        </w:rPr>
        <w:t>Постановлением</w:t>
      </w:r>
      <w:r w:rsidR="00F60BC8">
        <w:rPr>
          <w:rFonts w:ascii="Times New Roman" w:hAnsi="Times New Roman"/>
          <w:i/>
          <w:sz w:val="28"/>
          <w:szCs w:val="28"/>
        </w:rPr>
        <w:t xml:space="preserve"> </w:t>
      </w:r>
      <w:r w:rsidRPr="00472021">
        <w:rPr>
          <w:rFonts w:ascii="Times New Roman" w:hAnsi="Times New Roman" w:cs="Times New Roman"/>
          <w:i/>
          <w:sz w:val="28"/>
          <w:szCs w:val="28"/>
        </w:rPr>
        <w:t xml:space="preserve">администрации Тамбовской области </w:t>
      </w:r>
      <w:r>
        <w:rPr>
          <w:rFonts w:ascii="Times New Roman" w:hAnsi="Times New Roman" w:cs="Times New Roman"/>
          <w:i/>
          <w:sz w:val="28"/>
          <w:szCs w:val="28"/>
        </w:rPr>
        <w:t>от 25</w:t>
      </w:r>
      <w:r w:rsidRPr="00472021">
        <w:rPr>
          <w:rFonts w:ascii="Times New Roman" w:hAnsi="Times New Roman" w:cs="Times New Roman"/>
          <w:i/>
          <w:sz w:val="28"/>
          <w:szCs w:val="28"/>
        </w:rPr>
        <w:t>.0</w:t>
      </w:r>
      <w:r w:rsidR="00F60BC8">
        <w:rPr>
          <w:rFonts w:ascii="Times New Roman" w:hAnsi="Times New Roman" w:cs="Times New Roman"/>
          <w:i/>
          <w:sz w:val="28"/>
          <w:szCs w:val="28"/>
        </w:rPr>
        <w:t xml:space="preserve">1.2021 г. </w:t>
      </w:r>
      <w:r>
        <w:rPr>
          <w:rFonts w:ascii="Times New Roman" w:hAnsi="Times New Roman" w:cs="Times New Roman"/>
          <w:i/>
          <w:sz w:val="28"/>
          <w:szCs w:val="28"/>
        </w:rPr>
        <w:t>№5</w:t>
      </w:r>
      <w:r w:rsidRPr="00472021">
        <w:rPr>
          <w:rFonts w:ascii="Times New Roman" w:hAnsi="Times New Roman" w:cs="Times New Roman"/>
          <w:i/>
          <w:sz w:val="28"/>
          <w:szCs w:val="28"/>
        </w:rPr>
        <w:t>3</w:t>
      </w:r>
      <w:r>
        <w:rPr>
          <w:rFonts w:ascii="Times New Roman" w:hAnsi="Times New Roman" w:cs="Times New Roman"/>
          <w:i/>
          <w:sz w:val="28"/>
          <w:szCs w:val="28"/>
        </w:rPr>
        <w:t>.</w:t>
      </w:r>
    </w:p>
    <w:p w:rsidR="003F5641" w:rsidRPr="00BF28EB" w:rsidRDefault="003F5641" w:rsidP="003F5641">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Категория получателей грантов</w:t>
      </w:r>
      <w:r w:rsidRPr="00BF28EB">
        <w:rPr>
          <w:rFonts w:ascii="Times New Roman" w:hAnsi="Times New Roman"/>
          <w:sz w:val="28"/>
          <w:szCs w:val="28"/>
        </w:rPr>
        <w:t xml:space="preserve"> - крестьянское (фермерское) хозяйство или индивидуальный предприниматель, основным видом деятельности которых является производство и (или) переработка сельскохозяйственной продукции, зарегистрированные на сельской территории или на территории сельской агломерации Тамбовской области в текущем финансовом году, обязующиеся осуществлять деятельность в течение не менее 5 лет на сельской территории или на территории сельской агломерации со дня получения средств и д</w:t>
      </w:r>
      <w:r>
        <w:rPr>
          <w:rFonts w:ascii="Times New Roman" w:hAnsi="Times New Roman"/>
          <w:sz w:val="28"/>
          <w:szCs w:val="28"/>
        </w:rPr>
        <w:t>остигнуть показатели</w:t>
      </w:r>
      <w:r w:rsidRPr="00BF28EB">
        <w:rPr>
          <w:rFonts w:ascii="Times New Roman" w:hAnsi="Times New Roman"/>
          <w:sz w:val="28"/>
          <w:szCs w:val="28"/>
        </w:rPr>
        <w:t xml:space="preserve"> деятельности, </w:t>
      </w:r>
      <w:r w:rsidRPr="00BF28EB">
        <w:rPr>
          <w:rFonts w:ascii="Times New Roman" w:hAnsi="Times New Roman"/>
          <w:sz w:val="28"/>
          <w:szCs w:val="28"/>
        </w:rPr>
        <w:lastRenderedPageBreak/>
        <w:t>предусмотренны</w:t>
      </w:r>
      <w:r>
        <w:rPr>
          <w:rFonts w:ascii="Times New Roman" w:hAnsi="Times New Roman"/>
          <w:sz w:val="28"/>
          <w:szCs w:val="28"/>
        </w:rPr>
        <w:t>е</w:t>
      </w:r>
      <w:r w:rsidRPr="00BF28EB">
        <w:rPr>
          <w:rFonts w:ascii="Times New Roman" w:hAnsi="Times New Roman"/>
          <w:sz w:val="28"/>
          <w:szCs w:val="28"/>
        </w:rPr>
        <w:t xml:space="preserve">проектом создания и (или) развития хозяйства, которые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программы (далее - грант на поддержку начинающего фермера). </w:t>
      </w:r>
    </w:p>
    <w:p w:rsidR="003F5641" w:rsidRPr="00BF28EB" w:rsidRDefault="003F5641" w:rsidP="003F5641">
      <w:pPr>
        <w:autoSpaceDE w:val="0"/>
        <w:autoSpaceDN w:val="0"/>
        <w:adjustRightInd w:val="0"/>
        <w:spacing w:after="0"/>
        <w:ind w:firstLine="720"/>
        <w:jc w:val="both"/>
        <w:rPr>
          <w:rFonts w:ascii="Times New Roman" w:hAnsi="Times New Roman"/>
          <w:sz w:val="28"/>
          <w:szCs w:val="28"/>
        </w:rPr>
      </w:pPr>
      <w:r w:rsidRPr="00BF28EB">
        <w:rPr>
          <w:rFonts w:ascii="Times New Roman" w:hAnsi="Times New Roman"/>
          <w:sz w:val="28"/>
          <w:szCs w:val="28"/>
        </w:rPr>
        <w:t xml:space="preserve">К понятию «заявитель» также относится гражданин Российской Федерации, обязующийся в срок, не превышающий 30 календарных дней после объявления его победителем по результатам конкурсного отбора конкурсной комиссией, осуществить государственную регистрацию крестьянского (фермерского) хозяйства, отвечающего условиям, предусмотренным </w:t>
      </w:r>
      <w:r>
        <w:rPr>
          <w:rFonts w:ascii="Times New Roman" w:hAnsi="Times New Roman"/>
          <w:sz w:val="28"/>
          <w:szCs w:val="28"/>
        </w:rPr>
        <w:t>Порядком</w:t>
      </w:r>
      <w:r w:rsidRPr="00BF28EB">
        <w:rPr>
          <w:rFonts w:ascii="Times New Roman" w:hAnsi="Times New Roman"/>
          <w:sz w:val="28"/>
          <w:szCs w:val="28"/>
        </w:rPr>
        <w:t>, или зарегистрироваться как индивидуальный предприниматель, отвечающий условиям</w:t>
      </w:r>
      <w:r>
        <w:rPr>
          <w:rFonts w:ascii="Times New Roman" w:hAnsi="Times New Roman"/>
          <w:sz w:val="28"/>
          <w:szCs w:val="28"/>
        </w:rPr>
        <w:t xml:space="preserve"> Порядка</w:t>
      </w:r>
      <w:r w:rsidRPr="00BF28EB">
        <w:rPr>
          <w:rFonts w:ascii="Times New Roman" w:hAnsi="Times New Roman"/>
          <w:sz w:val="28"/>
          <w:szCs w:val="28"/>
        </w:rPr>
        <w:t>, в органах Федеральной налоговой службы;</w:t>
      </w:r>
    </w:p>
    <w:p w:rsidR="003F5641" w:rsidRPr="00F13A4C" w:rsidRDefault="003F5641" w:rsidP="003F5641">
      <w:pPr>
        <w:spacing w:after="0"/>
        <w:ind w:firstLine="709"/>
        <w:jc w:val="both"/>
        <w:rPr>
          <w:rFonts w:ascii="Times New Roman" w:hAnsi="Times New Roman"/>
          <w:sz w:val="28"/>
          <w:szCs w:val="28"/>
        </w:rPr>
      </w:pPr>
      <w:r w:rsidRPr="00F13A4C">
        <w:rPr>
          <w:rFonts w:ascii="Times New Roman" w:hAnsi="Times New Roman"/>
          <w:sz w:val="28"/>
          <w:szCs w:val="28"/>
        </w:rPr>
        <w:t>Для участия в конкурсе на дату, не превышающую 30 календарных дней до даты подачи документов на конкурс участники отбора должны соответствовать следующим требованиям:</w:t>
      </w:r>
    </w:p>
    <w:p w:rsidR="003F5641" w:rsidRPr="00F13A4C" w:rsidRDefault="003F5641" w:rsidP="003F5641">
      <w:pPr>
        <w:spacing w:after="0"/>
        <w:ind w:firstLine="709"/>
        <w:jc w:val="both"/>
        <w:rPr>
          <w:rFonts w:ascii="Times New Roman" w:hAnsi="Times New Roman"/>
          <w:sz w:val="28"/>
          <w:szCs w:val="28"/>
        </w:rPr>
      </w:pPr>
      <w:r w:rsidRPr="00F13A4C">
        <w:rPr>
          <w:rFonts w:ascii="Times New Roman" w:hAnsi="Times New Roman"/>
          <w:sz w:val="28"/>
          <w:szCs w:val="28"/>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3F5641" w:rsidRPr="00F13A4C" w:rsidRDefault="003F5641" w:rsidP="003F5641">
      <w:pPr>
        <w:spacing w:after="0"/>
        <w:ind w:firstLine="709"/>
        <w:jc w:val="both"/>
        <w:rPr>
          <w:rFonts w:ascii="Times New Roman" w:hAnsi="Times New Roman"/>
          <w:sz w:val="28"/>
          <w:szCs w:val="28"/>
        </w:rPr>
      </w:pPr>
      <w:r w:rsidRPr="00F13A4C">
        <w:rPr>
          <w:rFonts w:ascii="Times New Roman" w:hAnsi="Times New Roman"/>
          <w:sz w:val="28"/>
          <w:szCs w:val="28"/>
        </w:rPr>
        <w:t>у участника отбора отсутствует просроченная задолженность по возврату в бюджет Тамбовской области субсидий, бюджетных инвестиций, предоставленных в том числе в соответствии с иными правовыми актами;</w:t>
      </w:r>
    </w:p>
    <w:p w:rsidR="003F5641" w:rsidRPr="00F13A4C" w:rsidRDefault="003F5641" w:rsidP="003F5641">
      <w:pPr>
        <w:spacing w:after="0"/>
        <w:ind w:firstLine="709"/>
        <w:jc w:val="both"/>
        <w:rPr>
          <w:rFonts w:ascii="Times New Roman" w:hAnsi="Times New Roman"/>
          <w:sz w:val="28"/>
          <w:szCs w:val="28"/>
        </w:rPr>
      </w:pPr>
      <w:r w:rsidRPr="00F13A4C">
        <w:rPr>
          <w:rFonts w:ascii="Times New Roman" w:hAnsi="Times New Roman"/>
          <w:sz w:val="28"/>
          <w:szCs w:val="28"/>
        </w:rPr>
        <w:t>участник отбора, являющийся юридическим лицом,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rsidR="003F5641" w:rsidRPr="00F13A4C" w:rsidRDefault="003F5641" w:rsidP="003F5641">
      <w:pPr>
        <w:spacing w:after="0"/>
        <w:ind w:firstLine="709"/>
        <w:jc w:val="both"/>
        <w:rPr>
          <w:rFonts w:ascii="Times New Roman" w:hAnsi="Times New Roman"/>
          <w:sz w:val="28"/>
          <w:szCs w:val="28"/>
        </w:rPr>
      </w:pPr>
      <w:r w:rsidRPr="00F13A4C">
        <w:rPr>
          <w:rFonts w:ascii="Times New Roman" w:hAnsi="Times New Roman"/>
          <w:sz w:val="28"/>
          <w:szCs w:val="28"/>
        </w:rPr>
        <w:t>участник отбора не получал средства из бюджета Тамбовской области в соответствии с иными нормативными правовыми актами Тамбовской области на цели, указанные в пункте 1.3 Порядка.</w:t>
      </w:r>
    </w:p>
    <w:p w:rsidR="003F5641" w:rsidRPr="00466510" w:rsidRDefault="003F5641" w:rsidP="003F5641">
      <w:pPr>
        <w:spacing w:after="0"/>
        <w:ind w:firstLine="709"/>
        <w:jc w:val="both"/>
        <w:rPr>
          <w:rFonts w:ascii="Times New Roman" w:hAnsi="Times New Roman"/>
          <w:sz w:val="28"/>
          <w:szCs w:val="28"/>
        </w:rPr>
      </w:pPr>
      <w:r w:rsidRPr="00466510">
        <w:rPr>
          <w:rFonts w:ascii="Times New Roman" w:hAnsi="Times New Roman"/>
          <w:sz w:val="28"/>
          <w:szCs w:val="28"/>
        </w:rPr>
        <w:t>Для участия в конкурсе участник отбора должен также соответствовать следующим требованиям:</w:t>
      </w:r>
    </w:p>
    <w:p w:rsidR="003F5641" w:rsidRPr="00F13A4C" w:rsidRDefault="003F5641" w:rsidP="003F5641">
      <w:pPr>
        <w:spacing w:after="0"/>
        <w:ind w:firstLine="709"/>
        <w:jc w:val="both"/>
        <w:rPr>
          <w:rFonts w:ascii="Times New Roman" w:hAnsi="Times New Roman"/>
          <w:sz w:val="28"/>
          <w:szCs w:val="28"/>
        </w:rPr>
      </w:pPr>
      <w:r w:rsidRPr="00F13A4C">
        <w:rPr>
          <w:rFonts w:ascii="Times New Roman" w:hAnsi="Times New Roman"/>
          <w:sz w:val="28"/>
          <w:szCs w:val="28"/>
        </w:rPr>
        <w:t xml:space="preserve">в течение последних трех лет участник отбора не являлся руководителем крестьянского (фермерского) хозяйства - юридического лица и не осуществлял деятельность в качестве индивидуального </w:t>
      </w:r>
      <w:r w:rsidRPr="00F13A4C">
        <w:rPr>
          <w:rFonts w:ascii="Times New Roman" w:hAnsi="Times New Roman"/>
          <w:sz w:val="28"/>
          <w:szCs w:val="28"/>
        </w:rPr>
        <w:lastRenderedPageBreak/>
        <w:t>предпринимателя - главы крестьянского (фермерского) хозяйства, за исключением крестьянского (фермерского) хозяйства, главой которого он является на момент подачи заявки на конкурс;</w:t>
      </w:r>
    </w:p>
    <w:p w:rsidR="003F5641" w:rsidRPr="00F13A4C" w:rsidRDefault="003F5641" w:rsidP="003F5641">
      <w:pPr>
        <w:spacing w:after="0"/>
        <w:ind w:firstLine="709"/>
        <w:jc w:val="both"/>
        <w:rPr>
          <w:rFonts w:ascii="Times New Roman" w:hAnsi="Times New Roman"/>
          <w:sz w:val="28"/>
          <w:szCs w:val="28"/>
        </w:rPr>
      </w:pPr>
      <w:r w:rsidRPr="00F13A4C">
        <w:rPr>
          <w:rFonts w:ascii="Times New Roman" w:hAnsi="Times New Roman"/>
          <w:sz w:val="28"/>
          <w:szCs w:val="28"/>
        </w:rPr>
        <w:t>участник отбора зарегистрирован на сельской территории или на территории сельской агломерации Тамбовской области в текущем финансовом году (для участников отбора - крестьянских (фермерских) хозяйств, индивидуальных предпринимателей);</w:t>
      </w:r>
    </w:p>
    <w:p w:rsidR="003F5641" w:rsidRPr="00F13A4C" w:rsidRDefault="003F5641" w:rsidP="003F5641">
      <w:pPr>
        <w:spacing w:after="0"/>
        <w:ind w:firstLine="709"/>
        <w:jc w:val="both"/>
        <w:rPr>
          <w:rFonts w:ascii="Times New Roman" w:hAnsi="Times New Roman"/>
          <w:sz w:val="28"/>
          <w:szCs w:val="28"/>
        </w:rPr>
      </w:pPr>
      <w:r w:rsidRPr="00F13A4C">
        <w:rPr>
          <w:rFonts w:ascii="Times New Roman" w:hAnsi="Times New Roman"/>
          <w:sz w:val="28"/>
          <w:szCs w:val="28"/>
        </w:rPr>
        <w:t>основным видом деятельности участника отбора является производство и (или) переработка сельскохозяйственной продукции (для участников отбора - крестьянских (фермерских) хозяйств, индивидуальных предпринимателей);</w:t>
      </w:r>
    </w:p>
    <w:p w:rsidR="003F5641" w:rsidRPr="00F13A4C" w:rsidRDefault="003F5641" w:rsidP="003F5641">
      <w:pPr>
        <w:spacing w:after="0"/>
        <w:ind w:firstLine="709"/>
        <w:jc w:val="both"/>
        <w:rPr>
          <w:rFonts w:ascii="Times New Roman" w:hAnsi="Times New Roman"/>
          <w:sz w:val="28"/>
          <w:szCs w:val="28"/>
        </w:rPr>
      </w:pPr>
      <w:r w:rsidRPr="00F13A4C">
        <w:rPr>
          <w:rFonts w:ascii="Times New Roman" w:hAnsi="Times New Roman"/>
          <w:sz w:val="28"/>
          <w:szCs w:val="28"/>
        </w:rPr>
        <w:t>участник отбора осуществляет вид экономической деятельности (имеет ОКВЭД), соответствующий заявленному направлению деятельности в соответствии с бизнес-планом (для участников отбора - крестьянских (фермерских) хозяйств, индивидуальных предпринимателей);</w:t>
      </w:r>
    </w:p>
    <w:p w:rsidR="003F5641" w:rsidRPr="00F13A4C" w:rsidRDefault="003F5641" w:rsidP="003F5641">
      <w:pPr>
        <w:spacing w:after="0"/>
        <w:ind w:firstLine="709"/>
        <w:jc w:val="both"/>
        <w:rPr>
          <w:rFonts w:ascii="Times New Roman" w:hAnsi="Times New Roman"/>
          <w:sz w:val="28"/>
          <w:szCs w:val="28"/>
        </w:rPr>
      </w:pPr>
      <w:r w:rsidRPr="00F13A4C">
        <w:rPr>
          <w:rFonts w:ascii="Times New Roman" w:hAnsi="Times New Roman"/>
          <w:sz w:val="28"/>
          <w:szCs w:val="28"/>
        </w:rPr>
        <w:t>участник отбора не является или ранее не являлся получателем:</w:t>
      </w:r>
    </w:p>
    <w:p w:rsidR="003F5641" w:rsidRPr="00F13A4C" w:rsidRDefault="003F5641" w:rsidP="003F5641">
      <w:pPr>
        <w:spacing w:after="0"/>
        <w:ind w:firstLine="709"/>
        <w:jc w:val="both"/>
        <w:rPr>
          <w:rFonts w:ascii="Times New Roman" w:hAnsi="Times New Roman"/>
          <w:sz w:val="28"/>
          <w:szCs w:val="28"/>
        </w:rPr>
      </w:pPr>
      <w:r w:rsidRPr="00F13A4C">
        <w:rPr>
          <w:rFonts w:ascii="Times New Roman" w:hAnsi="Times New Roman"/>
          <w:sz w:val="28"/>
          <w:szCs w:val="28"/>
        </w:rPr>
        <w:t>средств финансовой поддержки (за исключением социальных выплат и выплат на организацию начального этапа предпринимательской деятельности);</w:t>
      </w:r>
    </w:p>
    <w:p w:rsidR="003F5641" w:rsidRPr="00F13A4C" w:rsidRDefault="003F5641" w:rsidP="003F5641">
      <w:pPr>
        <w:spacing w:after="0"/>
        <w:ind w:firstLine="709"/>
        <w:jc w:val="both"/>
        <w:rPr>
          <w:rFonts w:ascii="Times New Roman" w:hAnsi="Times New Roman"/>
          <w:sz w:val="28"/>
          <w:szCs w:val="28"/>
        </w:rPr>
      </w:pPr>
      <w:r w:rsidRPr="00F13A4C">
        <w:rPr>
          <w:rFonts w:ascii="Times New Roman" w:hAnsi="Times New Roman"/>
          <w:sz w:val="28"/>
          <w:szCs w:val="28"/>
        </w:rPr>
        <w:t>субсидий или грантов, а также гранта на поддержку начинающего фермера;</w:t>
      </w:r>
    </w:p>
    <w:p w:rsidR="003F5641" w:rsidRPr="00F13A4C" w:rsidRDefault="003F5641" w:rsidP="003F5641">
      <w:pPr>
        <w:spacing w:after="0"/>
        <w:ind w:firstLine="709"/>
        <w:jc w:val="both"/>
        <w:rPr>
          <w:rFonts w:ascii="Times New Roman" w:hAnsi="Times New Roman"/>
          <w:sz w:val="28"/>
          <w:szCs w:val="28"/>
        </w:rPr>
      </w:pPr>
      <w:r w:rsidRPr="00F13A4C">
        <w:rPr>
          <w:rFonts w:ascii="Times New Roman" w:hAnsi="Times New Roman"/>
          <w:sz w:val="28"/>
          <w:szCs w:val="28"/>
        </w:rPr>
        <w:t>участник отбора имеет проект создания и (или) развития хозяйства (бизнес-план) на период не менее 5 лет после получения гранта;</w:t>
      </w:r>
    </w:p>
    <w:p w:rsidR="003F5641" w:rsidRPr="00F13A4C" w:rsidRDefault="003F5641" w:rsidP="003F5641">
      <w:pPr>
        <w:spacing w:after="0"/>
        <w:ind w:firstLine="709"/>
        <w:jc w:val="both"/>
        <w:rPr>
          <w:rFonts w:ascii="Times New Roman" w:hAnsi="Times New Roman"/>
          <w:sz w:val="28"/>
          <w:szCs w:val="28"/>
        </w:rPr>
      </w:pPr>
      <w:r w:rsidRPr="00F13A4C">
        <w:rPr>
          <w:rFonts w:ascii="Times New Roman" w:hAnsi="Times New Roman"/>
          <w:sz w:val="28"/>
          <w:szCs w:val="28"/>
        </w:rPr>
        <w:t>участник отбора имеет план расходов с указанием наименований приобретаемого имущества, выполняемых работ, оказываемых услуг (далее - приобретения) в соответствии с перечнем затрат, указанным в пункте 3.13 Порядка, их количества, цены, источников финансирования (средств гранта, собственных средств). Указанный в плане расходов размер гранта не должен превышать предельный размер, установленный пунктом 3.8 Порядка;</w:t>
      </w:r>
    </w:p>
    <w:p w:rsidR="003F5641" w:rsidRPr="00F13A4C" w:rsidRDefault="003F5641" w:rsidP="003F5641">
      <w:pPr>
        <w:spacing w:after="0"/>
        <w:ind w:firstLine="709"/>
        <w:jc w:val="both"/>
        <w:rPr>
          <w:rFonts w:ascii="Times New Roman" w:hAnsi="Times New Roman"/>
          <w:sz w:val="28"/>
          <w:szCs w:val="28"/>
        </w:rPr>
      </w:pPr>
      <w:r w:rsidRPr="00F13A4C">
        <w:rPr>
          <w:rFonts w:ascii="Times New Roman" w:hAnsi="Times New Roman"/>
          <w:sz w:val="28"/>
          <w:szCs w:val="28"/>
        </w:rPr>
        <w:t>участник отбора имеет в собственности или пользовании на срок не менее 5 лет земельный участок, необходимый для реализации бизнес-плана (за исключением случаев, когда земельный участок сельскохозяйственного назначения планируется приобрести за счет средств гранта «Агростартап», при наличии предварительного договора купли-продажи). Вид разрешенного использования земельного участка должен предусматривать возможность осуществления на нем хозяйственной деятельности, соответствующей бизнес-плану.</w:t>
      </w:r>
    </w:p>
    <w:p w:rsidR="003F5641" w:rsidRPr="00F13A4C" w:rsidRDefault="003F5641" w:rsidP="003F5641">
      <w:pPr>
        <w:spacing w:after="0"/>
        <w:ind w:firstLine="709"/>
        <w:jc w:val="both"/>
        <w:rPr>
          <w:rFonts w:ascii="Times New Roman" w:hAnsi="Times New Roman"/>
          <w:sz w:val="28"/>
          <w:szCs w:val="28"/>
        </w:rPr>
      </w:pPr>
      <w:r w:rsidRPr="00F13A4C">
        <w:rPr>
          <w:rFonts w:ascii="Times New Roman" w:hAnsi="Times New Roman"/>
          <w:sz w:val="28"/>
          <w:szCs w:val="28"/>
        </w:rPr>
        <w:t xml:space="preserve">В случае если на земельном участке, находящемся в частной собственности третьего лица и предоставленном заявителю по договору </w:t>
      </w:r>
      <w:r w:rsidRPr="00F13A4C">
        <w:rPr>
          <w:rFonts w:ascii="Times New Roman" w:hAnsi="Times New Roman"/>
          <w:sz w:val="28"/>
          <w:szCs w:val="28"/>
        </w:rPr>
        <w:lastRenderedPageBreak/>
        <w:t>пользования, планируется строительство, в таком договоре должно быть закреплено право пользователя на возведение производственных объектов;</w:t>
      </w:r>
    </w:p>
    <w:p w:rsidR="003F5641" w:rsidRPr="00F13A4C" w:rsidRDefault="003F5641" w:rsidP="003F5641">
      <w:pPr>
        <w:spacing w:after="0"/>
        <w:ind w:firstLine="709"/>
        <w:jc w:val="both"/>
        <w:rPr>
          <w:rFonts w:ascii="Times New Roman" w:hAnsi="Times New Roman"/>
          <w:sz w:val="28"/>
          <w:szCs w:val="28"/>
        </w:rPr>
      </w:pPr>
      <w:r w:rsidRPr="00F13A4C">
        <w:rPr>
          <w:rFonts w:ascii="Times New Roman" w:hAnsi="Times New Roman"/>
          <w:sz w:val="28"/>
          <w:szCs w:val="28"/>
        </w:rPr>
        <w:t>участник отбора имеет в собственности объекты для производства и переработки сельскохозяйственной продукции, реконструкция, ремонт или модернизацию которых планируется осуществить (за исключением случаев, когда указанные объекты планируется приобрести за счет средств гранта, при наличии предварительного договора купли-продажи);</w:t>
      </w:r>
    </w:p>
    <w:p w:rsidR="003F5641" w:rsidRPr="00F13A4C" w:rsidRDefault="003F5641" w:rsidP="003F5641">
      <w:pPr>
        <w:spacing w:after="0"/>
        <w:ind w:firstLine="709"/>
        <w:jc w:val="both"/>
        <w:rPr>
          <w:rFonts w:ascii="Times New Roman" w:hAnsi="Times New Roman"/>
          <w:sz w:val="28"/>
          <w:szCs w:val="28"/>
        </w:rPr>
      </w:pPr>
      <w:r w:rsidRPr="00F13A4C">
        <w:rPr>
          <w:rFonts w:ascii="Times New Roman" w:hAnsi="Times New Roman"/>
          <w:sz w:val="28"/>
          <w:szCs w:val="28"/>
        </w:rPr>
        <w:t>участник отбора имеет эскизный проект, смету затрат на строительство, реконструкцию, ремонт или модернизацию объектов для производства и переработки сельскохозяйственной продукции (в случае если строительство, реконструкция, ремонт или модернизация указанных в настоящем подпункте объектов планируется с использованием средств гранта);</w:t>
      </w:r>
    </w:p>
    <w:p w:rsidR="003F5641" w:rsidRPr="00F13A4C" w:rsidRDefault="003F5641" w:rsidP="003F5641">
      <w:pPr>
        <w:spacing w:after="0"/>
        <w:ind w:firstLine="709"/>
        <w:jc w:val="both"/>
        <w:rPr>
          <w:rFonts w:ascii="Times New Roman" w:hAnsi="Times New Roman"/>
          <w:sz w:val="28"/>
          <w:szCs w:val="28"/>
        </w:rPr>
      </w:pPr>
      <w:r w:rsidRPr="00F13A4C">
        <w:rPr>
          <w:rFonts w:ascii="Times New Roman" w:hAnsi="Times New Roman"/>
          <w:sz w:val="28"/>
          <w:szCs w:val="28"/>
        </w:rPr>
        <w:t>участник отбора заключил договоры (предварительные договоры) в рамках реализации своего проекта создания и (или) развития хозяйства (бизнес-плана):</w:t>
      </w:r>
    </w:p>
    <w:p w:rsidR="003F5641" w:rsidRPr="00F13A4C" w:rsidRDefault="003F5641" w:rsidP="003F5641">
      <w:pPr>
        <w:spacing w:after="0"/>
        <w:ind w:firstLine="709"/>
        <w:jc w:val="both"/>
        <w:rPr>
          <w:rFonts w:ascii="Times New Roman" w:hAnsi="Times New Roman"/>
          <w:sz w:val="28"/>
          <w:szCs w:val="28"/>
        </w:rPr>
      </w:pPr>
      <w:r w:rsidRPr="00F13A4C">
        <w:rPr>
          <w:rFonts w:ascii="Times New Roman" w:hAnsi="Times New Roman"/>
          <w:sz w:val="28"/>
          <w:szCs w:val="28"/>
        </w:rPr>
        <w:t>на приобретение товаров, оказание услуг, выполнение работ в соответствии с планом расходов (в том числе на разработку проектной документации для строительства и реконструкции производственных и складских зданий, объектов, предназначенных для производства, хранения и переработки сельскохозяйственной продукции в случае разработки проектной документации с использованием средств гранта). Существенным условием в таких договорах является согласие продавца (исполнителя, поставщика) на проведение в отношении него Управлением и органами финансового контроля проверок соблюдения условий, целей и порядка предоставления гранта;</w:t>
      </w:r>
    </w:p>
    <w:p w:rsidR="003F5641" w:rsidRPr="00F13A4C" w:rsidRDefault="003F5641" w:rsidP="003F5641">
      <w:pPr>
        <w:spacing w:after="0"/>
        <w:ind w:firstLine="709"/>
        <w:jc w:val="both"/>
        <w:rPr>
          <w:rFonts w:ascii="Times New Roman" w:hAnsi="Times New Roman"/>
          <w:sz w:val="28"/>
          <w:szCs w:val="28"/>
        </w:rPr>
      </w:pPr>
      <w:r w:rsidRPr="00F13A4C">
        <w:rPr>
          <w:rFonts w:ascii="Times New Roman" w:hAnsi="Times New Roman"/>
          <w:sz w:val="28"/>
          <w:szCs w:val="28"/>
        </w:rPr>
        <w:t>на поставку кормов для сельскохозяйственных животных и птицы (в случае отсутствия собственной кормовой базы при реализации бизнес-плана по направлению животноводство);</w:t>
      </w:r>
    </w:p>
    <w:p w:rsidR="003F5641" w:rsidRPr="00F13A4C" w:rsidRDefault="003F5641" w:rsidP="003F5641">
      <w:pPr>
        <w:spacing w:after="0"/>
        <w:ind w:firstLine="709"/>
        <w:jc w:val="both"/>
        <w:rPr>
          <w:rFonts w:ascii="Times New Roman" w:hAnsi="Times New Roman"/>
          <w:sz w:val="28"/>
          <w:szCs w:val="28"/>
        </w:rPr>
      </w:pPr>
      <w:r w:rsidRPr="00F13A4C">
        <w:rPr>
          <w:rFonts w:ascii="Times New Roman" w:hAnsi="Times New Roman"/>
          <w:sz w:val="28"/>
          <w:szCs w:val="28"/>
        </w:rPr>
        <w:t>на реализацию сельскохозяйственной продукции на сумму не менее 30000 (тридцать тысяч) рублей;</w:t>
      </w:r>
    </w:p>
    <w:p w:rsidR="003F5641" w:rsidRPr="00F13A4C" w:rsidRDefault="003F5641" w:rsidP="003F5641">
      <w:pPr>
        <w:spacing w:after="0"/>
        <w:ind w:firstLine="709"/>
        <w:jc w:val="both"/>
        <w:rPr>
          <w:rFonts w:ascii="Times New Roman" w:hAnsi="Times New Roman"/>
          <w:sz w:val="28"/>
          <w:szCs w:val="28"/>
        </w:rPr>
      </w:pPr>
      <w:r w:rsidRPr="00F13A4C">
        <w:rPr>
          <w:rFonts w:ascii="Times New Roman" w:hAnsi="Times New Roman"/>
          <w:sz w:val="28"/>
          <w:szCs w:val="28"/>
        </w:rPr>
        <w:t>участник отбора состоит в сельскохозяйственном потребительском кооперативе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участник отбора);</w:t>
      </w:r>
    </w:p>
    <w:p w:rsidR="003F5641" w:rsidRPr="00F13A4C" w:rsidRDefault="003F5641" w:rsidP="003F5641">
      <w:pPr>
        <w:spacing w:after="0"/>
        <w:ind w:firstLine="709"/>
        <w:jc w:val="both"/>
        <w:rPr>
          <w:rFonts w:ascii="Times New Roman" w:hAnsi="Times New Roman"/>
          <w:sz w:val="28"/>
          <w:szCs w:val="28"/>
        </w:rPr>
      </w:pPr>
      <w:r w:rsidRPr="00F13A4C">
        <w:rPr>
          <w:rFonts w:ascii="Times New Roman" w:hAnsi="Times New Roman"/>
          <w:sz w:val="28"/>
          <w:szCs w:val="28"/>
        </w:rPr>
        <w:t>участник отбора имеет на своем расчетном счете денежные средства в размере не менее 10 процентов от стоимости затрат, указанных в плане расходов;</w:t>
      </w:r>
    </w:p>
    <w:p w:rsidR="003F5641" w:rsidRPr="00F13A4C" w:rsidRDefault="003F5641" w:rsidP="003F5641">
      <w:pPr>
        <w:spacing w:after="0"/>
        <w:ind w:firstLine="709"/>
        <w:jc w:val="both"/>
        <w:rPr>
          <w:rFonts w:ascii="Times New Roman" w:hAnsi="Times New Roman"/>
          <w:sz w:val="28"/>
          <w:szCs w:val="28"/>
        </w:rPr>
      </w:pPr>
      <w:r w:rsidRPr="00F13A4C">
        <w:rPr>
          <w:rFonts w:ascii="Times New Roman" w:hAnsi="Times New Roman"/>
          <w:sz w:val="28"/>
          <w:szCs w:val="28"/>
        </w:rPr>
        <w:lastRenderedPageBreak/>
        <w:t>участник отбора, не зарегистрированный в качестве крестьянского (фермерского) хозяйства, индивидуального предпринимателя, в случае признания его победителем конкурса в течение не более 30 календарных дней после объявления его победителем по результатам конкурса обязуется осуществить государственную регистрацию в органах Федеральной налоговой службы крестьянского (фермерского) хозяйства, индивидуального предпринимателя на сельской территории Тамбовской области, с указанием основного вида экономической деятельности (ОКВЭД), соответствующего заявленному направлению деятельности в соответствии с бизнес-планом;</w:t>
      </w:r>
    </w:p>
    <w:p w:rsidR="003F5641" w:rsidRPr="00F13A4C" w:rsidRDefault="003F5641" w:rsidP="003F5641">
      <w:pPr>
        <w:spacing w:after="0"/>
        <w:ind w:firstLine="709"/>
        <w:jc w:val="both"/>
        <w:rPr>
          <w:rFonts w:ascii="Times New Roman" w:hAnsi="Times New Roman"/>
          <w:sz w:val="28"/>
          <w:szCs w:val="28"/>
        </w:rPr>
      </w:pPr>
      <w:r w:rsidRPr="00F13A4C">
        <w:rPr>
          <w:rFonts w:ascii="Times New Roman" w:hAnsi="Times New Roman"/>
          <w:sz w:val="28"/>
          <w:szCs w:val="28"/>
        </w:rPr>
        <w:t>участник отбора предоставляет обязательство оплачивать за счет собственных средств не менее 10 процентов стоимости затрат, указанных в плане расходов;</w:t>
      </w:r>
    </w:p>
    <w:p w:rsidR="003F5641" w:rsidRDefault="003F5641" w:rsidP="003F5641">
      <w:pPr>
        <w:spacing w:after="0"/>
        <w:ind w:firstLine="709"/>
        <w:jc w:val="both"/>
        <w:rPr>
          <w:rFonts w:ascii="Times New Roman" w:hAnsi="Times New Roman"/>
          <w:sz w:val="28"/>
          <w:szCs w:val="28"/>
        </w:rPr>
      </w:pPr>
      <w:r w:rsidRPr="00F13A4C">
        <w:rPr>
          <w:rFonts w:ascii="Times New Roman" w:hAnsi="Times New Roman"/>
          <w:sz w:val="28"/>
          <w:szCs w:val="28"/>
        </w:rPr>
        <w:t>участник отбора предоставляет обязательство создать не менее 2 новых постоянных рабочих мест в году получения гранта, если сумма гранта составляет 2 млн. рублей и более, и не менее одного нового постоянного рабочего места,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w:t>
      </w:r>
      <w:r>
        <w:rPr>
          <w:rFonts w:ascii="Times New Roman" w:hAnsi="Times New Roman"/>
          <w:sz w:val="28"/>
          <w:szCs w:val="28"/>
        </w:rPr>
        <w:t>тве новых постоянных работников.</w:t>
      </w:r>
    </w:p>
    <w:p w:rsidR="003F5641" w:rsidRPr="00F13A4C" w:rsidRDefault="003F5641" w:rsidP="003F5641">
      <w:pPr>
        <w:spacing w:after="0"/>
        <w:ind w:firstLine="709"/>
        <w:jc w:val="both"/>
        <w:rPr>
          <w:rFonts w:ascii="Times New Roman" w:hAnsi="Times New Roman"/>
          <w:sz w:val="28"/>
          <w:szCs w:val="28"/>
        </w:rPr>
      </w:pPr>
      <w:r w:rsidRPr="00F13A4C">
        <w:rPr>
          <w:rFonts w:ascii="Times New Roman" w:hAnsi="Times New Roman"/>
          <w:sz w:val="28"/>
          <w:szCs w:val="28"/>
        </w:rPr>
        <w:t>участник отбора предоставляет обязательство в случае получения гранта в течение 5 лет со дня поступления средств гранта на его лицевой счет, открытый в Управлении Федерального казначейства по Тамбовской области (далее - УФК по Тамбовской области):</w:t>
      </w:r>
    </w:p>
    <w:p w:rsidR="003F5641" w:rsidRPr="00F13A4C" w:rsidRDefault="003F5641" w:rsidP="003F5641">
      <w:pPr>
        <w:spacing w:after="0"/>
        <w:ind w:firstLine="709"/>
        <w:jc w:val="both"/>
        <w:rPr>
          <w:rFonts w:ascii="Times New Roman" w:hAnsi="Times New Roman"/>
          <w:sz w:val="28"/>
          <w:szCs w:val="28"/>
        </w:rPr>
      </w:pPr>
      <w:r w:rsidRPr="00F13A4C">
        <w:rPr>
          <w:rFonts w:ascii="Times New Roman" w:hAnsi="Times New Roman"/>
          <w:sz w:val="28"/>
          <w:szCs w:val="28"/>
        </w:rPr>
        <w:t>осуществлять деятельность хозяйства в соответствии с проектом создания и (или) развития хозяйства (бизнес-планом), представленным на конкурс;</w:t>
      </w:r>
    </w:p>
    <w:p w:rsidR="003F5641" w:rsidRPr="00F13A4C" w:rsidRDefault="003F5641" w:rsidP="003F5641">
      <w:pPr>
        <w:spacing w:after="0"/>
        <w:ind w:firstLine="709"/>
        <w:jc w:val="both"/>
        <w:rPr>
          <w:rFonts w:ascii="Times New Roman" w:hAnsi="Times New Roman"/>
          <w:sz w:val="28"/>
          <w:szCs w:val="28"/>
        </w:rPr>
      </w:pPr>
      <w:r w:rsidRPr="00F13A4C">
        <w:rPr>
          <w:rFonts w:ascii="Times New Roman" w:hAnsi="Times New Roman"/>
          <w:sz w:val="28"/>
          <w:szCs w:val="28"/>
        </w:rPr>
        <w:t>обеспечивать достижение значений плановых показателей деятельности (результатов предоставления гранта);</w:t>
      </w:r>
    </w:p>
    <w:p w:rsidR="003F5641" w:rsidRPr="00F13A4C" w:rsidRDefault="003F5641" w:rsidP="003F5641">
      <w:pPr>
        <w:spacing w:after="0"/>
        <w:ind w:firstLine="709"/>
        <w:jc w:val="both"/>
        <w:rPr>
          <w:rFonts w:ascii="Times New Roman" w:hAnsi="Times New Roman"/>
          <w:sz w:val="28"/>
          <w:szCs w:val="28"/>
        </w:rPr>
      </w:pPr>
      <w:r w:rsidRPr="00F13A4C">
        <w:rPr>
          <w:rFonts w:ascii="Times New Roman" w:hAnsi="Times New Roman"/>
          <w:sz w:val="28"/>
          <w:szCs w:val="28"/>
        </w:rPr>
        <w:t>сохранять созданные новые постоянные рабочие места;</w:t>
      </w:r>
    </w:p>
    <w:p w:rsidR="003F5641" w:rsidRPr="00F13A4C" w:rsidRDefault="003F5641" w:rsidP="003F5641">
      <w:pPr>
        <w:spacing w:after="0"/>
        <w:ind w:firstLine="709"/>
        <w:jc w:val="both"/>
        <w:rPr>
          <w:rFonts w:ascii="Times New Roman" w:hAnsi="Times New Roman"/>
          <w:sz w:val="28"/>
          <w:szCs w:val="28"/>
        </w:rPr>
      </w:pPr>
      <w:r w:rsidRPr="00F13A4C">
        <w:rPr>
          <w:rFonts w:ascii="Times New Roman" w:hAnsi="Times New Roman"/>
          <w:sz w:val="28"/>
          <w:szCs w:val="28"/>
        </w:rPr>
        <w:t>не совершать действий по реализации, передаче в аренду, залог и (или) отчуждению имущества, приобретенного за счет средств гранта «Агростартап», без согласования с Управлением и при несоблюдении условия о неухудшении плановых показателей деятельности, предусмотренных проектом создания и (или) развития хозяйства и Соглашением.</w:t>
      </w:r>
    </w:p>
    <w:p w:rsidR="003F5641" w:rsidRDefault="003F5641" w:rsidP="003F5641">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У</w:t>
      </w:r>
      <w:r w:rsidRPr="00F13A4C">
        <w:rPr>
          <w:rFonts w:ascii="Times New Roman" w:hAnsi="Times New Roman"/>
          <w:sz w:val="28"/>
          <w:szCs w:val="28"/>
        </w:rPr>
        <w:t>частник отбора представляет в Управление в срок, указанный в объявлении о проведении конкурса, документы</w:t>
      </w:r>
      <w:r>
        <w:rPr>
          <w:rFonts w:ascii="Times New Roman" w:hAnsi="Times New Roman"/>
          <w:sz w:val="28"/>
          <w:szCs w:val="28"/>
        </w:rPr>
        <w:t xml:space="preserve">, указанные в п. 2.5 Порядка.   </w:t>
      </w:r>
    </w:p>
    <w:p w:rsidR="003F5641" w:rsidRPr="00BF28EB" w:rsidRDefault="003F5641" w:rsidP="003F5641">
      <w:pPr>
        <w:autoSpaceDE w:val="0"/>
        <w:autoSpaceDN w:val="0"/>
        <w:adjustRightInd w:val="0"/>
        <w:spacing w:after="0"/>
        <w:ind w:firstLine="708"/>
        <w:jc w:val="both"/>
        <w:rPr>
          <w:rFonts w:ascii="Times New Roman" w:hAnsi="Times New Roman"/>
          <w:sz w:val="28"/>
          <w:szCs w:val="28"/>
        </w:rPr>
      </w:pPr>
      <w:r w:rsidRPr="00BF28EB">
        <w:rPr>
          <w:rFonts w:ascii="Times New Roman" w:hAnsi="Times New Roman"/>
          <w:sz w:val="28"/>
          <w:szCs w:val="28"/>
        </w:rPr>
        <w:t>Предельный размер предоставляемого гранта в расчете на одного получателя гранта не должен превышать:</w:t>
      </w:r>
    </w:p>
    <w:p w:rsidR="003F5641" w:rsidRPr="00BF28EB" w:rsidRDefault="003F5641" w:rsidP="003F5641">
      <w:pPr>
        <w:autoSpaceDE w:val="0"/>
        <w:autoSpaceDN w:val="0"/>
        <w:adjustRightInd w:val="0"/>
        <w:spacing w:after="0"/>
        <w:ind w:firstLine="720"/>
        <w:jc w:val="both"/>
        <w:rPr>
          <w:rFonts w:ascii="Times New Roman" w:hAnsi="Times New Roman"/>
          <w:sz w:val="28"/>
          <w:szCs w:val="28"/>
        </w:rPr>
      </w:pPr>
      <w:r w:rsidRPr="00BF28EB">
        <w:rPr>
          <w:rFonts w:ascii="Times New Roman" w:hAnsi="Times New Roman"/>
          <w:sz w:val="28"/>
          <w:szCs w:val="28"/>
        </w:rPr>
        <w:lastRenderedPageBreak/>
        <w:t>при реализации проектов по разведению крупного рогатого скота мясного или молочного направлений продуктивности - 5 млн. рублей, но не более 90 процентов затрат;</w:t>
      </w:r>
    </w:p>
    <w:p w:rsidR="003F5641" w:rsidRPr="00BF28EB" w:rsidRDefault="003F5641" w:rsidP="003F5641">
      <w:pPr>
        <w:autoSpaceDE w:val="0"/>
        <w:autoSpaceDN w:val="0"/>
        <w:adjustRightInd w:val="0"/>
        <w:spacing w:after="0"/>
        <w:ind w:firstLine="720"/>
        <w:jc w:val="both"/>
        <w:rPr>
          <w:rFonts w:ascii="Times New Roman" w:hAnsi="Times New Roman"/>
          <w:sz w:val="28"/>
          <w:szCs w:val="28"/>
        </w:rPr>
      </w:pPr>
      <w:r w:rsidRPr="00BF28EB">
        <w:rPr>
          <w:rFonts w:ascii="Times New Roman" w:hAnsi="Times New Roman"/>
          <w:sz w:val="28"/>
          <w:szCs w:val="28"/>
        </w:rPr>
        <w:t>при реализации проектов по разведению крупного рогатого скота мясного или молочного направлений продуктивности,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w:t>
      </w:r>
      <w:r>
        <w:rPr>
          <w:rFonts w:ascii="Times New Roman" w:hAnsi="Times New Roman"/>
          <w:sz w:val="28"/>
          <w:szCs w:val="28"/>
        </w:rPr>
        <w:t>ом которого является победитель</w:t>
      </w:r>
      <w:r w:rsidRPr="00BF28EB">
        <w:rPr>
          <w:rFonts w:ascii="Times New Roman" w:hAnsi="Times New Roman"/>
          <w:sz w:val="28"/>
          <w:szCs w:val="28"/>
        </w:rPr>
        <w:t xml:space="preserve"> - 6 млн. рублей, но не более 90 процентов затрат;</w:t>
      </w:r>
    </w:p>
    <w:p w:rsidR="003F5641" w:rsidRPr="00BF28EB" w:rsidRDefault="003F5641" w:rsidP="003F5641">
      <w:pPr>
        <w:autoSpaceDE w:val="0"/>
        <w:autoSpaceDN w:val="0"/>
        <w:adjustRightInd w:val="0"/>
        <w:spacing w:after="0"/>
        <w:ind w:firstLine="720"/>
        <w:jc w:val="both"/>
        <w:rPr>
          <w:rFonts w:ascii="Times New Roman" w:hAnsi="Times New Roman"/>
          <w:sz w:val="28"/>
          <w:szCs w:val="28"/>
        </w:rPr>
      </w:pPr>
      <w:r w:rsidRPr="00BF28EB">
        <w:rPr>
          <w:rFonts w:ascii="Times New Roman" w:hAnsi="Times New Roman"/>
          <w:sz w:val="28"/>
          <w:szCs w:val="28"/>
        </w:rPr>
        <w:t>при реализации проектов по иным направлениям проекта создания и (или) развития хозяйства - 3 млн. рублей, но не более 90 процентов затрат;</w:t>
      </w:r>
    </w:p>
    <w:p w:rsidR="003F5641" w:rsidRPr="00BF28EB" w:rsidRDefault="003F5641" w:rsidP="003F5641">
      <w:pPr>
        <w:autoSpaceDE w:val="0"/>
        <w:autoSpaceDN w:val="0"/>
        <w:adjustRightInd w:val="0"/>
        <w:spacing w:after="0"/>
        <w:ind w:firstLine="720"/>
        <w:jc w:val="both"/>
        <w:rPr>
          <w:rFonts w:ascii="Times New Roman" w:hAnsi="Times New Roman"/>
          <w:sz w:val="28"/>
          <w:szCs w:val="28"/>
        </w:rPr>
      </w:pPr>
      <w:r w:rsidRPr="00BF28EB">
        <w:rPr>
          <w:rFonts w:ascii="Times New Roman" w:hAnsi="Times New Roman"/>
          <w:sz w:val="28"/>
          <w:szCs w:val="28"/>
        </w:rPr>
        <w:t>при реализации проектов по иным направлениям проекта создания и (или) развития хозяйства,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победи</w:t>
      </w:r>
      <w:r>
        <w:rPr>
          <w:rFonts w:ascii="Times New Roman" w:hAnsi="Times New Roman"/>
          <w:sz w:val="28"/>
          <w:szCs w:val="28"/>
        </w:rPr>
        <w:t>тель</w:t>
      </w:r>
      <w:r w:rsidRPr="00BF28EB">
        <w:rPr>
          <w:rFonts w:ascii="Times New Roman" w:hAnsi="Times New Roman"/>
          <w:sz w:val="28"/>
          <w:szCs w:val="28"/>
        </w:rPr>
        <w:t xml:space="preserve"> - 4 млн. рублей, но не более 90 процентов затрат.</w:t>
      </w:r>
    </w:p>
    <w:p w:rsidR="003F5641" w:rsidRPr="00BF28EB" w:rsidRDefault="003F5641" w:rsidP="003F5641">
      <w:pPr>
        <w:autoSpaceDE w:val="0"/>
        <w:autoSpaceDN w:val="0"/>
        <w:adjustRightInd w:val="0"/>
        <w:spacing w:after="0"/>
        <w:ind w:firstLine="720"/>
        <w:jc w:val="both"/>
        <w:rPr>
          <w:rFonts w:ascii="Times New Roman" w:hAnsi="Times New Roman"/>
          <w:sz w:val="28"/>
          <w:szCs w:val="28"/>
        </w:rPr>
      </w:pPr>
      <w:r w:rsidRPr="00BF28EB">
        <w:rPr>
          <w:rFonts w:ascii="Times New Roman" w:hAnsi="Times New Roman"/>
          <w:sz w:val="28"/>
          <w:szCs w:val="28"/>
        </w:rPr>
        <w:t>Часть средств гранта,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объема средств гранта.</w:t>
      </w:r>
    </w:p>
    <w:p w:rsidR="003F5641" w:rsidRPr="005B57EA" w:rsidRDefault="003F5641" w:rsidP="003F5641">
      <w:pPr>
        <w:spacing w:after="0"/>
        <w:jc w:val="both"/>
        <w:rPr>
          <w:rFonts w:ascii="Times New Roman" w:hAnsi="Times New Roman" w:cs="Times New Roman"/>
          <w:sz w:val="28"/>
          <w:szCs w:val="28"/>
        </w:rPr>
      </w:pPr>
    </w:p>
    <w:p w:rsidR="003F5641" w:rsidRPr="005B57EA" w:rsidRDefault="003F5641" w:rsidP="003F5641">
      <w:pPr>
        <w:spacing w:after="0" w:line="240" w:lineRule="auto"/>
        <w:ind w:firstLine="708"/>
        <w:jc w:val="both"/>
        <w:rPr>
          <w:rFonts w:ascii="Times New Roman" w:hAnsi="Times New Roman" w:cs="Times New Roman"/>
          <w:b/>
          <w:sz w:val="28"/>
          <w:szCs w:val="28"/>
        </w:rPr>
      </w:pPr>
      <w:r w:rsidRPr="005B57EA">
        <w:rPr>
          <w:rFonts w:ascii="Times New Roman" w:hAnsi="Times New Roman" w:cs="Times New Roman"/>
          <w:b/>
          <w:sz w:val="28"/>
          <w:szCs w:val="28"/>
        </w:rPr>
        <w:t>Субсидии за счет средств федерального бюджета и бюджета Тамбовской области на грантовую поддержку на развитие семейных ферм в рамках подпрограммы «Развитие отраслей агропромышленного комплекса»</w:t>
      </w:r>
    </w:p>
    <w:p w:rsidR="003F5641" w:rsidRPr="005B57EA" w:rsidRDefault="003F5641" w:rsidP="003F5641">
      <w:pPr>
        <w:spacing w:after="0" w:line="240" w:lineRule="auto"/>
        <w:jc w:val="center"/>
        <w:rPr>
          <w:rFonts w:ascii="Times New Roman" w:hAnsi="Times New Roman" w:cs="Times New Roman"/>
          <w:b/>
          <w:sz w:val="28"/>
          <w:szCs w:val="28"/>
        </w:rPr>
      </w:pPr>
    </w:p>
    <w:p w:rsidR="003F5641" w:rsidRPr="00F609B1" w:rsidRDefault="003F5641" w:rsidP="003F5641">
      <w:pPr>
        <w:pStyle w:val="ConsPlusNormal"/>
        <w:spacing w:line="276" w:lineRule="auto"/>
        <w:ind w:firstLine="709"/>
        <w:jc w:val="both"/>
      </w:pPr>
      <w:r w:rsidRPr="00F609B1">
        <w:t>Грант предоставляется в целях реализации мероприятия Государственной программы по предоставлению грантов на развитие семейных ферм в целях развития на сельских территориях и на территориях сельских агломераций Тамбовской области малого и среднего предпринимательства и создания на сельских территориях и на территориях сельских агломераций Тамбовской области новых постоянных рабочих мест.</w:t>
      </w:r>
    </w:p>
    <w:p w:rsidR="003F5641" w:rsidRDefault="003F5641" w:rsidP="003F5641">
      <w:pPr>
        <w:spacing w:after="0"/>
        <w:ind w:firstLine="709"/>
        <w:jc w:val="both"/>
        <w:rPr>
          <w:rFonts w:ascii="Times New Roman" w:hAnsi="Times New Roman" w:cs="Times New Roman"/>
          <w:i/>
          <w:sz w:val="28"/>
          <w:szCs w:val="28"/>
        </w:rPr>
      </w:pPr>
      <w:r>
        <w:rPr>
          <w:rFonts w:ascii="Times New Roman" w:hAnsi="Times New Roman"/>
          <w:sz w:val="28"/>
          <w:szCs w:val="28"/>
        </w:rPr>
        <w:t xml:space="preserve">Порядок предоставления гранта (далее – Порядок) утвержден </w:t>
      </w:r>
      <w:r w:rsidRPr="00466510">
        <w:rPr>
          <w:rFonts w:ascii="Times New Roman" w:hAnsi="Times New Roman"/>
          <w:i/>
          <w:sz w:val="28"/>
          <w:szCs w:val="28"/>
        </w:rPr>
        <w:t>Постановлением</w:t>
      </w:r>
      <w:r w:rsidR="00FD55C1">
        <w:rPr>
          <w:rFonts w:ascii="Times New Roman" w:hAnsi="Times New Roman"/>
          <w:i/>
          <w:sz w:val="28"/>
          <w:szCs w:val="28"/>
        </w:rPr>
        <w:t xml:space="preserve"> </w:t>
      </w:r>
      <w:r w:rsidRPr="00472021">
        <w:rPr>
          <w:rFonts w:ascii="Times New Roman" w:hAnsi="Times New Roman" w:cs="Times New Roman"/>
          <w:i/>
          <w:sz w:val="28"/>
          <w:szCs w:val="28"/>
        </w:rPr>
        <w:t xml:space="preserve">администрации Тамбовской области </w:t>
      </w:r>
      <w:r>
        <w:rPr>
          <w:rFonts w:ascii="Times New Roman" w:hAnsi="Times New Roman" w:cs="Times New Roman"/>
          <w:i/>
          <w:sz w:val="28"/>
          <w:szCs w:val="28"/>
        </w:rPr>
        <w:t>от 05</w:t>
      </w:r>
      <w:r w:rsidRPr="00472021">
        <w:rPr>
          <w:rFonts w:ascii="Times New Roman" w:hAnsi="Times New Roman" w:cs="Times New Roman"/>
          <w:i/>
          <w:sz w:val="28"/>
          <w:szCs w:val="28"/>
        </w:rPr>
        <w:t>.0</w:t>
      </w:r>
      <w:r w:rsidR="00F60BC8">
        <w:rPr>
          <w:rFonts w:ascii="Times New Roman" w:hAnsi="Times New Roman" w:cs="Times New Roman"/>
          <w:i/>
          <w:sz w:val="28"/>
          <w:szCs w:val="28"/>
        </w:rPr>
        <w:t>2.2021 г.</w:t>
      </w:r>
      <w:r>
        <w:rPr>
          <w:rFonts w:ascii="Times New Roman" w:hAnsi="Times New Roman" w:cs="Times New Roman"/>
          <w:i/>
          <w:sz w:val="28"/>
          <w:szCs w:val="28"/>
        </w:rPr>
        <w:t xml:space="preserve"> №81.</w:t>
      </w:r>
    </w:p>
    <w:p w:rsidR="003F5641" w:rsidRPr="00295591" w:rsidRDefault="003F5641" w:rsidP="003F5641">
      <w:pPr>
        <w:pStyle w:val="ConsPlusNormal"/>
        <w:spacing w:line="276" w:lineRule="auto"/>
        <w:ind w:firstLine="709"/>
        <w:jc w:val="both"/>
      </w:pPr>
      <w:r w:rsidRPr="00F609B1">
        <w:t xml:space="preserve">Категория получателей грантов - </w:t>
      </w:r>
      <w:r w:rsidRPr="00295591">
        <w:t xml:space="preserve">крестьянское (фермерское) хозяйство, число членов которого составляет два (включая главу) и более членов семьи (объединенных родством и (или) свойством) главы крестьянского (фермерского) хозяйства (далее - глава КФХ, КФХ), или индивидуальный предприниматель, являющийся сельскохозяйственным товаропроизводителем, зарегистрированные гражданином Российской </w:t>
      </w:r>
      <w:r w:rsidRPr="00295591">
        <w:lastRenderedPageBreak/>
        <w:t>Федерации на сельской территории или на территории сельской агломерации Тамбовской области более 12 месяцев с даты регистрации, обязующиеся осуществлять деятельность в течение не менее 5 лет на сельской территории или на территории сельской агломерации Тамбовской области со дня получения гранта на развитие семейной фермы и достигнуть показателей деятельности, предусмотр</w:t>
      </w:r>
      <w:r>
        <w:t>енных проектом грантополучателя.</w:t>
      </w:r>
    </w:p>
    <w:p w:rsidR="003F5641" w:rsidRPr="00295591" w:rsidRDefault="003F5641" w:rsidP="003F5641">
      <w:pPr>
        <w:widowControl w:val="0"/>
        <w:spacing w:after="0"/>
        <w:ind w:firstLine="709"/>
        <w:jc w:val="both"/>
        <w:rPr>
          <w:rFonts w:ascii="Times New Roman" w:hAnsi="Times New Roman"/>
          <w:sz w:val="28"/>
          <w:szCs w:val="28"/>
        </w:rPr>
      </w:pPr>
      <w:r w:rsidRPr="00295591">
        <w:rPr>
          <w:rFonts w:ascii="Times New Roman" w:hAnsi="Times New Roman"/>
          <w:sz w:val="28"/>
          <w:szCs w:val="28"/>
        </w:rPr>
        <w:t xml:space="preserve">Для участия в конкурсе на дату, </w:t>
      </w:r>
      <w:r w:rsidRPr="00295591">
        <w:rPr>
          <w:rFonts w:ascii="Times New Roman" w:eastAsia="Times New Roman" w:hAnsi="Times New Roman" w:cs="Times New Roman"/>
          <w:sz w:val="28"/>
          <w:szCs w:val="28"/>
        </w:rPr>
        <w:t>не превышающую 30 календарных дней до даты подачи документов на конкурс</w:t>
      </w:r>
      <w:r>
        <w:rPr>
          <w:rFonts w:ascii="Times New Roman" w:eastAsia="Times New Roman" w:hAnsi="Times New Roman" w:cs="Times New Roman"/>
          <w:sz w:val="28"/>
          <w:szCs w:val="28"/>
        </w:rPr>
        <w:t>,</w:t>
      </w:r>
      <w:r w:rsidR="00FD55C1">
        <w:rPr>
          <w:rFonts w:ascii="Times New Roman" w:eastAsia="Times New Roman" w:hAnsi="Times New Roman" w:cs="Times New Roman"/>
          <w:sz w:val="28"/>
          <w:szCs w:val="28"/>
        </w:rPr>
        <w:t xml:space="preserve"> </w:t>
      </w:r>
      <w:r w:rsidRPr="00295591">
        <w:rPr>
          <w:rFonts w:ascii="Times New Roman" w:hAnsi="Times New Roman"/>
          <w:sz w:val="28"/>
          <w:szCs w:val="28"/>
        </w:rPr>
        <w:t>участники отбора должны соответствовать следующим требованиям:</w:t>
      </w:r>
    </w:p>
    <w:p w:rsidR="003F5641" w:rsidRPr="00295591" w:rsidRDefault="003F5641" w:rsidP="003F5641">
      <w:pPr>
        <w:spacing w:after="0"/>
        <w:ind w:firstLine="720"/>
        <w:jc w:val="both"/>
        <w:rPr>
          <w:rFonts w:ascii="Times New Roman" w:eastAsia="Times New Roman" w:hAnsi="Times New Roman" w:cs="Times New Roman"/>
          <w:sz w:val="28"/>
          <w:szCs w:val="28"/>
        </w:rPr>
      </w:pPr>
      <w:r w:rsidRPr="00295591">
        <w:rPr>
          <w:rFonts w:ascii="Times New Roman" w:eastAsia="Times New Roman" w:hAnsi="Times New Roman" w:cs="Times New Roman"/>
          <w:sz w:val="28"/>
          <w:szCs w:val="28"/>
        </w:rPr>
        <w:t xml:space="preserve">у </w:t>
      </w:r>
      <w:r w:rsidRPr="00295591">
        <w:rPr>
          <w:rFonts w:ascii="Times New Roman" w:hAnsi="Times New Roman"/>
          <w:sz w:val="28"/>
          <w:szCs w:val="28"/>
        </w:rPr>
        <w:t xml:space="preserve">участника отбора </w:t>
      </w:r>
      <w:r w:rsidRPr="00295591">
        <w:rPr>
          <w:rFonts w:ascii="Times New Roman" w:eastAsia="Times New Roman" w:hAnsi="Times New Roman" w:cs="Times New Roman"/>
          <w:sz w:val="28"/>
          <w:szCs w:val="28"/>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тыс.рублей;</w:t>
      </w:r>
    </w:p>
    <w:p w:rsidR="003F5641" w:rsidRPr="00295591" w:rsidRDefault="003F5641" w:rsidP="003F5641">
      <w:pPr>
        <w:spacing w:after="0"/>
        <w:ind w:firstLine="720"/>
        <w:jc w:val="both"/>
        <w:rPr>
          <w:rFonts w:ascii="Times New Roman" w:eastAsia="Times New Roman" w:hAnsi="Times New Roman" w:cs="Times New Roman"/>
          <w:sz w:val="28"/>
          <w:szCs w:val="28"/>
        </w:rPr>
      </w:pPr>
      <w:r w:rsidRPr="00295591">
        <w:rPr>
          <w:rFonts w:ascii="Times New Roman" w:eastAsia="Times New Roman" w:hAnsi="Times New Roman" w:cs="Times New Roman"/>
          <w:sz w:val="28"/>
          <w:szCs w:val="28"/>
        </w:rPr>
        <w:t xml:space="preserve">у </w:t>
      </w:r>
      <w:r w:rsidRPr="00295591">
        <w:rPr>
          <w:rFonts w:ascii="Times New Roman" w:hAnsi="Times New Roman"/>
          <w:sz w:val="28"/>
          <w:szCs w:val="28"/>
        </w:rPr>
        <w:t>участника отбора</w:t>
      </w:r>
      <w:r w:rsidRPr="00295591">
        <w:rPr>
          <w:rFonts w:ascii="Times New Roman" w:eastAsia="Times New Roman" w:hAnsi="Times New Roman" w:cs="Times New Roman"/>
          <w:sz w:val="28"/>
          <w:szCs w:val="28"/>
        </w:rPr>
        <w:t xml:space="preserve"> отсутствует просроченная задолженность по возврату в бюджет Тамбовской области субсидий, бюджетных инвестиций, предоставленных в том числе в соответствии с иными правовыми актами;</w:t>
      </w:r>
    </w:p>
    <w:p w:rsidR="003F5641" w:rsidRPr="00295591" w:rsidRDefault="003F5641" w:rsidP="003F5641">
      <w:pPr>
        <w:spacing w:after="0"/>
        <w:ind w:firstLine="720"/>
        <w:jc w:val="both"/>
        <w:rPr>
          <w:rFonts w:ascii="Times New Roman" w:eastAsia="Times New Roman" w:hAnsi="Times New Roman" w:cs="Times New Roman"/>
          <w:sz w:val="28"/>
          <w:szCs w:val="28"/>
        </w:rPr>
      </w:pPr>
      <w:r w:rsidRPr="00295591">
        <w:rPr>
          <w:rFonts w:ascii="Times New Roman" w:hAnsi="Times New Roman"/>
          <w:sz w:val="28"/>
          <w:szCs w:val="28"/>
        </w:rPr>
        <w:t>участник отбора</w:t>
      </w:r>
      <w:r w:rsidRPr="00295591">
        <w:rPr>
          <w:rFonts w:ascii="Times New Roman" w:eastAsia="Times New Roman" w:hAnsi="Times New Roman" w:cs="Times New Roman"/>
          <w:sz w:val="28"/>
          <w:szCs w:val="28"/>
        </w:rPr>
        <w:t>,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являющийся индивидуальным предпринимателем, не прекратил деятельность в качестве индивидуального предпринимателя;</w:t>
      </w:r>
    </w:p>
    <w:p w:rsidR="003F5641" w:rsidRPr="00295591" w:rsidRDefault="003F5641" w:rsidP="003F5641">
      <w:pPr>
        <w:autoSpaceDE w:val="0"/>
        <w:autoSpaceDN w:val="0"/>
        <w:adjustRightInd w:val="0"/>
        <w:spacing w:after="0"/>
        <w:ind w:firstLine="720"/>
        <w:jc w:val="both"/>
        <w:rPr>
          <w:rFonts w:ascii="Times New Roman" w:eastAsia="Times New Roman" w:hAnsi="Times New Roman" w:cs="Times New Roman"/>
          <w:snapToGrid w:val="0"/>
          <w:sz w:val="28"/>
          <w:szCs w:val="28"/>
        </w:rPr>
      </w:pPr>
      <w:r w:rsidRPr="00295591">
        <w:rPr>
          <w:rFonts w:ascii="Times New Roman" w:hAnsi="Times New Roman"/>
          <w:sz w:val="28"/>
          <w:szCs w:val="28"/>
        </w:rPr>
        <w:t>участник отбора</w:t>
      </w:r>
      <w:r w:rsidRPr="00295591">
        <w:rPr>
          <w:rFonts w:ascii="Times New Roman" w:hAnsi="Times New Roman" w:cs="Times New Roman"/>
          <w:sz w:val="28"/>
          <w:szCs w:val="28"/>
        </w:rPr>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3F5641" w:rsidRPr="00295591" w:rsidRDefault="003F5641" w:rsidP="003F5641">
      <w:pPr>
        <w:spacing w:after="0"/>
        <w:ind w:firstLine="720"/>
        <w:jc w:val="both"/>
        <w:rPr>
          <w:rFonts w:ascii="Times New Roman" w:eastAsia="Times New Roman" w:hAnsi="Times New Roman" w:cs="Times New Roman"/>
          <w:sz w:val="28"/>
          <w:szCs w:val="28"/>
        </w:rPr>
      </w:pPr>
      <w:r w:rsidRPr="00295591">
        <w:rPr>
          <w:rFonts w:ascii="Times New Roman" w:hAnsi="Times New Roman"/>
          <w:sz w:val="28"/>
          <w:szCs w:val="28"/>
        </w:rPr>
        <w:t>участник отбора</w:t>
      </w:r>
      <w:r w:rsidRPr="00295591">
        <w:rPr>
          <w:rFonts w:ascii="Times New Roman" w:eastAsia="Times New Roman" w:hAnsi="Times New Roman" w:cs="Times New Roman"/>
          <w:sz w:val="28"/>
          <w:szCs w:val="28"/>
        </w:rPr>
        <w:t xml:space="preserve"> не получал средства из бюджета Тамбовской области в соответствии с иными нормативными правовыми актами Тамбовской области на цели, указанные в пункте 1.3 Порядка;</w:t>
      </w:r>
    </w:p>
    <w:p w:rsidR="003F5641" w:rsidRPr="00295591" w:rsidRDefault="003F5641" w:rsidP="003F5641">
      <w:pPr>
        <w:pStyle w:val="ConsPlusNormal"/>
        <w:spacing w:line="276" w:lineRule="auto"/>
        <w:ind w:firstLine="709"/>
        <w:jc w:val="both"/>
      </w:pPr>
      <w:r w:rsidRPr="00295591">
        <w:t>участник отбора зарегистрирован на сельской территории или на территории сельской агломерации Тамбовской области и продолжительность его деятельности составляет более 12 месяцев;</w:t>
      </w:r>
    </w:p>
    <w:p w:rsidR="003F5641" w:rsidRPr="00295591" w:rsidRDefault="003F5641" w:rsidP="003F5641">
      <w:pPr>
        <w:pStyle w:val="ConsPlusNormal"/>
        <w:spacing w:line="276" w:lineRule="auto"/>
        <w:ind w:firstLine="709"/>
        <w:jc w:val="both"/>
      </w:pPr>
      <w:r w:rsidRPr="00295591">
        <w:lastRenderedPageBreak/>
        <w:t xml:space="preserve">число членов КФХ участника отбора составляет два (включая главу КФХ) и более членов семьи (объединенных родством и (или) свойством) главы КФХ (для </w:t>
      </w:r>
      <w:r>
        <w:t>индивидуальных предпринимателей-</w:t>
      </w:r>
      <w:r w:rsidRPr="00295591">
        <w:t xml:space="preserve"> глав КФХ);</w:t>
      </w:r>
    </w:p>
    <w:p w:rsidR="003F5641" w:rsidRPr="00295591" w:rsidRDefault="003F5641" w:rsidP="003F5641">
      <w:pPr>
        <w:pStyle w:val="ConsPlusNormal"/>
        <w:spacing w:line="276" w:lineRule="auto"/>
        <w:ind w:firstLine="709"/>
        <w:jc w:val="both"/>
      </w:pPr>
      <w:r w:rsidRPr="00295591">
        <w:t>участник отбора является сельскохозяйственным товаропроизводителем (для индивидуальных предпринимателей);</w:t>
      </w:r>
    </w:p>
    <w:p w:rsidR="003F5641" w:rsidRPr="00295591" w:rsidRDefault="003F5641" w:rsidP="003F5641">
      <w:pPr>
        <w:pStyle w:val="ConsPlusNormal"/>
        <w:spacing w:line="276" w:lineRule="auto"/>
        <w:ind w:firstLine="709"/>
        <w:jc w:val="both"/>
      </w:pPr>
      <w:r w:rsidRPr="00295591">
        <w:t>участник отбора осуществляет вид экономической деятельности (имеет ОКВЭД), соответствующий заявленному направлению деятельности в соответствии с бизнес-планом;</w:t>
      </w:r>
    </w:p>
    <w:p w:rsidR="003F5641" w:rsidRPr="00295591" w:rsidRDefault="003F5641" w:rsidP="003F5641">
      <w:pPr>
        <w:pStyle w:val="ConsPlusNormal"/>
        <w:spacing w:line="276" w:lineRule="auto"/>
        <w:ind w:firstLine="709"/>
        <w:jc w:val="both"/>
      </w:pPr>
      <w:r w:rsidRPr="00295591">
        <w:t>участник отбора ранее не являлся получателем грантов на развитие семейной фермы (в том числе гранта «Агростартап») либо со дня полного освоения ранее предоставленного гранта, при условии достижения плановых показателей деятельности ранее реализованного проекта грантополучателя в полном объеме, прошло не менее 18 месяцев;</w:t>
      </w:r>
    </w:p>
    <w:p w:rsidR="003F5641" w:rsidRPr="00295591" w:rsidRDefault="003F5641" w:rsidP="003F5641">
      <w:pPr>
        <w:pStyle w:val="ConsPlusNormal"/>
        <w:spacing w:line="276" w:lineRule="auto"/>
        <w:ind w:firstLine="709"/>
        <w:jc w:val="both"/>
      </w:pPr>
      <w:r w:rsidRPr="00295591">
        <w:t>участник отбора имеет проект грантополучателя (бизнес-план) на период не менее 5 лет после получения гранта;</w:t>
      </w:r>
    </w:p>
    <w:p w:rsidR="003F5641" w:rsidRPr="00295591" w:rsidRDefault="003F5641" w:rsidP="003F5641">
      <w:pPr>
        <w:spacing w:after="0"/>
        <w:ind w:firstLine="720"/>
        <w:jc w:val="both"/>
        <w:rPr>
          <w:rFonts w:ascii="Times New Roman" w:hAnsi="Times New Roman"/>
          <w:sz w:val="28"/>
          <w:szCs w:val="28"/>
        </w:rPr>
      </w:pPr>
      <w:r w:rsidRPr="00295591">
        <w:rPr>
          <w:rFonts w:ascii="Times New Roman" w:hAnsi="Times New Roman"/>
          <w:sz w:val="28"/>
          <w:szCs w:val="28"/>
        </w:rPr>
        <w:t>участник отбора имеет план расходов с указанием наименований приобретаемого имущества, выполняемых работ, оказываемых услуг (далее - приобретения) в соответствии с перечнем затрат, указанным в пункте 3.11Порядка, их количества, цены, источников финансирования (средств гранта, собственных и заемных средств). Указанный в плане расходов размер гранта не должен превышать предельный размер, установленный пунктом 3.6 Порядка;</w:t>
      </w:r>
    </w:p>
    <w:p w:rsidR="003F5641" w:rsidRPr="00295591" w:rsidRDefault="003F5641" w:rsidP="003F5641">
      <w:pPr>
        <w:pStyle w:val="ConsPlusNormal"/>
        <w:spacing w:line="276" w:lineRule="auto"/>
        <w:ind w:firstLine="709"/>
        <w:jc w:val="both"/>
      </w:pPr>
      <w:r w:rsidRPr="00295591">
        <w:t>участник отбора имеет в собственности или пользовании на срок не менее 5 лет земельный участок, необходимый для реализации бизнес-плана. Вид разрешенного использования земельного участка должен предусматривать возможность осуществления на нем хозяйственной деятельности, соответствующей бизнес-плану.</w:t>
      </w:r>
    </w:p>
    <w:p w:rsidR="003F5641" w:rsidRPr="00295591" w:rsidRDefault="003F5641" w:rsidP="003F5641">
      <w:pPr>
        <w:pStyle w:val="ConsPlusNormal"/>
        <w:spacing w:line="276" w:lineRule="auto"/>
        <w:ind w:firstLine="709"/>
        <w:jc w:val="both"/>
      </w:pPr>
      <w:r w:rsidRPr="00295591">
        <w:t>В случае если на земельном участке, находящемся в частной собственности и предоставленном участнику отбора по договору пользования, планируется строительство, в таком договоре должно быть закреплено право пользователя на возведение производственных объектов;</w:t>
      </w:r>
    </w:p>
    <w:p w:rsidR="003F5641" w:rsidRPr="00295591" w:rsidRDefault="003F5641" w:rsidP="003F5641">
      <w:pPr>
        <w:pStyle w:val="ConsPlusNormal"/>
        <w:spacing w:line="276" w:lineRule="auto"/>
        <w:ind w:firstLine="709"/>
        <w:jc w:val="both"/>
      </w:pPr>
      <w:r w:rsidRPr="00295591">
        <w:t>участник отбора имеет в собственности объекты для производства и переработки сельскохозяйственной продукции, реконструкция, ремонт или модернизация которых планируется (за исключением случаев, когда указанные объекты планируется приобрести за счет средств гранта, при наличии предварительного договора купли-продажи);</w:t>
      </w:r>
    </w:p>
    <w:p w:rsidR="003F5641" w:rsidRPr="00295591" w:rsidRDefault="003F5641" w:rsidP="003F5641">
      <w:pPr>
        <w:pStyle w:val="ConsPlusNormal"/>
        <w:spacing w:line="276" w:lineRule="auto"/>
        <w:ind w:firstLine="709"/>
        <w:jc w:val="both"/>
      </w:pPr>
      <w:r w:rsidRPr="00295591">
        <w:t xml:space="preserve">участник отбора имеет эскизный проект, смету затрат на строительство, реконструкцию, ремонт или модернизацию объектов для производства и переработки сельскохозяйственной продукции (в случае если </w:t>
      </w:r>
      <w:r w:rsidRPr="00295591">
        <w:lastRenderedPageBreak/>
        <w:t>строительство, реконструкция, ремонт или модернизация указанных в настоящем подпункте объектов планируется с использованием средств гранта);</w:t>
      </w:r>
    </w:p>
    <w:p w:rsidR="003F5641" w:rsidRPr="00295591" w:rsidRDefault="003F5641" w:rsidP="003F5641">
      <w:pPr>
        <w:pStyle w:val="ConsPlusNormal"/>
        <w:spacing w:line="276" w:lineRule="auto"/>
        <w:ind w:firstLine="709"/>
        <w:jc w:val="both"/>
      </w:pPr>
      <w:r w:rsidRPr="00295591">
        <w:t>участник отбора заключил договоры (предварительные договоры) в рамках реализации проекта грантополучателя (бизнес-плана):</w:t>
      </w:r>
    </w:p>
    <w:p w:rsidR="003F5641" w:rsidRPr="00295591" w:rsidRDefault="003F5641" w:rsidP="003F5641">
      <w:pPr>
        <w:pStyle w:val="ConsPlusNormal"/>
        <w:spacing w:line="276" w:lineRule="auto"/>
        <w:ind w:firstLine="709"/>
        <w:jc w:val="both"/>
      </w:pPr>
      <w:r w:rsidRPr="00295591">
        <w:t>на приобретение товаров, оказание услуг, выполнение работ в соответствии с планом расходов (в том числе на разработку проектной документации на строительство, реконструкцию или модернизацию объектов для производства и переработки сельскохозяйственной продукции в случае разработки проектной документации с использованием средств гранта). Существенным условием в таких договорах является согласие продавца (исполнителя, поставщика) на проведение в отношении него Управлением и органами финансового контроля проверок соблюдения условий, целей и порядка предоставления гранта;</w:t>
      </w:r>
    </w:p>
    <w:p w:rsidR="003F5641" w:rsidRPr="00295591" w:rsidRDefault="003F5641" w:rsidP="003F5641">
      <w:pPr>
        <w:pStyle w:val="ConsPlusNormal"/>
        <w:spacing w:line="276" w:lineRule="auto"/>
        <w:ind w:firstLine="709"/>
        <w:jc w:val="both"/>
      </w:pPr>
      <w:r w:rsidRPr="00295591">
        <w:t>на поставку кормов для сельскохозяйственных животных и птицы (в случае отсутствия собственной кормовой базы);</w:t>
      </w:r>
    </w:p>
    <w:p w:rsidR="003F5641" w:rsidRPr="00295591" w:rsidRDefault="003F5641" w:rsidP="003F5641">
      <w:pPr>
        <w:pStyle w:val="ConsPlusNormal"/>
        <w:spacing w:line="276" w:lineRule="auto"/>
        <w:ind w:firstLine="709"/>
        <w:jc w:val="both"/>
      </w:pPr>
      <w:r w:rsidRPr="00295591">
        <w:t>на реализацию сельскохозяйственной продукции;</w:t>
      </w:r>
    </w:p>
    <w:p w:rsidR="003F5641" w:rsidRPr="00295591" w:rsidRDefault="003F5641" w:rsidP="003F5641">
      <w:pPr>
        <w:pStyle w:val="ConsPlusNormal"/>
        <w:spacing w:line="276" w:lineRule="auto"/>
        <w:ind w:firstLine="709"/>
        <w:jc w:val="both"/>
      </w:pPr>
      <w:r w:rsidRPr="00295591">
        <w:t>участник отбора имеет на своем расчетном счете денежные средства в размере не менее 10 процентов от стоимости затрат, указанных в плане расходов,</w:t>
      </w:r>
    </w:p>
    <w:p w:rsidR="003F5641" w:rsidRPr="00295591" w:rsidRDefault="003F5641" w:rsidP="003F5641">
      <w:pPr>
        <w:pStyle w:val="ConsPlusNormal"/>
        <w:spacing w:line="276" w:lineRule="auto"/>
        <w:ind w:firstLine="709"/>
        <w:jc w:val="both"/>
      </w:pPr>
      <w:r w:rsidRPr="00295591">
        <w:t xml:space="preserve">участник отбора обязуется оплачивать за счет собственных средств не менее 40 процентов стоимости затрат, указанных в плане расходов; </w:t>
      </w:r>
    </w:p>
    <w:p w:rsidR="003F5641" w:rsidRPr="00295591" w:rsidRDefault="003F5641" w:rsidP="003F5641">
      <w:pPr>
        <w:pStyle w:val="ConsPlusNormal"/>
        <w:spacing w:line="276" w:lineRule="auto"/>
        <w:ind w:firstLine="709"/>
        <w:jc w:val="both"/>
      </w:pPr>
      <w:r w:rsidRPr="00295591">
        <w:t>участник отбора обязуется создать не менее 3 новых постоянных рабочих мест на день полного освоения гранта, но не позднее 24 месяцев с даты предоставления гранта;</w:t>
      </w:r>
    </w:p>
    <w:p w:rsidR="003F5641" w:rsidRPr="00295591" w:rsidRDefault="003F5641" w:rsidP="003F5641">
      <w:pPr>
        <w:pStyle w:val="ConsPlusNormal"/>
        <w:spacing w:line="276" w:lineRule="auto"/>
        <w:ind w:firstLine="709"/>
        <w:jc w:val="both"/>
      </w:pPr>
      <w:r w:rsidRPr="00295591">
        <w:t>участник отбора обязуется в случае получения гранта в течение 5 лет со дня поступления средств гранта на его лицевой счет, открытый в Управлении Федерального казначейства по Тамбовской области (далее - УФК по Тамбовской области):</w:t>
      </w:r>
    </w:p>
    <w:p w:rsidR="003F5641" w:rsidRPr="00295591" w:rsidRDefault="003F5641" w:rsidP="003F5641">
      <w:pPr>
        <w:pStyle w:val="ConsPlusNormal"/>
        <w:spacing w:line="276" w:lineRule="auto"/>
        <w:ind w:firstLine="709"/>
        <w:jc w:val="both"/>
      </w:pPr>
      <w:r w:rsidRPr="00295591">
        <w:t>осуществлять деятельность семейной фермы в соответствии с проектом грантополучателя (бизнес-планом), представленным на конкурс;</w:t>
      </w:r>
    </w:p>
    <w:p w:rsidR="003F5641" w:rsidRPr="00295591" w:rsidRDefault="003F5641" w:rsidP="003F5641">
      <w:pPr>
        <w:pStyle w:val="ConsPlusNormal"/>
        <w:spacing w:line="276" w:lineRule="auto"/>
        <w:ind w:firstLine="709"/>
        <w:jc w:val="both"/>
      </w:pPr>
      <w:r w:rsidRPr="00295591">
        <w:t>сохранять созданные новые постоянные рабочие места;</w:t>
      </w:r>
    </w:p>
    <w:p w:rsidR="003F5641" w:rsidRPr="00295591" w:rsidRDefault="003F5641" w:rsidP="003F5641">
      <w:pPr>
        <w:pStyle w:val="ConsPlusNormal"/>
        <w:spacing w:line="276" w:lineRule="auto"/>
        <w:ind w:firstLine="709"/>
        <w:jc w:val="both"/>
      </w:pPr>
      <w:r w:rsidRPr="00295591">
        <w:t>обеспечивать достижение плановых показателей деятельности, предусмотренных бизнес-планом;</w:t>
      </w:r>
    </w:p>
    <w:p w:rsidR="003F5641" w:rsidRPr="00295591" w:rsidRDefault="003F5641" w:rsidP="003F5641">
      <w:pPr>
        <w:pStyle w:val="ConsPlusNormal"/>
        <w:spacing w:line="276" w:lineRule="auto"/>
        <w:ind w:firstLine="709"/>
        <w:jc w:val="both"/>
      </w:pPr>
      <w:r w:rsidRPr="00295591">
        <w:t>не совершать действий по реализации, передаче в аренду, залог и (или) отчуждению имущества, приобретенного за счет средств гранта, без согласования с Управлением и при несоблюдении условия о неухудшени</w:t>
      </w:r>
      <w:r>
        <w:t>и</w:t>
      </w:r>
      <w:r w:rsidRPr="00295591">
        <w:t xml:space="preserve"> плановых показателей деятельности, предусмотренных проектом грантополучателя и Соглашением.</w:t>
      </w:r>
    </w:p>
    <w:p w:rsidR="003F5641" w:rsidRDefault="003F5641" w:rsidP="003F5641">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lastRenderedPageBreak/>
        <w:t>У</w:t>
      </w:r>
      <w:r w:rsidRPr="00F13A4C">
        <w:rPr>
          <w:rFonts w:ascii="Times New Roman" w:hAnsi="Times New Roman"/>
          <w:sz w:val="28"/>
          <w:szCs w:val="28"/>
        </w:rPr>
        <w:t>частник отбора представляет в Управление в срок, указанный в объявлении о проведении конкурса, документы</w:t>
      </w:r>
      <w:r>
        <w:rPr>
          <w:rFonts w:ascii="Times New Roman" w:hAnsi="Times New Roman"/>
          <w:sz w:val="28"/>
          <w:szCs w:val="28"/>
        </w:rPr>
        <w:t xml:space="preserve">, указанные в п. 2.5 Порядка.   </w:t>
      </w:r>
    </w:p>
    <w:p w:rsidR="003F5641" w:rsidRPr="00F609B1" w:rsidRDefault="003F5641" w:rsidP="003F5641">
      <w:pPr>
        <w:pStyle w:val="a6"/>
        <w:shd w:val="clear" w:color="auto" w:fill="FDFDFD"/>
        <w:spacing w:before="0" w:beforeAutospacing="0" w:after="0" w:afterAutospacing="0" w:line="276" w:lineRule="auto"/>
        <w:ind w:firstLine="851"/>
        <w:jc w:val="both"/>
        <w:rPr>
          <w:sz w:val="28"/>
          <w:szCs w:val="28"/>
        </w:rPr>
      </w:pPr>
      <w:r w:rsidRPr="00F609B1">
        <w:rPr>
          <w:sz w:val="28"/>
          <w:szCs w:val="28"/>
        </w:rPr>
        <w:t>Предельный размер гранта на одно крестьянское (фермерское) хозяйство не превышает 30 млн. рублей, но не более 60</w:t>
      </w:r>
      <w:r>
        <w:rPr>
          <w:sz w:val="28"/>
          <w:szCs w:val="28"/>
        </w:rPr>
        <w:t xml:space="preserve"> процентов</w:t>
      </w:r>
      <w:r w:rsidRPr="00F609B1">
        <w:rPr>
          <w:sz w:val="28"/>
          <w:szCs w:val="28"/>
        </w:rPr>
        <w:t xml:space="preserve"> затрат. Срок использования гранта составляет не более 24 месяцев с даты его получения.</w:t>
      </w:r>
    </w:p>
    <w:p w:rsidR="003F5641" w:rsidRPr="001B0999" w:rsidRDefault="003F5641" w:rsidP="003F5641">
      <w:pPr>
        <w:pStyle w:val="a6"/>
        <w:shd w:val="clear" w:color="auto" w:fill="FDFDFD"/>
        <w:spacing w:before="0" w:beforeAutospacing="0" w:after="0" w:afterAutospacing="0" w:line="276" w:lineRule="auto"/>
        <w:ind w:firstLine="851"/>
        <w:jc w:val="both"/>
        <w:rPr>
          <w:sz w:val="28"/>
          <w:szCs w:val="28"/>
        </w:rPr>
      </w:pPr>
      <w:r w:rsidRPr="00F609B1">
        <w:rPr>
          <w:sz w:val="28"/>
          <w:szCs w:val="28"/>
        </w:rPr>
        <w:t xml:space="preserve">Крестьянское (фермерское) хозяйство обязуется создать </w:t>
      </w:r>
      <w:r w:rsidRPr="00295591">
        <w:rPr>
          <w:sz w:val="28"/>
          <w:szCs w:val="28"/>
        </w:rPr>
        <w:t>постоянны</w:t>
      </w:r>
      <w:r>
        <w:rPr>
          <w:sz w:val="28"/>
          <w:szCs w:val="28"/>
        </w:rPr>
        <w:t>е</w:t>
      </w:r>
      <w:r w:rsidRPr="00295591">
        <w:rPr>
          <w:sz w:val="28"/>
          <w:szCs w:val="28"/>
        </w:rPr>
        <w:t xml:space="preserve"> рабочи</w:t>
      </w:r>
      <w:r>
        <w:rPr>
          <w:sz w:val="28"/>
          <w:szCs w:val="28"/>
        </w:rPr>
        <w:t>е</w:t>
      </w:r>
      <w:r w:rsidRPr="00295591">
        <w:rPr>
          <w:sz w:val="28"/>
          <w:szCs w:val="28"/>
        </w:rPr>
        <w:t xml:space="preserve"> мест</w:t>
      </w:r>
      <w:r>
        <w:rPr>
          <w:sz w:val="28"/>
          <w:szCs w:val="28"/>
        </w:rPr>
        <w:t>а</w:t>
      </w:r>
      <w:r w:rsidRPr="00295591">
        <w:rPr>
          <w:sz w:val="28"/>
          <w:szCs w:val="28"/>
        </w:rPr>
        <w:t xml:space="preserve"> исходя из расчета создания не менее 3 новых постоянных </w:t>
      </w:r>
      <w:r w:rsidRPr="001B0999">
        <w:rPr>
          <w:sz w:val="28"/>
          <w:szCs w:val="28"/>
        </w:rPr>
        <w:t>рабочих мест на один грант на день полного освоения гранта, но не позднее 24 месяцев с даты предоставления гранта (далее - грант). Повторное получение гранта на развитие семейной фермы возможно после полного освоения ранее предоставленного гранта (в том числе гранта «Агростартап»), но не ранее чем через 18 месяцев 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в полном объеме.</w:t>
      </w:r>
    </w:p>
    <w:p w:rsidR="003F5641" w:rsidRPr="001B0999" w:rsidRDefault="003F5641" w:rsidP="003F5641">
      <w:pPr>
        <w:spacing w:after="0"/>
        <w:jc w:val="both"/>
        <w:rPr>
          <w:rFonts w:ascii="Times New Roman" w:hAnsi="Times New Roman" w:cs="Times New Roman"/>
          <w:b/>
          <w:sz w:val="28"/>
          <w:szCs w:val="28"/>
        </w:rPr>
      </w:pPr>
    </w:p>
    <w:p w:rsidR="003F5641" w:rsidRPr="001B0999" w:rsidRDefault="003F5641" w:rsidP="003F5641">
      <w:pPr>
        <w:pStyle w:val="ConsPlusTitle"/>
        <w:ind w:firstLine="708"/>
        <w:jc w:val="both"/>
        <w:rPr>
          <w:rFonts w:ascii="Times New Roman" w:hAnsi="Times New Roman" w:cs="Times New Roman"/>
          <w:sz w:val="28"/>
          <w:szCs w:val="28"/>
        </w:rPr>
      </w:pPr>
      <w:r w:rsidRPr="001B0999">
        <w:rPr>
          <w:rFonts w:ascii="Times New Roman" w:hAnsi="Times New Roman" w:cs="Times New Roman"/>
          <w:sz w:val="28"/>
          <w:szCs w:val="28"/>
        </w:rPr>
        <w:t>Субсидии за счет средств федерального бюджета и бюджета Тамбовской области на грантовую поддержку сельскохозяйственных потребительских кооперативов в рамках подпрограммы «Развитие отраслей агропромышленного комплекса»</w:t>
      </w:r>
    </w:p>
    <w:p w:rsidR="003F5641" w:rsidRPr="001B0999" w:rsidRDefault="003F5641" w:rsidP="003F5641">
      <w:pPr>
        <w:spacing w:after="0" w:line="240" w:lineRule="auto"/>
        <w:jc w:val="center"/>
        <w:rPr>
          <w:rFonts w:ascii="Times New Roman" w:hAnsi="Times New Roman" w:cs="Times New Roman"/>
          <w:sz w:val="28"/>
          <w:szCs w:val="28"/>
        </w:rPr>
      </w:pPr>
    </w:p>
    <w:p w:rsidR="003F5641" w:rsidRPr="001B0999" w:rsidRDefault="003F5641" w:rsidP="003F5641">
      <w:pPr>
        <w:spacing w:after="0"/>
        <w:ind w:firstLine="708"/>
        <w:jc w:val="both"/>
        <w:rPr>
          <w:rStyle w:val="s10"/>
          <w:rFonts w:ascii="Times New Roman" w:hAnsi="Times New Roman" w:cs="Times New Roman"/>
          <w:bCs/>
          <w:sz w:val="28"/>
          <w:szCs w:val="28"/>
          <w:shd w:val="clear" w:color="auto" w:fill="FFFFFF"/>
        </w:rPr>
      </w:pPr>
      <w:r w:rsidRPr="001B0999">
        <w:rPr>
          <w:rFonts w:ascii="Times New Roman" w:hAnsi="Times New Roman" w:cs="Times New Roman"/>
          <w:sz w:val="28"/>
          <w:szCs w:val="28"/>
        </w:rPr>
        <w:t>Грант предоставляется в целях реализации мероприятия Государственной программы по предоставлению грантов на развитие материально-технической базы кооперативов в целях реализации проекта грантополучателя и создания новых постоянных рабочих мест на сельских территориях и на территориях сельских агломераций Тамбовской области.</w:t>
      </w:r>
    </w:p>
    <w:p w:rsidR="003F5641" w:rsidRPr="001B0999" w:rsidRDefault="003F5641" w:rsidP="003F5641">
      <w:pPr>
        <w:spacing w:after="0"/>
        <w:ind w:firstLine="709"/>
        <w:jc w:val="both"/>
        <w:rPr>
          <w:rFonts w:ascii="Times New Roman" w:hAnsi="Times New Roman" w:cs="Times New Roman"/>
          <w:i/>
          <w:sz w:val="28"/>
          <w:szCs w:val="28"/>
        </w:rPr>
      </w:pPr>
      <w:r w:rsidRPr="001B0999">
        <w:rPr>
          <w:rFonts w:ascii="Times New Roman" w:hAnsi="Times New Roman"/>
          <w:sz w:val="28"/>
          <w:szCs w:val="28"/>
        </w:rPr>
        <w:t xml:space="preserve">Порядок предоставления гранта (далее - Порядок) утвержден </w:t>
      </w:r>
      <w:r w:rsidRPr="001B0999">
        <w:rPr>
          <w:rFonts w:ascii="Times New Roman" w:hAnsi="Times New Roman"/>
          <w:i/>
          <w:sz w:val="28"/>
          <w:szCs w:val="28"/>
        </w:rPr>
        <w:t>Постановлением</w:t>
      </w:r>
      <w:r w:rsidR="00F60BC8">
        <w:rPr>
          <w:rFonts w:ascii="Times New Roman" w:hAnsi="Times New Roman"/>
          <w:i/>
          <w:sz w:val="28"/>
          <w:szCs w:val="28"/>
        </w:rPr>
        <w:t xml:space="preserve"> </w:t>
      </w:r>
      <w:r w:rsidRPr="001B0999">
        <w:rPr>
          <w:rFonts w:ascii="Times New Roman" w:hAnsi="Times New Roman" w:cs="Times New Roman"/>
          <w:i/>
          <w:sz w:val="28"/>
          <w:szCs w:val="28"/>
        </w:rPr>
        <w:t>администрации Тамбовской области от 05.02.2021</w:t>
      </w:r>
      <w:r w:rsidR="00F60BC8">
        <w:rPr>
          <w:rFonts w:ascii="Times New Roman" w:hAnsi="Times New Roman" w:cs="Times New Roman"/>
          <w:i/>
          <w:sz w:val="28"/>
          <w:szCs w:val="28"/>
        </w:rPr>
        <w:t xml:space="preserve"> г.</w:t>
      </w:r>
      <w:r w:rsidRPr="001B0999">
        <w:rPr>
          <w:rFonts w:ascii="Times New Roman" w:hAnsi="Times New Roman" w:cs="Times New Roman"/>
          <w:i/>
          <w:sz w:val="28"/>
          <w:szCs w:val="28"/>
        </w:rPr>
        <w:t xml:space="preserve"> № 82.</w:t>
      </w:r>
    </w:p>
    <w:p w:rsidR="003F5641" w:rsidRPr="001B0999" w:rsidRDefault="003F5641" w:rsidP="003F5641">
      <w:pPr>
        <w:autoSpaceDE w:val="0"/>
        <w:autoSpaceDN w:val="0"/>
        <w:adjustRightInd w:val="0"/>
        <w:spacing w:after="0"/>
        <w:ind w:firstLine="709"/>
        <w:jc w:val="both"/>
        <w:rPr>
          <w:rFonts w:ascii="Times New Roman" w:hAnsi="Times New Roman" w:cs="Times New Roman"/>
          <w:sz w:val="28"/>
          <w:szCs w:val="28"/>
        </w:rPr>
      </w:pPr>
      <w:r w:rsidRPr="001B0999">
        <w:rPr>
          <w:rFonts w:ascii="Times New Roman" w:hAnsi="Times New Roman" w:cs="Times New Roman"/>
          <w:sz w:val="28"/>
          <w:szCs w:val="28"/>
        </w:rPr>
        <w:t>«Сельскохозяйственный потребительский кооператив» сельскохозяйственный потребительский перерабатывающий и (или) сбытовой кооператив, созданный и осуществляющий деятельность в соответствии с </w:t>
      </w:r>
      <w:hyperlink r:id="rId11" w:anchor="/document/10105638/entry/0" w:history="1">
        <w:r w:rsidRPr="001B0999">
          <w:rPr>
            <w:rFonts w:ascii="Times New Roman" w:hAnsi="Times New Roman" w:cs="Times New Roman"/>
            <w:sz w:val="28"/>
            <w:szCs w:val="28"/>
          </w:rPr>
          <w:t>Федеральным законом</w:t>
        </w:r>
      </w:hyperlink>
      <w:r w:rsidRPr="001B0999">
        <w:rPr>
          <w:rFonts w:ascii="Times New Roman" w:hAnsi="Times New Roman" w:cs="Times New Roman"/>
          <w:sz w:val="28"/>
          <w:szCs w:val="28"/>
        </w:rPr>
        <w:t xml:space="preserve"> от 08.12.1995 N 193-ФЗ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Тамбовской области,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плодов, ягод, </w:t>
      </w:r>
      <w:r w:rsidRPr="001B0999">
        <w:rPr>
          <w:rFonts w:ascii="Times New Roman" w:hAnsi="Times New Roman" w:cs="Times New Roman"/>
          <w:sz w:val="28"/>
          <w:szCs w:val="28"/>
        </w:rPr>
        <w:lastRenderedPageBreak/>
        <w:t>орехов, грибов, семян и подобных лесных ресурсов (далее - дикорастущие пищевые ресурсы),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 (далее – кооператив).</w:t>
      </w:r>
    </w:p>
    <w:p w:rsidR="003F5641" w:rsidRPr="001B0999" w:rsidRDefault="003F5641" w:rsidP="003F5641">
      <w:pPr>
        <w:pStyle w:val="s1"/>
        <w:shd w:val="clear" w:color="auto" w:fill="FFFFFF"/>
        <w:spacing w:before="0" w:beforeAutospacing="0" w:after="0" w:afterAutospacing="0" w:line="276" w:lineRule="auto"/>
        <w:jc w:val="both"/>
        <w:rPr>
          <w:sz w:val="28"/>
          <w:szCs w:val="28"/>
        </w:rPr>
      </w:pPr>
      <w:r w:rsidRPr="001B0999">
        <w:rPr>
          <w:sz w:val="28"/>
          <w:szCs w:val="28"/>
        </w:rPr>
        <w:t>Для участия в конкурсе на дату, не превышающую 30 календарных дней до даты подачи документов на конкурс, участник отбора должен соответствовать следующим требованиям:</w:t>
      </w:r>
    </w:p>
    <w:p w:rsidR="003F5641" w:rsidRPr="001B0999" w:rsidRDefault="003F5641" w:rsidP="003F5641">
      <w:pPr>
        <w:pStyle w:val="s1"/>
        <w:shd w:val="clear" w:color="auto" w:fill="FFFFFF"/>
        <w:spacing w:before="0" w:beforeAutospacing="0" w:after="0" w:afterAutospacing="0" w:line="276" w:lineRule="auto"/>
        <w:ind w:firstLine="708"/>
        <w:jc w:val="both"/>
        <w:rPr>
          <w:sz w:val="28"/>
          <w:szCs w:val="28"/>
        </w:rPr>
      </w:pPr>
      <w:r w:rsidRPr="001B0999">
        <w:rPr>
          <w:sz w:val="28"/>
          <w:szCs w:val="28"/>
        </w:rPr>
        <w:t xml:space="preserve">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3F5641" w:rsidRPr="001B0999" w:rsidRDefault="003F5641" w:rsidP="003F5641">
      <w:pPr>
        <w:pStyle w:val="s1"/>
        <w:shd w:val="clear" w:color="auto" w:fill="FFFFFF"/>
        <w:spacing w:before="0" w:beforeAutospacing="0" w:after="0" w:afterAutospacing="0" w:line="276" w:lineRule="auto"/>
        <w:ind w:firstLine="708"/>
        <w:jc w:val="both"/>
        <w:rPr>
          <w:sz w:val="28"/>
          <w:szCs w:val="28"/>
        </w:rPr>
      </w:pPr>
      <w:r w:rsidRPr="001B0999">
        <w:rPr>
          <w:sz w:val="28"/>
          <w:szCs w:val="28"/>
        </w:rPr>
        <w:t xml:space="preserve"> у участника отбора отсутствует просроченная задолженность по возврату в бюджет Тамбовской области субсидий, бюджетных инвестиций, предоставленных в том числе в соответствии с иными правовыми актами;</w:t>
      </w:r>
    </w:p>
    <w:p w:rsidR="003F5641" w:rsidRPr="001B0999" w:rsidRDefault="003F5641" w:rsidP="003F5641">
      <w:pPr>
        <w:pStyle w:val="s1"/>
        <w:shd w:val="clear" w:color="auto" w:fill="FFFFFF"/>
        <w:spacing w:before="0" w:beforeAutospacing="0" w:after="0" w:afterAutospacing="0" w:line="276" w:lineRule="auto"/>
        <w:ind w:firstLine="708"/>
        <w:jc w:val="both"/>
        <w:rPr>
          <w:sz w:val="28"/>
          <w:szCs w:val="28"/>
        </w:rPr>
      </w:pPr>
      <w:r w:rsidRPr="001B0999">
        <w:rPr>
          <w:sz w:val="28"/>
          <w:szCs w:val="28"/>
        </w:rPr>
        <w:t xml:space="preserve">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3F5641" w:rsidRPr="001B0999" w:rsidRDefault="003F5641" w:rsidP="003F5641">
      <w:pPr>
        <w:pStyle w:val="s1"/>
        <w:shd w:val="clear" w:color="auto" w:fill="FFFFFF"/>
        <w:spacing w:before="0" w:beforeAutospacing="0" w:after="0" w:afterAutospacing="0" w:line="276" w:lineRule="auto"/>
        <w:ind w:firstLine="708"/>
        <w:jc w:val="both"/>
        <w:rPr>
          <w:sz w:val="28"/>
          <w:szCs w:val="28"/>
        </w:rPr>
      </w:pPr>
      <w:r w:rsidRPr="001B0999">
        <w:rPr>
          <w:sz w:val="28"/>
          <w:szCs w:val="28"/>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3F5641" w:rsidRPr="001B0999" w:rsidRDefault="003F5641" w:rsidP="003F5641">
      <w:pPr>
        <w:pStyle w:val="s1"/>
        <w:shd w:val="clear" w:color="auto" w:fill="FFFFFF"/>
        <w:spacing w:before="0" w:beforeAutospacing="0" w:after="0" w:afterAutospacing="0" w:line="276" w:lineRule="auto"/>
        <w:ind w:firstLine="708"/>
        <w:jc w:val="both"/>
        <w:rPr>
          <w:sz w:val="28"/>
          <w:szCs w:val="28"/>
        </w:rPr>
      </w:pPr>
      <w:r w:rsidRPr="001B0999">
        <w:rPr>
          <w:sz w:val="28"/>
          <w:szCs w:val="28"/>
        </w:rPr>
        <w:t xml:space="preserve"> участник отбора не получал средства из бюджета Тамбовской области в соответствии с иными нормативными правовыми актами Тамбовской области на цели, указанные в </w:t>
      </w:r>
      <w:hyperlink r:id="rId12" w:anchor="/document/400293598/entry/1013" w:history="1">
        <w:r w:rsidRPr="001B0999">
          <w:rPr>
            <w:rStyle w:val="a5"/>
            <w:color w:val="auto"/>
            <w:sz w:val="28"/>
            <w:szCs w:val="28"/>
            <w:u w:val="none"/>
          </w:rPr>
          <w:t>пункте 1.3</w:t>
        </w:r>
      </w:hyperlink>
      <w:r w:rsidRPr="001B0999">
        <w:rPr>
          <w:sz w:val="28"/>
          <w:szCs w:val="28"/>
        </w:rPr>
        <w:t>  Порядка.</w:t>
      </w:r>
    </w:p>
    <w:p w:rsidR="003F5641" w:rsidRPr="001B0999" w:rsidRDefault="003F5641" w:rsidP="003F5641">
      <w:pPr>
        <w:pStyle w:val="s1"/>
        <w:shd w:val="clear" w:color="auto" w:fill="FFFFFF"/>
        <w:spacing w:before="0" w:beforeAutospacing="0" w:after="0" w:afterAutospacing="0" w:line="276" w:lineRule="auto"/>
        <w:ind w:firstLine="708"/>
        <w:jc w:val="both"/>
        <w:rPr>
          <w:sz w:val="28"/>
          <w:szCs w:val="28"/>
        </w:rPr>
      </w:pPr>
      <w:r w:rsidRPr="001B0999">
        <w:rPr>
          <w:sz w:val="28"/>
          <w:szCs w:val="28"/>
        </w:rPr>
        <w:t xml:space="preserve"> Для участия в конкурсе участник отбора должен также соответствовать следующим требованиям:</w:t>
      </w:r>
    </w:p>
    <w:p w:rsidR="003F5641" w:rsidRPr="001B0999" w:rsidRDefault="003F5641" w:rsidP="003F5641">
      <w:pPr>
        <w:pStyle w:val="s1"/>
        <w:shd w:val="clear" w:color="auto" w:fill="FFFFFF"/>
        <w:spacing w:before="0" w:beforeAutospacing="0" w:after="0" w:afterAutospacing="0" w:line="276" w:lineRule="auto"/>
        <w:ind w:firstLine="708"/>
        <w:jc w:val="both"/>
        <w:rPr>
          <w:sz w:val="28"/>
          <w:szCs w:val="28"/>
        </w:rPr>
      </w:pPr>
      <w:r w:rsidRPr="001B0999">
        <w:rPr>
          <w:sz w:val="28"/>
          <w:szCs w:val="28"/>
        </w:rPr>
        <w:t xml:space="preserve"> участник отбора в году, предшествующем году получения субсидии, не привлекался к ответственности за несоблюдение запрета на выжигание </w:t>
      </w:r>
      <w:r w:rsidRPr="001B0999">
        <w:rPr>
          <w:sz w:val="28"/>
          <w:szCs w:val="28"/>
        </w:rPr>
        <w:lastRenderedPageBreak/>
        <w:t>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3" w:anchor="/document/74680206/entry/0" w:history="1">
        <w:r w:rsidRPr="001B0999">
          <w:rPr>
            <w:rStyle w:val="a5"/>
            <w:color w:val="auto"/>
            <w:sz w:val="28"/>
            <w:szCs w:val="28"/>
            <w:u w:val="none"/>
          </w:rPr>
          <w:t>постановлением</w:t>
        </w:r>
      </w:hyperlink>
      <w:r w:rsidRPr="001B0999">
        <w:rPr>
          <w:sz w:val="28"/>
          <w:szCs w:val="28"/>
        </w:rPr>
        <w:t> Правительства Российской Федерации от 16.09.2020 N 1479 «Об утверждении Правил противопожарного режима в Российской Федерации»;</w:t>
      </w:r>
    </w:p>
    <w:p w:rsidR="003F5641" w:rsidRPr="001B0999" w:rsidRDefault="003F5641" w:rsidP="003F5641">
      <w:pPr>
        <w:pStyle w:val="s1"/>
        <w:shd w:val="clear" w:color="auto" w:fill="FFFFFF"/>
        <w:spacing w:before="0" w:beforeAutospacing="0" w:after="0" w:afterAutospacing="0" w:line="276" w:lineRule="auto"/>
        <w:ind w:firstLine="708"/>
        <w:jc w:val="both"/>
        <w:rPr>
          <w:sz w:val="28"/>
          <w:szCs w:val="28"/>
        </w:rPr>
      </w:pPr>
      <w:r w:rsidRPr="001B0999">
        <w:rPr>
          <w:sz w:val="28"/>
          <w:szCs w:val="28"/>
        </w:rPr>
        <w:t>участник отбора создан и действует в соответствии с </w:t>
      </w:r>
      <w:hyperlink r:id="rId14" w:anchor="/document/10105638/entry/0" w:history="1">
        <w:r w:rsidRPr="001B0999">
          <w:rPr>
            <w:rStyle w:val="a5"/>
            <w:color w:val="auto"/>
            <w:sz w:val="28"/>
            <w:szCs w:val="28"/>
            <w:u w:val="none"/>
          </w:rPr>
          <w:t>Федеральным законом</w:t>
        </w:r>
      </w:hyperlink>
      <w:r w:rsidRPr="001B0999">
        <w:rPr>
          <w:sz w:val="28"/>
          <w:szCs w:val="28"/>
        </w:rPr>
        <w:t> от 08.12.1995 N 193-ФЗ «О сельскохозяйственной кооперации» не менее 12 месяцев со дня его регистрации, зарегистрирован на сельской территории или на территории сельской агломерации Тамбовской области, осуществляет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пищевых ресурсов, а также продуктов переработки указанной продукции и не менее 70 процентов выручки кооператива формируется за счет осуществления перерабатывающей и (или) сбытовой деятельности указанной продукции;</w:t>
      </w:r>
    </w:p>
    <w:p w:rsidR="003F5641" w:rsidRPr="001B0999" w:rsidRDefault="003F5641" w:rsidP="003F5641">
      <w:pPr>
        <w:pStyle w:val="s1"/>
        <w:shd w:val="clear" w:color="auto" w:fill="FFFFFF"/>
        <w:spacing w:before="0" w:beforeAutospacing="0" w:after="0" w:afterAutospacing="0" w:line="276" w:lineRule="auto"/>
        <w:ind w:firstLine="708"/>
        <w:jc w:val="both"/>
        <w:rPr>
          <w:sz w:val="28"/>
          <w:szCs w:val="28"/>
        </w:rPr>
      </w:pPr>
      <w:r w:rsidRPr="001B0999">
        <w:rPr>
          <w:sz w:val="28"/>
          <w:szCs w:val="28"/>
        </w:rPr>
        <w:t xml:space="preserve"> участник отбора (кооператив) объединяет не менее 10 сельскохозяйственных товаропроизводителей на правах членов кооперативов (кроме ассоциированного членства);</w:t>
      </w:r>
    </w:p>
    <w:p w:rsidR="003F5641" w:rsidRPr="001B0999" w:rsidRDefault="003F5641" w:rsidP="003F5641">
      <w:pPr>
        <w:pStyle w:val="s1"/>
        <w:shd w:val="clear" w:color="auto" w:fill="FFFFFF"/>
        <w:spacing w:before="0" w:beforeAutospacing="0" w:after="0" w:afterAutospacing="0" w:line="276" w:lineRule="auto"/>
        <w:ind w:firstLine="708"/>
        <w:jc w:val="both"/>
        <w:rPr>
          <w:sz w:val="28"/>
          <w:szCs w:val="28"/>
        </w:rPr>
      </w:pPr>
      <w:r w:rsidRPr="001B0999">
        <w:rPr>
          <w:sz w:val="28"/>
          <w:szCs w:val="28"/>
        </w:rPr>
        <w:t xml:space="preserve"> участник отбора осуществляет вид экономической деятельности (имеет </w:t>
      </w:r>
      <w:hyperlink r:id="rId15" w:anchor="/document/70650726/entry/0" w:history="1">
        <w:r w:rsidRPr="001B0999">
          <w:rPr>
            <w:rStyle w:val="a5"/>
            <w:color w:val="auto"/>
            <w:sz w:val="28"/>
            <w:szCs w:val="28"/>
            <w:u w:val="none"/>
          </w:rPr>
          <w:t>ОКВЭД</w:t>
        </w:r>
      </w:hyperlink>
      <w:r w:rsidRPr="001B0999">
        <w:rPr>
          <w:sz w:val="28"/>
          <w:szCs w:val="28"/>
        </w:rPr>
        <w:t>), соответствующий заявленному направлению деятельности в соответствии с бизнес-планом;</w:t>
      </w:r>
    </w:p>
    <w:p w:rsidR="003F5641" w:rsidRPr="001B0999" w:rsidRDefault="003F5641" w:rsidP="003F5641">
      <w:pPr>
        <w:pStyle w:val="s1"/>
        <w:shd w:val="clear" w:color="auto" w:fill="FFFFFF"/>
        <w:spacing w:before="0" w:beforeAutospacing="0" w:after="0" w:afterAutospacing="0" w:line="276" w:lineRule="auto"/>
        <w:ind w:firstLine="708"/>
        <w:jc w:val="both"/>
        <w:rPr>
          <w:sz w:val="28"/>
          <w:szCs w:val="28"/>
        </w:rPr>
      </w:pPr>
      <w:r w:rsidRPr="001B0999">
        <w:rPr>
          <w:sz w:val="28"/>
          <w:szCs w:val="28"/>
        </w:rPr>
        <w:t xml:space="preserve"> участник отбора не являлся ранее получателем гранта на развитие материально-технической базы либо с даты полного освоения ранее полученного гранта при условии достижения плановых показателей деятельности (результатов предоставления гранта) ранее реализованного проекта грантополучателя в полном объеме прошло не менее 12 месяцев;</w:t>
      </w:r>
    </w:p>
    <w:p w:rsidR="003F5641" w:rsidRPr="001B0999" w:rsidRDefault="003F5641" w:rsidP="003F5641">
      <w:pPr>
        <w:pStyle w:val="s1"/>
        <w:shd w:val="clear" w:color="auto" w:fill="FFFFFF"/>
        <w:spacing w:before="0" w:beforeAutospacing="0" w:after="0" w:afterAutospacing="0" w:line="276" w:lineRule="auto"/>
        <w:ind w:firstLine="708"/>
        <w:jc w:val="both"/>
        <w:rPr>
          <w:sz w:val="28"/>
          <w:szCs w:val="28"/>
        </w:rPr>
      </w:pPr>
      <w:r w:rsidRPr="001B0999">
        <w:rPr>
          <w:sz w:val="28"/>
          <w:szCs w:val="28"/>
        </w:rPr>
        <w:t xml:space="preserve"> участник отбора имеет проект грантополучателя (бизнес-план) на период не менее 5 лет после получения гранта;</w:t>
      </w:r>
    </w:p>
    <w:p w:rsidR="003F5641" w:rsidRPr="001B0999" w:rsidRDefault="003F5641" w:rsidP="003F5641">
      <w:pPr>
        <w:pStyle w:val="s1"/>
        <w:shd w:val="clear" w:color="auto" w:fill="FFFFFF"/>
        <w:spacing w:before="0" w:beforeAutospacing="0" w:after="0" w:afterAutospacing="0" w:line="276" w:lineRule="auto"/>
        <w:ind w:firstLine="708"/>
        <w:jc w:val="both"/>
        <w:rPr>
          <w:sz w:val="28"/>
          <w:szCs w:val="28"/>
        </w:rPr>
      </w:pPr>
      <w:r w:rsidRPr="001B0999">
        <w:rPr>
          <w:sz w:val="28"/>
          <w:szCs w:val="28"/>
        </w:rPr>
        <w:t xml:space="preserve"> участник отбора имеет план расходов с указанием наименований приобретаемого имущества, выполняемых работ, оказываемых услуг (далее - приобретения) в соответствии с перечнем затрат, указанным в </w:t>
      </w:r>
      <w:hyperlink r:id="rId16" w:anchor="/document/400293598/entry/10311" w:history="1">
        <w:r w:rsidRPr="001B0999">
          <w:rPr>
            <w:rStyle w:val="a5"/>
            <w:color w:val="auto"/>
            <w:sz w:val="28"/>
            <w:szCs w:val="28"/>
            <w:u w:val="none"/>
          </w:rPr>
          <w:t>пункте 3.11</w:t>
        </w:r>
      </w:hyperlink>
      <w:r w:rsidRPr="001B0999">
        <w:rPr>
          <w:sz w:val="28"/>
          <w:szCs w:val="28"/>
        </w:rPr>
        <w:t>  Порядка, их количества, цены, источников финансирования (средств гранта, собственных и заемных средств). Указанный в плане расходов размер гранта не должен превышать предельный размер, установленный </w:t>
      </w:r>
      <w:hyperlink r:id="rId17" w:anchor="/document/400293598/entry/1036" w:history="1">
        <w:r w:rsidRPr="001B0999">
          <w:rPr>
            <w:rStyle w:val="a5"/>
            <w:color w:val="auto"/>
            <w:sz w:val="28"/>
            <w:szCs w:val="28"/>
            <w:u w:val="none"/>
          </w:rPr>
          <w:t>пунктом 3.6</w:t>
        </w:r>
      </w:hyperlink>
      <w:r w:rsidRPr="001B0999">
        <w:rPr>
          <w:sz w:val="28"/>
          <w:szCs w:val="28"/>
        </w:rPr>
        <w:t>  Порядка;</w:t>
      </w:r>
    </w:p>
    <w:p w:rsidR="003F5641" w:rsidRPr="001B0999" w:rsidRDefault="003F5641" w:rsidP="003F5641">
      <w:pPr>
        <w:pStyle w:val="s1"/>
        <w:shd w:val="clear" w:color="auto" w:fill="FFFFFF"/>
        <w:spacing w:before="0" w:beforeAutospacing="0" w:after="0" w:afterAutospacing="0" w:line="276" w:lineRule="auto"/>
        <w:ind w:firstLine="708"/>
        <w:jc w:val="both"/>
        <w:rPr>
          <w:sz w:val="28"/>
          <w:szCs w:val="28"/>
        </w:rPr>
      </w:pPr>
      <w:r w:rsidRPr="001B0999">
        <w:rPr>
          <w:sz w:val="28"/>
          <w:szCs w:val="28"/>
        </w:rPr>
        <w:t xml:space="preserve"> участник отбора имеет в собственности или пользовании сроком не менее 5 лет земельный участок, необходимый для реализации бизнес- плана. Вид разрешенного использования земельного участка должен </w:t>
      </w:r>
      <w:r w:rsidRPr="001B0999">
        <w:rPr>
          <w:sz w:val="28"/>
          <w:szCs w:val="28"/>
        </w:rPr>
        <w:lastRenderedPageBreak/>
        <w:t>предусматривать возможность осуществления на нем хозяйственной деятельности, соответствующей бизнес-плану.</w:t>
      </w:r>
    </w:p>
    <w:p w:rsidR="003F5641" w:rsidRPr="001B0999" w:rsidRDefault="003F5641" w:rsidP="003F5641">
      <w:pPr>
        <w:pStyle w:val="s1"/>
        <w:shd w:val="clear" w:color="auto" w:fill="FFFFFF"/>
        <w:spacing w:before="0" w:beforeAutospacing="0" w:after="0" w:afterAutospacing="0" w:line="276" w:lineRule="auto"/>
        <w:ind w:firstLine="708"/>
        <w:jc w:val="both"/>
        <w:rPr>
          <w:sz w:val="28"/>
          <w:szCs w:val="28"/>
        </w:rPr>
      </w:pPr>
      <w:r w:rsidRPr="001B0999">
        <w:rPr>
          <w:sz w:val="28"/>
          <w:szCs w:val="28"/>
        </w:rPr>
        <w:t>В случае если на земельном участке, находящемся в частной собственности и (или) предоставленном участнику отбора по договору пользования, планируется строительство производственных объектов, в таком договоре должно быть закреплено право участника отбора на их возведение;</w:t>
      </w:r>
    </w:p>
    <w:p w:rsidR="003F5641" w:rsidRPr="001B0999" w:rsidRDefault="003F5641" w:rsidP="003F5641">
      <w:pPr>
        <w:pStyle w:val="s1"/>
        <w:shd w:val="clear" w:color="auto" w:fill="FFFFFF"/>
        <w:spacing w:before="0" w:beforeAutospacing="0" w:after="0" w:afterAutospacing="0" w:line="276" w:lineRule="auto"/>
        <w:ind w:firstLine="708"/>
        <w:jc w:val="both"/>
        <w:rPr>
          <w:sz w:val="28"/>
          <w:szCs w:val="28"/>
        </w:rPr>
      </w:pPr>
      <w:r w:rsidRPr="001B0999">
        <w:rPr>
          <w:sz w:val="28"/>
          <w:szCs w:val="28"/>
        </w:rPr>
        <w:t>участник отбора имеет в собственности здания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указанных продукции и ресурсов, ремонт, реконструкция или модернизация которых планируется (за исключением случаев, когда указанные объекты планируется приобрести за счет средств гранта, при наличии предварительного договора купли-продажи);</w:t>
      </w:r>
    </w:p>
    <w:p w:rsidR="003F5641" w:rsidRPr="001B0999" w:rsidRDefault="003F5641" w:rsidP="003F5641">
      <w:pPr>
        <w:pStyle w:val="s1"/>
        <w:shd w:val="clear" w:color="auto" w:fill="FFFFFF"/>
        <w:spacing w:before="0" w:beforeAutospacing="0" w:after="0" w:afterAutospacing="0" w:line="276" w:lineRule="auto"/>
        <w:ind w:firstLine="708"/>
        <w:jc w:val="both"/>
        <w:rPr>
          <w:sz w:val="28"/>
          <w:szCs w:val="28"/>
        </w:rPr>
      </w:pPr>
      <w:r w:rsidRPr="001B0999">
        <w:rPr>
          <w:sz w:val="28"/>
          <w:szCs w:val="28"/>
        </w:rPr>
        <w:t>участник отбора имеет эскизный проект, смету затрат на строительство, реконструкцию, капитальный ремонт или модернизацию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указанных продукции и ресурсов (в случае если строительство, реконструкция, капитальный ремонт или модернизация указанных в настоящем подпункте объектов планируется с использованием средств гранта);</w:t>
      </w:r>
    </w:p>
    <w:p w:rsidR="003F5641" w:rsidRPr="001B0999" w:rsidRDefault="003F5641" w:rsidP="003F5641">
      <w:pPr>
        <w:pStyle w:val="s1"/>
        <w:shd w:val="clear" w:color="auto" w:fill="FFFFFF"/>
        <w:spacing w:before="0" w:beforeAutospacing="0" w:after="0" w:afterAutospacing="0" w:line="276" w:lineRule="auto"/>
        <w:ind w:firstLine="708"/>
        <w:jc w:val="both"/>
        <w:rPr>
          <w:sz w:val="28"/>
          <w:szCs w:val="28"/>
        </w:rPr>
      </w:pPr>
      <w:r w:rsidRPr="001B0999">
        <w:rPr>
          <w:sz w:val="28"/>
          <w:szCs w:val="28"/>
        </w:rPr>
        <w:t xml:space="preserve"> участник отбора заключил договоры (предварительные договоры) в рамках реализации проекта грантополучателя (бизнес-плана):</w:t>
      </w:r>
    </w:p>
    <w:p w:rsidR="003F5641" w:rsidRPr="001B0999" w:rsidRDefault="003F5641" w:rsidP="003F5641">
      <w:pPr>
        <w:pStyle w:val="s1"/>
        <w:shd w:val="clear" w:color="auto" w:fill="FFFFFF"/>
        <w:spacing w:before="0" w:beforeAutospacing="0" w:after="0" w:afterAutospacing="0" w:line="276" w:lineRule="auto"/>
        <w:ind w:firstLine="708"/>
        <w:jc w:val="both"/>
        <w:rPr>
          <w:sz w:val="28"/>
          <w:szCs w:val="28"/>
        </w:rPr>
      </w:pPr>
      <w:r w:rsidRPr="001B0999">
        <w:rPr>
          <w:sz w:val="28"/>
          <w:szCs w:val="28"/>
        </w:rPr>
        <w:t>на приобретение товаров, оказание услуг, выполнение работ в соответствии с планом расходов (в том числе на разработку проектной документации на строительство, реконструкцию, капитальный ремонт или модернизацию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указанных продукции и ресурсов в случае разработки проектной документации с использованием средств гранта). Существенным условием в таких договорах является согласие продавца (исполнителя, поставщика) на проведение в отношении него Управлением и органами финансового контроля проверок соблюдения условий, целей и порядка предоставления гранта;</w:t>
      </w:r>
    </w:p>
    <w:p w:rsidR="003F5641" w:rsidRPr="001B0999" w:rsidRDefault="003F5641" w:rsidP="003F5641">
      <w:pPr>
        <w:pStyle w:val="s1"/>
        <w:shd w:val="clear" w:color="auto" w:fill="FFFFFF"/>
        <w:spacing w:before="0" w:beforeAutospacing="0" w:after="0" w:afterAutospacing="0" w:line="276" w:lineRule="auto"/>
        <w:ind w:firstLine="708"/>
        <w:jc w:val="both"/>
        <w:rPr>
          <w:sz w:val="28"/>
          <w:szCs w:val="28"/>
        </w:rPr>
      </w:pPr>
      <w:r w:rsidRPr="001B0999">
        <w:rPr>
          <w:sz w:val="28"/>
          <w:szCs w:val="28"/>
        </w:rPr>
        <w:t>на реализацию сельскохозяйственной продукции;</w:t>
      </w:r>
    </w:p>
    <w:p w:rsidR="003F5641" w:rsidRPr="001B0999" w:rsidRDefault="003F5641" w:rsidP="003F5641">
      <w:pPr>
        <w:pStyle w:val="s1"/>
        <w:shd w:val="clear" w:color="auto" w:fill="FFFFFF"/>
        <w:spacing w:before="0" w:beforeAutospacing="0" w:after="0" w:afterAutospacing="0" w:line="276" w:lineRule="auto"/>
        <w:ind w:firstLine="708"/>
        <w:jc w:val="both"/>
        <w:rPr>
          <w:sz w:val="28"/>
          <w:szCs w:val="28"/>
        </w:rPr>
      </w:pPr>
      <w:r w:rsidRPr="001B0999">
        <w:rPr>
          <w:sz w:val="28"/>
          <w:szCs w:val="28"/>
        </w:rPr>
        <w:lastRenderedPageBreak/>
        <w:t xml:space="preserve"> участник отбора имеет на своем расчетном счете денежные средства в размере не менее 10 процентов затрат, указанных в плане расходов;</w:t>
      </w:r>
    </w:p>
    <w:p w:rsidR="003F5641" w:rsidRPr="001B0999" w:rsidRDefault="003F5641" w:rsidP="003F5641">
      <w:pPr>
        <w:pStyle w:val="s1"/>
        <w:shd w:val="clear" w:color="auto" w:fill="FFFFFF"/>
        <w:spacing w:before="0" w:beforeAutospacing="0" w:after="0" w:afterAutospacing="0" w:line="276" w:lineRule="auto"/>
        <w:ind w:firstLine="708"/>
        <w:jc w:val="both"/>
        <w:rPr>
          <w:sz w:val="28"/>
          <w:szCs w:val="28"/>
        </w:rPr>
      </w:pPr>
      <w:r w:rsidRPr="001B0999">
        <w:rPr>
          <w:sz w:val="28"/>
          <w:szCs w:val="28"/>
        </w:rPr>
        <w:t xml:space="preserve"> участник отбора обязуется оплачивать за счет собственных средств не менее 40 процентов стоимости затрат, указанных в плане расходов;</w:t>
      </w:r>
    </w:p>
    <w:p w:rsidR="003F5641" w:rsidRPr="001B0999" w:rsidRDefault="003F5641" w:rsidP="003F5641">
      <w:pPr>
        <w:pStyle w:val="s1"/>
        <w:shd w:val="clear" w:color="auto" w:fill="FFFFFF"/>
        <w:spacing w:before="0" w:beforeAutospacing="0" w:after="0" w:afterAutospacing="0" w:line="276" w:lineRule="auto"/>
        <w:ind w:firstLine="708"/>
        <w:jc w:val="both"/>
        <w:rPr>
          <w:sz w:val="28"/>
          <w:szCs w:val="28"/>
        </w:rPr>
      </w:pPr>
      <w:r w:rsidRPr="001B0999">
        <w:rPr>
          <w:sz w:val="28"/>
          <w:szCs w:val="28"/>
        </w:rPr>
        <w:t xml:space="preserve"> участник отбора обязуется создать не менее одного нового постоянного рабочего места на каждые 3 млн. рублей гранта, но не менее одного нового постоянного рабочего места на один грант - на день полного освоения гранта, но не более 24 месяцев с даты предоставления гранта;</w:t>
      </w:r>
    </w:p>
    <w:p w:rsidR="003F5641" w:rsidRPr="001B0999" w:rsidRDefault="003F5641" w:rsidP="003F5641">
      <w:pPr>
        <w:pStyle w:val="s1"/>
        <w:shd w:val="clear" w:color="auto" w:fill="FFFFFF"/>
        <w:spacing w:before="0" w:beforeAutospacing="0" w:after="0" w:afterAutospacing="0" w:line="276" w:lineRule="auto"/>
        <w:ind w:firstLine="708"/>
        <w:jc w:val="both"/>
        <w:rPr>
          <w:sz w:val="28"/>
          <w:szCs w:val="28"/>
        </w:rPr>
      </w:pPr>
      <w:r w:rsidRPr="001B0999">
        <w:rPr>
          <w:sz w:val="28"/>
          <w:szCs w:val="28"/>
        </w:rPr>
        <w:t xml:space="preserve"> участник отбора обязуется в случае получения гранта в течение 5 лет со дня поступления средств гранта на его лицевой счет, открытый в Управлении Федерального казначейства по Тамбовской области (далее - УФК по Тамбовской области):</w:t>
      </w:r>
    </w:p>
    <w:p w:rsidR="003F5641" w:rsidRPr="001B0999" w:rsidRDefault="003F5641" w:rsidP="003F5641">
      <w:pPr>
        <w:pStyle w:val="s1"/>
        <w:shd w:val="clear" w:color="auto" w:fill="FFFFFF"/>
        <w:spacing w:before="0" w:beforeAutospacing="0" w:after="0" w:afterAutospacing="0" w:line="276" w:lineRule="auto"/>
        <w:ind w:firstLine="708"/>
        <w:jc w:val="both"/>
        <w:rPr>
          <w:sz w:val="28"/>
          <w:szCs w:val="28"/>
        </w:rPr>
      </w:pPr>
      <w:r w:rsidRPr="001B0999">
        <w:rPr>
          <w:sz w:val="28"/>
          <w:szCs w:val="28"/>
        </w:rPr>
        <w:t>осуществлять деятельность кооператива в соответствии с проектом грантополучателя (бизнес-планом), представленным на конкурс;</w:t>
      </w:r>
    </w:p>
    <w:p w:rsidR="003F5641" w:rsidRPr="001B0999" w:rsidRDefault="003F5641" w:rsidP="003F5641">
      <w:pPr>
        <w:pStyle w:val="s1"/>
        <w:shd w:val="clear" w:color="auto" w:fill="FFFFFF"/>
        <w:spacing w:before="0" w:beforeAutospacing="0" w:after="0" w:afterAutospacing="0" w:line="276" w:lineRule="auto"/>
        <w:ind w:firstLine="708"/>
        <w:jc w:val="both"/>
        <w:rPr>
          <w:sz w:val="28"/>
          <w:szCs w:val="28"/>
        </w:rPr>
      </w:pPr>
      <w:r w:rsidRPr="001B0999">
        <w:rPr>
          <w:sz w:val="28"/>
          <w:szCs w:val="28"/>
        </w:rPr>
        <w:t>сохранять созданные новые постоянные рабочие места;</w:t>
      </w:r>
    </w:p>
    <w:p w:rsidR="003F5641" w:rsidRPr="001B0999" w:rsidRDefault="003F5641" w:rsidP="003F5641">
      <w:pPr>
        <w:pStyle w:val="s1"/>
        <w:shd w:val="clear" w:color="auto" w:fill="FFFFFF"/>
        <w:spacing w:before="0" w:beforeAutospacing="0" w:after="0" w:afterAutospacing="0" w:line="276" w:lineRule="auto"/>
        <w:ind w:firstLine="708"/>
        <w:jc w:val="both"/>
        <w:rPr>
          <w:sz w:val="28"/>
          <w:szCs w:val="28"/>
        </w:rPr>
      </w:pPr>
      <w:r w:rsidRPr="001B0999">
        <w:rPr>
          <w:sz w:val="28"/>
          <w:szCs w:val="28"/>
        </w:rPr>
        <w:t>обеспечивать достижение плановых показателей деятельности, предусмотренных бизнес-планом;</w:t>
      </w:r>
    </w:p>
    <w:p w:rsidR="003F5641" w:rsidRPr="001B0999" w:rsidRDefault="003F5641" w:rsidP="003F5641">
      <w:pPr>
        <w:pStyle w:val="s1"/>
        <w:shd w:val="clear" w:color="auto" w:fill="FFFFFF"/>
        <w:spacing w:before="0" w:beforeAutospacing="0" w:after="0" w:afterAutospacing="0" w:line="276" w:lineRule="auto"/>
        <w:ind w:firstLine="708"/>
        <w:jc w:val="both"/>
        <w:rPr>
          <w:sz w:val="28"/>
          <w:szCs w:val="28"/>
        </w:rPr>
      </w:pPr>
      <w:r w:rsidRPr="001B0999">
        <w:rPr>
          <w:sz w:val="28"/>
          <w:szCs w:val="28"/>
        </w:rPr>
        <w:t>не совершать действий по передаче в аренду, залог и (или) отчуждению имущества, приобретенного за счет средств гранта, без согласования с Управлением и при несоблюдении условия о неухудшении плановых показателей деятельности, предусмотренных проектом грантополучателя и Соглашением.</w:t>
      </w:r>
    </w:p>
    <w:p w:rsidR="003F5641" w:rsidRPr="001B0999" w:rsidRDefault="003F5641" w:rsidP="003F5641">
      <w:pPr>
        <w:autoSpaceDE w:val="0"/>
        <w:autoSpaceDN w:val="0"/>
        <w:adjustRightInd w:val="0"/>
        <w:spacing w:after="0"/>
        <w:ind w:firstLine="708"/>
        <w:jc w:val="both"/>
        <w:rPr>
          <w:rFonts w:ascii="Times New Roman" w:hAnsi="Times New Roman"/>
          <w:sz w:val="28"/>
          <w:szCs w:val="28"/>
        </w:rPr>
      </w:pPr>
      <w:r w:rsidRPr="001B0999">
        <w:rPr>
          <w:rFonts w:ascii="Times New Roman" w:hAnsi="Times New Roman"/>
          <w:sz w:val="28"/>
          <w:szCs w:val="28"/>
        </w:rPr>
        <w:t xml:space="preserve">Участник отбора представляет в Управление в срок, указанный в объявлении о проведении конкурса, документы, указанные в п. 2.5 Порядка.   </w:t>
      </w:r>
    </w:p>
    <w:p w:rsidR="003F5641" w:rsidRPr="001B0999" w:rsidRDefault="003F5641" w:rsidP="003F5641">
      <w:pPr>
        <w:spacing w:after="0"/>
        <w:ind w:firstLine="708"/>
        <w:jc w:val="both"/>
        <w:rPr>
          <w:sz w:val="28"/>
          <w:szCs w:val="28"/>
        </w:rPr>
      </w:pPr>
      <w:r w:rsidRPr="00F01F69">
        <w:rPr>
          <w:rFonts w:ascii="Times New Roman" w:eastAsia="Times New Roman" w:hAnsi="Times New Roman" w:cs="Times New Roman"/>
          <w:sz w:val="28"/>
          <w:szCs w:val="28"/>
        </w:rPr>
        <w:t xml:space="preserve">Предельный размер гранта не превышает 70 млн. рублей, но не более 60 процентов затрат. Срок использования гранта составляет не более 24 </w:t>
      </w:r>
      <w:r w:rsidRPr="001B0999">
        <w:rPr>
          <w:rFonts w:ascii="Times New Roman" w:eastAsia="Times New Roman" w:hAnsi="Times New Roman" w:cs="Times New Roman"/>
          <w:sz w:val="28"/>
          <w:szCs w:val="28"/>
        </w:rPr>
        <w:t>месяцев с даты его получения.</w:t>
      </w:r>
    </w:p>
    <w:p w:rsidR="003F5641" w:rsidRPr="001B0999" w:rsidRDefault="003F5641" w:rsidP="003F5641">
      <w:pPr>
        <w:pStyle w:val="a6"/>
        <w:shd w:val="clear" w:color="auto" w:fill="FDFDFD"/>
        <w:spacing w:before="0" w:beforeAutospacing="0" w:after="0" w:afterAutospacing="0" w:line="276" w:lineRule="auto"/>
        <w:ind w:firstLine="851"/>
        <w:jc w:val="both"/>
        <w:rPr>
          <w:sz w:val="28"/>
          <w:szCs w:val="28"/>
        </w:rPr>
      </w:pPr>
      <w:r w:rsidRPr="001B0999">
        <w:rPr>
          <w:sz w:val="28"/>
          <w:szCs w:val="28"/>
        </w:rPr>
        <w:t xml:space="preserve">Кооператив обязуется </w:t>
      </w:r>
      <w:r w:rsidRPr="001B0999">
        <w:rPr>
          <w:sz w:val="28"/>
          <w:szCs w:val="28"/>
          <w:shd w:val="clear" w:color="auto" w:fill="FFFFFF"/>
        </w:rPr>
        <w:t>создать не менее одного нового постоянного рабочего места на каждые 3 млн. рублей гранта, но не менее одного нового постоянного рабочего места на один грант на день полного освоения гранта, но не позднее 24 месяцев со дня предоставления гранта (далее - грант). Повторное получение гранта на развитие материально-технической базы возможно не ранее чем через 12 месяцев 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в полном объеме.</w:t>
      </w:r>
    </w:p>
    <w:p w:rsidR="003F5641" w:rsidRDefault="003F5641" w:rsidP="003F5641">
      <w:pPr>
        <w:pStyle w:val="ConsPlusTitle"/>
        <w:ind w:firstLine="708"/>
        <w:jc w:val="both"/>
        <w:rPr>
          <w:rFonts w:ascii="Times New Roman" w:hAnsi="Times New Roman" w:cs="Times New Roman"/>
          <w:sz w:val="28"/>
          <w:szCs w:val="28"/>
        </w:rPr>
      </w:pPr>
    </w:p>
    <w:p w:rsidR="003F5641" w:rsidRDefault="003F5641" w:rsidP="003F5641">
      <w:pPr>
        <w:pStyle w:val="ConsPlusTitle"/>
        <w:ind w:firstLine="708"/>
        <w:jc w:val="both"/>
        <w:rPr>
          <w:rFonts w:ascii="Times New Roman" w:hAnsi="Times New Roman" w:cs="Times New Roman"/>
          <w:sz w:val="28"/>
          <w:szCs w:val="28"/>
        </w:rPr>
      </w:pPr>
    </w:p>
    <w:p w:rsidR="003F5641" w:rsidRDefault="003F5641" w:rsidP="003F5641">
      <w:pPr>
        <w:pStyle w:val="ConsPlusTitle"/>
        <w:ind w:firstLine="708"/>
        <w:jc w:val="both"/>
        <w:rPr>
          <w:rFonts w:ascii="Times New Roman" w:hAnsi="Times New Roman" w:cs="Times New Roman"/>
          <w:sz w:val="28"/>
          <w:szCs w:val="28"/>
        </w:rPr>
      </w:pPr>
    </w:p>
    <w:p w:rsidR="003F5641" w:rsidRPr="00E7041B" w:rsidRDefault="003F5641" w:rsidP="003F5641">
      <w:pPr>
        <w:pStyle w:val="ConsPlusTitle"/>
        <w:ind w:firstLine="708"/>
        <w:jc w:val="both"/>
        <w:rPr>
          <w:rFonts w:ascii="Times New Roman" w:hAnsi="Times New Roman" w:cs="Times New Roman"/>
          <w:sz w:val="28"/>
          <w:szCs w:val="28"/>
        </w:rPr>
      </w:pPr>
      <w:r w:rsidRPr="00E7041B">
        <w:rPr>
          <w:rFonts w:ascii="Times New Roman" w:hAnsi="Times New Roman" w:cs="Times New Roman"/>
          <w:sz w:val="28"/>
          <w:szCs w:val="28"/>
        </w:rPr>
        <w:lastRenderedPageBreak/>
        <w:t>Субсидии за счет средств федерального бюджета и бюджета Тамбовской области на грантовую поддержку «Агропрогресс» в рамках подпрограммы «Развитие отраслей агропромышленного комплекса»</w:t>
      </w:r>
    </w:p>
    <w:p w:rsidR="003F5641" w:rsidRPr="00E7041B" w:rsidRDefault="003F5641" w:rsidP="003F5641">
      <w:pPr>
        <w:spacing w:after="0" w:line="240" w:lineRule="auto"/>
        <w:jc w:val="center"/>
        <w:rPr>
          <w:rFonts w:ascii="Times New Roman" w:hAnsi="Times New Roman" w:cs="Times New Roman"/>
          <w:b/>
          <w:sz w:val="28"/>
          <w:szCs w:val="28"/>
        </w:rPr>
      </w:pPr>
    </w:p>
    <w:p w:rsidR="003F5641" w:rsidRPr="003A019A" w:rsidRDefault="003F5641" w:rsidP="003F5641">
      <w:pPr>
        <w:spacing w:after="0"/>
        <w:ind w:firstLine="708"/>
        <w:jc w:val="both"/>
        <w:rPr>
          <w:rFonts w:ascii="Times New Roman" w:hAnsi="Times New Roman" w:cs="Times New Roman"/>
          <w:sz w:val="28"/>
          <w:szCs w:val="28"/>
        </w:rPr>
      </w:pPr>
      <w:r w:rsidRPr="003A019A">
        <w:rPr>
          <w:rFonts w:ascii="Times New Roman" w:hAnsi="Times New Roman" w:cs="Times New Roman"/>
          <w:sz w:val="28"/>
          <w:szCs w:val="28"/>
        </w:rPr>
        <w:t>Грант предоставляется в целях реализации мероприятия по грантовой поддержке «Агропрогресс» в рамках подпрограммы «Развитие отраслей агропромышленного комплекса» Государственной программы в целях развития на сельских территориях и территориях сельских агломераций Тамбовской области малого и среднего предпринимательства.</w:t>
      </w:r>
    </w:p>
    <w:p w:rsidR="003F5641" w:rsidRPr="003A019A" w:rsidRDefault="003F5641" w:rsidP="003F5641">
      <w:pPr>
        <w:spacing w:after="0"/>
        <w:ind w:firstLine="709"/>
        <w:jc w:val="both"/>
        <w:rPr>
          <w:rFonts w:ascii="Times New Roman" w:hAnsi="Times New Roman" w:cs="Times New Roman"/>
          <w:i/>
          <w:sz w:val="28"/>
          <w:szCs w:val="28"/>
        </w:rPr>
      </w:pPr>
      <w:r w:rsidRPr="003A019A">
        <w:rPr>
          <w:rFonts w:ascii="Times New Roman" w:hAnsi="Times New Roman"/>
          <w:sz w:val="28"/>
          <w:szCs w:val="28"/>
        </w:rPr>
        <w:t xml:space="preserve">Порядок предоставления гранта (далее - Порядок) утвержден </w:t>
      </w:r>
      <w:r w:rsidRPr="003A019A">
        <w:rPr>
          <w:rFonts w:ascii="Times New Roman" w:hAnsi="Times New Roman"/>
          <w:i/>
          <w:sz w:val="28"/>
          <w:szCs w:val="28"/>
        </w:rPr>
        <w:t>Постановлением</w:t>
      </w:r>
      <w:r w:rsidR="00FD55C1">
        <w:rPr>
          <w:rFonts w:ascii="Times New Roman" w:hAnsi="Times New Roman"/>
          <w:i/>
          <w:sz w:val="28"/>
          <w:szCs w:val="28"/>
        </w:rPr>
        <w:t xml:space="preserve"> </w:t>
      </w:r>
      <w:r w:rsidRPr="003A019A">
        <w:rPr>
          <w:rFonts w:ascii="Times New Roman" w:hAnsi="Times New Roman" w:cs="Times New Roman"/>
          <w:i/>
          <w:sz w:val="28"/>
          <w:szCs w:val="28"/>
        </w:rPr>
        <w:t>администрац</w:t>
      </w:r>
      <w:r w:rsidR="00F60BC8">
        <w:rPr>
          <w:rFonts w:ascii="Times New Roman" w:hAnsi="Times New Roman" w:cs="Times New Roman"/>
          <w:i/>
          <w:sz w:val="28"/>
          <w:szCs w:val="28"/>
        </w:rPr>
        <w:t>ии Тамбовской области от 19.02.</w:t>
      </w:r>
      <w:r w:rsidRPr="003A019A">
        <w:rPr>
          <w:rFonts w:ascii="Times New Roman" w:hAnsi="Times New Roman" w:cs="Times New Roman"/>
          <w:i/>
          <w:sz w:val="28"/>
          <w:szCs w:val="28"/>
        </w:rPr>
        <w:t>2021</w:t>
      </w:r>
      <w:r w:rsidR="00F60BC8">
        <w:rPr>
          <w:rFonts w:ascii="Times New Roman" w:hAnsi="Times New Roman" w:cs="Times New Roman"/>
          <w:i/>
          <w:sz w:val="28"/>
          <w:szCs w:val="28"/>
        </w:rPr>
        <w:t xml:space="preserve"> г.</w:t>
      </w:r>
      <w:r w:rsidR="00F60BC8">
        <w:rPr>
          <w:rFonts w:ascii="Times New Roman" w:hAnsi="Times New Roman" w:cs="Times New Roman"/>
          <w:i/>
          <w:sz w:val="28"/>
          <w:szCs w:val="28"/>
        </w:rPr>
        <w:br/>
      </w:r>
      <w:r w:rsidRPr="003A019A">
        <w:rPr>
          <w:rFonts w:ascii="Times New Roman" w:hAnsi="Times New Roman" w:cs="Times New Roman"/>
          <w:i/>
          <w:sz w:val="28"/>
          <w:szCs w:val="28"/>
        </w:rPr>
        <w:t>№ 112.</w:t>
      </w:r>
    </w:p>
    <w:p w:rsidR="003F5641" w:rsidRPr="003A019A" w:rsidRDefault="003F5641" w:rsidP="003F5641">
      <w:pPr>
        <w:pStyle w:val="s1"/>
        <w:shd w:val="clear" w:color="auto" w:fill="FFFFFF"/>
        <w:spacing w:before="0" w:beforeAutospacing="0" w:after="0" w:afterAutospacing="0" w:line="276" w:lineRule="auto"/>
        <w:ind w:firstLine="708"/>
        <w:jc w:val="both"/>
        <w:rPr>
          <w:sz w:val="28"/>
          <w:szCs w:val="28"/>
        </w:rPr>
      </w:pPr>
      <w:r w:rsidRPr="003A019A">
        <w:rPr>
          <w:sz w:val="28"/>
          <w:szCs w:val="28"/>
        </w:rPr>
        <w:t>Категория получателей грантов - сельскохозяйственные товаропроизводители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(далее также - участники отбора, победители отбора, получатели грантов), включенные в единый реестр субъектов малого и среднего предпринимательства в соответствии с </w:t>
      </w:r>
      <w:hyperlink r:id="rId18" w:anchor="/document/12154854/entry/0" w:history="1">
        <w:r w:rsidRPr="003A019A">
          <w:rPr>
            <w:rStyle w:val="a5"/>
            <w:color w:val="auto"/>
            <w:sz w:val="28"/>
            <w:szCs w:val="28"/>
            <w:u w:val="none"/>
          </w:rPr>
          <w:t>Федеральным законом</w:t>
        </w:r>
      </w:hyperlink>
      <w:r w:rsidRPr="003A019A">
        <w:rPr>
          <w:sz w:val="28"/>
          <w:szCs w:val="28"/>
        </w:rPr>
        <w:t xml:space="preserve"> от 24.07.2007 N 209-ФЗ «О развитии малого и среднего предпринимательства в Российской Федерации», </w:t>
      </w:r>
      <w:r w:rsidRPr="003A019A">
        <w:rPr>
          <w:sz w:val="28"/>
          <w:szCs w:val="28"/>
          <w:shd w:val="clear" w:color="auto" w:fill="FFFFFF"/>
        </w:rPr>
        <w:t>осуществляющим деятельность более 24 месяцев с даты регистрации на сельской территории или на территории сельской агломерации Тамбовской области, обязующимся в рамках соглашения о предоставлении гранта осуществлять деятельность, на которую предоставляется грант, в течение 5 лет на сельских территориях и территориях сельских агломераций Тамбовской области, со дня получения средств гранта и достигнуть плановых показателей деятельности, предусмотренных проектом грантополучателя, для финансового обеспечения затрат, не возмещаемых в</w:t>
      </w:r>
      <w:r w:rsidR="00FD55C1">
        <w:rPr>
          <w:sz w:val="28"/>
          <w:szCs w:val="28"/>
          <w:shd w:val="clear" w:color="auto" w:fill="FFFFFF"/>
        </w:rPr>
        <w:t xml:space="preserve"> </w:t>
      </w:r>
      <w:r w:rsidRPr="003A019A">
        <w:rPr>
          <w:sz w:val="28"/>
          <w:szCs w:val="28"/>
          <w:shd w:val="clear" w:color="auto" w:fill="FFFFFF"/>
        </w:rPr>
        <w:t>рамках иных направлений государственной поддержки, предусмотренных </w:t>
      </w:r>
      <w:hyperlink r:id="rId19" w:anchor="/document/28166322/entry/0" w:history="1">
        <w:r w:rsidRPr="003A019A">
          <w:rPr>
            <w:rStyle w:val="a5"/>
            <w:color w:val="auto"/>
            <w:sz w:val="28"/>
            <w:szCs w:val="28"/>
            <w:u w:val="none"/>
            <w:shd w:val="clear" w:color="auto" w:fill="FFFFFF"/>
          </w:rPr>
          <w:t>Государственной программой</w:t>
        </w:r>
      </w:hyperlink>
      <w:r w:rsidRPr="003A019A">
        <w:rPr>
          <w:sz w:val="28"/>
          <w:szCs w:val="28"/>
          <w:shd w:val="clear" w:color="auto" w:fill="FFFFFF"/>
        </w:rPr>
        <w:t>, в целях развития на сельских территориях и территориях сельских агломераций Тамбовской области малого предпринимательства (далее - грант)</w:t>
      </w:r>
      <w:r w:rsidRPr="003A019A">
        <w:rPr>
          <w:sz w:val="28"/>
          <w:szCs w:val="28"/>
        </w:rPr>
        <w:t>.</w:t>
      </w:r>
    </w:p>
    <w:p w:rsidR="003F5641" w:rsidRPr="003A019A" w:rsidRDefault="003F5641" w:rsidP="003F5641">
      <w:pPr>
        <w:pStyle w:val="s1"/>
        <w:shd w:val="clear" w:color="auto" w:fill="FFFFFF"/>
        <w:spacing w:before="0" w:beforeAutospacing="0" w:after="0" w:afterAutospacing="0" w:line="276" w:lineRule="auto"/>
        <w:jc w:val="both"/>
        <w:rPr>
          <w:sz w:val="28"/>
          <w:szCs w:val="28"/>
        </w:rPr>
      </w:pPr>
      <w:r w:rsidRPr="003A019A">
        <w:rPr>
          <w:sz w:val="28"/>
          <w:szCs w:val="28"/>
        </w:rPr>
        <w:t>Для участия в конкурсе на дату, не превышающую 30 календарных дней до даты подачи документов на конкурс участники отбора должны соответствовать следующим требованиям:</w:t>
      </w:r>
    </w:p>
    <w:p w:rsidR="003F5641" w:rsidRPr="003A019A" w:rsidRDefault="003F5641" w:rsidP="003F5641">
      <w:pPr>
        <w:pStyle w:val="s1"/>
        <w:shd w:val="clear" w:color="auto" w:fill="FFFFFF"/>
        <w:spacing w:before="0" w:beforeAutospacing="0" w:after="0" w:afterAutospacing="0" w:line="276" w:lineRule="auto"/>
        <w:ind w:firstLine="708"/>
        <w:jc w:val="both"/>
        <w:rPr>
          <w:sz w:val="28"/>
          <w:szCs w:val="28"/>
        </w:rPr>
      </w:pPr>
      <w:r w:rsidRPr="003A019A">
        <w:rPr>
          <w:sz w:val="28"/>
          <w:szCs w:val="28"/>
        </w:rPr>
        <w:t xml:space="preserve">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w:t>
      </w:r>
      <w:hyperlink r:id="rId20" w:anchor="/document/10900200/entry/20001" w:history="1">
        <w:r w:rsidRPr="003A019A">
          <w:rPr>
            <w:rStyle w:val="a5"/>
            <w:color w:val="auto"/>
            <w:sz w:val="28"/>
            <w:szCs w:val="28"/>
            <w:u w:val="none"/>
          </w:rPr>
          <w:t>законодательством</w:t>
        </w:r>
      </w:hyperlink>
      <w:r w:rsidRPr="003A019A">
        <w:rPr>
          <w:sz w:val="28"/>
          <w:szCs w:val="28"/>
        </w:rPr>
        <w:t> Российской Федерации о налогах и сборах;</w:t>
      </w:r>
    </w:p>
    <w:p w:rsidR="003F5641" w:rsidRPr="003A019A" w:rsidRDefault="003F5641" w:rsidP="003F5641">
      <w:pPr>
        <w:pStyle w:val="s1"/>
        <w:shd w:val="clear" w:color="auto" w:fill="FFFFFF"/>
        <w:spacing w:before="0" w:beforeAutospacing="0" w:after="0" w:afterAutospacing="0" w:line="276" w:lineRule="auto"/>
        <w:ind w:firstLine="708"/>
        <w:jc w:val="both"/>
        <w:rPr>
          <w:sz w:val="28"/>
          <w:szCs w:val="28"/>
        </w:rPr>
      </w:pPr>
      <w:r w:rsidRPr="003A019A">
        <w:rPr>
          <w:sz w:val="28"/>
          <w:szCs w:val="28"/>
        </w:rPr>
        <w:lastRenderedPageBreak/>
        <w:t xml:space="preserve"> у участника отбора отсутствует просроченная задолженность по возврату в бюджет Тамбовской области субсидий, бюджетных инвестиций, предоставленных в том числе в соответствии с иными правовыми актами;</w:t>
      </w:r>
    </w:p>
    <w:p w:rsidR="003F5641" w:rsidRPr="003A019A" w:rsidRDefault="003F5641" w:rsidP="003F5641">
      <w:pPr>
        <w:pStyle w:val="s1"/>
        <w:shd w:val="clear" w:color="auto" w:fill="FFFFFF"/>
        <w:spacing w:before="0" w:beforeAutospacing="0" w:after="0" w:afterAutospacing="0" w:line="276" w:lineRule="auto"/>
        <w:ind w:firstLine="708"/>
        <w:jc w:val="both"/>
        <w:rPr>
          <w:sz w:val="28"/>
          <w:szCs w:val="28"/>
        </w:rPr>
      </w:pPr>
      <w:r w:rsidRPr="003A019A">
        <w:rPr>
          <w:sz w:val="28"/>
          <w:szCs w:val="28"/>
        </w:rPr>
        <w:t xml:space="preserve">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3F5641" w:rsidRPr="003A019A" w:rsidRDefault="003F5641" w:rsidP="003F5641">
      <w:pPr>
        <w:pStyle w:val="s1"/>
        <w:shd w:val="clear" w:color="auto" w:fill="FFFFFF"/>
        <w:spacing w:before="0" w:beforeAutospacing="0" w:after="0" w:afterAutospacing="0" w:line="276" w:lineRule="auto"/>
        <w:ind w:firstLine="708"/>
        <w:jc w:val="both"/>
        <w:rPr>
          <w:sz w:val="28"/>
          <w:szCs w:val="28"/>
        </w:rPr>
      </w:pPr>
      <w:r w:rsidRPr="003A019A">
        <w:rPr>
          <w:sz w:val="28"/>
          <w:szCs w:val="28"/>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3F5641" w:rsidRPr="003A019A" w:rsidRDefault="003F5641" w:rsidP="003F5641">
      <w:pPr>
        <w:pStyle w:val="s1"/>
        <w:shd w:val="clear" w:color="auto" w:fill="FFFFFF"/>
        <w:spacing w:before="0" w:beforeAutospacing="0" w:after="0" w:afterAutospacing="0" w:line="276" w:lineRule="auto"/>
        <w:ind w:firstLine="708"/>
        <w:jc w:val="both"/>
        <w:rPr>
          <w:sz w:val="28"/>
          <w:szCs w:val="28"/>
        </w:rPr>
      </w:pPr>
      <w:r w:rsidRPr="003A019A">
        <w:rPr>
          <w:sz w:val="28"/>
          <w:szCs w:val="28"/>
        </w:rPr>
        <w:t xml:space="preserve"> участник отбора не получал средства из бюджета Тамбовской области в соответствии с иными нормативными правовыми актами Тамбовской области на цели, указанные в </w:t>
      </w:r>
      <w:hyperlink r:id="rId21" w:anchor="/document/400354727/entry/1103" w:history="1">
        <w:r w:rsidRPr="003A019A">
          <w:rPr>
            <w:rStyle w:val="a5"/>
            <w:color w:val="auto"/>
            <w:sz w:val="28"/>
            <w:szCs w:val="28"/>
            <w:u w:val="none"/>
          </w:rPr>
          <w:t>пункте 1.3</w:t>
        </w:r>
      </w:hyperlink>
      <w:r w:rsidRPr="003A019A">
        <w:rPr>
          <w:sz w:val="28"/>
          <w:szCs w:val="28"/>
        </w:rPr>
        <w:t> Порядка;</w:t>
      </w:r>
    </w:p>
    <w:p w:rsidR="003F5641" w:rsidRPr="003A019A" w:rsidRDefault="003F5641" w:rsidP="003F5641">
      <w:pPr>
        <w:pStyle w:val="s1"/>
        <w:shd w:val="clear" w:color="auto" w:fill="FFFFFF"/>
        <w:spacing w:before="0" w:beforeAutospacing="0" w:after="0" w:afterAutospacing="0" w:line="276" w:lineRule="auto"/>
        <w:ind w:firstLine="708"/>
        <w:jc w:val="both"/>
        <w:rPr>
          <w:sz w:val="28"/>
          <w:szCs w:val="28"/>
        </w:rPr>
      </w:pPr>
      <w:r w:rsidRPr="003A019A">
        <w:rPr>
          <w:sz w:val="28"/>
          <w:szCs w:val="28"/>
        </w:rPr>
        <w:t xml:space="preserve"> участник отбора осуществляет деятельность более 24 месяцев с даты регистрации на сельской территории или территории сельской агломерации Тамбовской области;</w:t>
      </w:r>
    </w:p>
    <w:p w:rsidR="003F5641" w:rsidRPr="003A019A" w:rsidRDefault="003F5641" w:rsidP="003F5641">
      <w:pPr>
        <w:pStyle w:val="s1"/>
        <w:shd w:val="clear" w:color="auto" w:fill="FFFFFF"/>
        <w:spacing w:before="0" w:beforeAutospacing="0" w:after="0" w:afterAutospacing="0" w:line="276" w:lineRule="auto"/>
        <w:ind w:firstLine="708"/>
        <w:jc w:val="both"/>
        <w:rPr>
          <w:sz w:val="28"/>
          <w:szCs w:val="28"/>
        </w:rPr>
      </w:pPr>
      <w:r w:rsidRPr="003A019A">
        <w:rPr>
          <w:sz w:val="28"/>
          <w:szCs w:val="28"/>
        </w:rPr>
        <w:t xml:space="preserve"> участник отбора является сельскохозяйственным товаропроизводителем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w:t>
      </w:r>
    </w:p>
    <w:p w:rsidR="003F5641" w:rsidRPr="003A019A" w:rsidRDefault="003F5641" w:rsidP="003F5641">
      <w:pPr>
        <w:pStyle w:val="s1"/>
        <w:shd w:val="clear" w:color="auto" w:fill="FFFFFF"/>
        <w:spacing w:before="0" w:beforeAutospacing="0" w:after="0" w:afterAutospacing="0" w:line="276" w:lineRule="auto"/>
        <w:ind w:firstLine="708"/>
        <w:jc w:val="both"/>
        <w:rPr>
          <w:sz w:val="28"/>
          <w:szCs w:val="28"/>
        </w:rPr>
      </w:pPr>
      <w:r w:rsidRPr="003A019A">
        <w:rPr>
          <w:sz w:val="28"/>
          <w:szCs w:val="28"/>
        </w:rPr>
        <w:t xml:space="preserve"> участник отбора включен в Единый реестр субъектов малого и среднего предпринимательства в соответствии с </w:t>
      </w:r>
      <w:hyperlink r:id="rId22" w:anchor="/document/12154854/entry/0" w:history="1">
        <w:r w:rsidRPr="003A019A">
          <w:rPr>
            <w:rStyle w:val="a5"/>
            <w:color w:val="auto"/>
            <w:sz w:val="28"/>
            <w:szCs w:val="28"/>
            <w:u w:val="none"/>
          </w:rPr>
          <w:t>Федеральным законом</w:t>
        </w:r>
      </w:hyperlink>
      <w:r w:rsidRPr="003A019A">
        <w:rPr>
          <w:sz w:val="28"/>
          <w:szCs w:val="28"/>
        </w:rPr>
        <w:t xml:space="preserve"> от 24.07.2007 N 209-ФЗ </w:t>
      </w:r>
      <w:r>
        <w:rPr>
          <w:sz w:val="28"/>
          <w:szCs w:val="28"/>
        </w:rPr>
        <w:t>«</w:t>
      </w:r>
      <w:r w:rsidRPr="003A019A">
        <w:rPr>
          <w:sz w:val="28"/>
          <w:szCs w:val="28"/>
        </w:rPr>
        <w:t>О развитии малого и среднего предпринимательства в Российской Федерации</w:t>
      </w:r>
      <w:r>
        <w:rPr>
          <w:sz w:val="28"/>
          <w:szCs w:val="28"/>
        </w:rPr>
        <w:t>»</w:t>
      </w:r>
      <w:r w:rsidRPr="003A019A">
        <w:rPr>
          <w:sz w:val="28"/>
          <w:szCs w:val="28"/>
        </w:rPr>
        <w:t>;</w:t>
      </w:r>
    </w:p>
    <w:p w:rsidR="003F5641" w:rsidRPr="003A019A" w:rsidRDefault="003F5641" w:rsidP="003F5641">
      <w:pPr>
        <w:pStyle w:val="s1"/>
        <w:shd w:val="clear" w:color="auto" w:fill="FFFFFF"/>
        <w:spacing w:before="0" w:beforeAutospacing="0" w:after="0" w:afterAutospacing="0" w:line="276" w:lineRule="auto"/>
        <w:ind w:firstLine="708"/>
        <w:jc w:val="both"/>
        <w:rPr>
          <w:sz w:val="28"/>
          <w:szCs w:val="28"/>
        </w:rPr>
      </w:pPr>
      <w:r w:rsidRPr="003A019A">
        <w:rPr>
          <w:sz w:val="28"/>
          <w:szCs w:val="28"/>
        </w:rPr>
        <w:t xml:space="preserve"> участник отбора осуществляет </w:t>
      </w:r>
      <w:hyperlink r:id="rId23" w:anchor="/document/70650726/entry/0" w:history="1">
        <w:r w:rsidRPr="003A019A">
          <w:rPr>
            <w:rStyle w:val="a5"/>
            <w:color w:val="auto"/>
            <w:sz w:val="28"/>
            <w:szCs w:val="28"/>
            <w:u w:val="none"/>
          </w:rPr>
          <w:t>вид экономической деятельности</w:t>
        </w:r>
      </w:hyperlink>
      <w:r w:rsidRPr="003A019A">
        <w:rPr>
          <w:sz w:val="28"/>
          <w:szCs w:val="28"/>
        </w:rPr>
        <w:t> (имеет ОКВЭД), соответствующий заявленному направлению деятельности в соответствии с бизнес-планом;</w:t>
      </w:r>
    </w:p>
    <w:p w:rsidR="003F5641" w:rsidRPr="003A019A" w:rsidRDefault="003F5641" w:rsidP="003F5641">
      <w:pPr>
        <w:pStyle w:val="s1"/>
        <w:shd w:val="clear" w:color="auto" w:fill="FFFFFF"/>
        <w:spacing w:before="0" w:beforeAutospacing="0" w:after="0" w:afterAutospacing="0" w:line="276" w:lineRule="auto"/>
        <w:ind w:firstLine="708"/>
        <w:jc w:val="both"/>
        <w:rPr>
          <w:sz w:val="28"/>
          <w:szCs w:val="28"/>
        </w:rPr>
      </w:pPr>
      <w:r w:rsidRPr="003A019A">
        <w:rPr>
          <w:sz w:val="28"/>
          <w:szCs w:val="28"/>
        </w:rPr>
        <w:t xml:space="preserve"> участник отбора ранее:</w:t>
      </w:r>
    </w:p>
    <w:p w:rsidR="003F5641" w:rsidRPr="003A019A" w:rsidRDefault="003F5641" w:rsidP="003F5641">
      <w:pPr>
        <w:pStyle w:val="s1"/>
        <w:shd w:val="clear" w:color="auto" w:fill="FFFFFF"/>
        <w:spacing w:before="0" w:beforeAutospacing="0" w:after="0" w:afterAutospacing="0" w:line="276" w:lineRule="auto"/>
        <w:ind w:firstLine="708"/>
        <w:jc w:val="both"/>
        <w:rPr>
          <w:sz w:val="28"/>
          <w:szCs w:val="28"/>
        </w:rPr>
      </w:pPr>
      <w:r>
        <w:rPr>
          <w:sz w:val="28"/>
          <w:szCs w:val="28"/>
        </w:rPr>
        <w:t>не являлся получателем гранта «</w:t>
      </w:r>
      <w:r w:rsidRPr="003A019A">
        <w:rPr>
          <w:sz w:val="28"/>
          <w:szCs w:val="28"/>
        </w:rPr>
        <w:t>Агропрогресс</w:t>
      </w:r>
      <w:r>
        <w:rPr>
          <w:sz w:val="28"/>
          <w:szCs w:val="28"/>
        </w:rPr>
        <w:t>»</w:t>
      </w:r>
      <w:r w:rsidRPr="003A019A">
        <w:rPr>
          <w:sz w:val="28"/>
          <w:szCs w:val="28"/>
        </w:rPr>
        <w:t xml:space="preserve"> либо со дня полного освоения ранее предоставленного гранта при условии достижения плановых </w:t>
      </w:r>
      <w:r w:rsidRPr="003A019A">
        <w:rPr>
          <w:sz w:val="28"/>
          <w:szCs w:val="28"/>
        </w:rPr>
        <w:lastRenderedPageBreak/>
        <w:t>показателей деятельности ранее реализованного проекта грантополучателя в полном объеме прошло не менее 24 месяцев;</w:t>
      </w:r>
    </w:p>
    <w:p w:rsidR="003F5641" w:rsidRPr="003A019A" w:rsidRDefault="003F5641" w:rsidP="003F5641">
      <w:pPr>
        <w:pStyle w:val="s1"/>
        <w:shd w:val="clear" w:color="auto" w:fill="FFFFFF"/>
        <w:spacing w:before="0" w:beforeAutospacing="0" w:after="0" w:afterAutospacing="0" w:line="276" w:lineRule="auto"/>
        <w:ind w:firstLine="708"/>
        <w:jc w:val="both"/>
        <w:rPr>
          <w:sz w:val="28"/>
          <w:szCs w:val="28"/>
        </w:rPr>
      </w:pPr>
      <w:r w:rsidRPr="003A019A">
        <w:rPr>
          <w:sz w:val="28"/>
          <w:szCs w:val="28"/>
        </w:rPr>
        <w:t>не получал возмещения (обеспечения) затрат, указанных в плане расходов, в рамках иных направлений государственной поддержки, предусмотренных </w:t>
      </w:r>
      <w:hyperlink r:id="rId24" w:anchor="/document/28166322/entry/0" w:history="1">
        <w:r w:rsidRPr="003A019A">
          <w:rPr>
            <w:rStyle w:val="a5"/>
            <w:color w:val="auto"/>
            <w:sz w:val="28"/>
            <w:szCs w:val="28"/>
            <w:u w:val="none"/>
          </w:rPr>
          <w:t>Государственной программой</w:t>
        </w:r>
      </w:hyperlink>
      <w:r w:rsidRPr="003A019A">
        <w:rPr>
          <w:sz w:val="28"/>
          <w:szCs w:val="28"/>
        </w:rPr>
        <w:t>;</w:t>
      </w:r>
    </w:p>
    <w:p w:rsidR="003F5641" w:rsidRPr="003A019A" w:rsidRDefault="003F5641" w:rsidP="003F5641">
      <w:pPr>
        <w:pStyle w:val="s1"/>
        <w:shd w:val="clear" w:color="auto" w:fill="FFFFFF"/>
        <w:spacing w:before="0" w:beforeAutospacing="0" w:after="0" w:afterAutospacing="0" w:line="276" w:lineRule="auto"/>
        <w:ind w:firstLine="708"/>
        <w:jc w:val="both"/>
        <w:rPr>
          <w:sz w:val="28"/>
          <w:szCs w:val="28"/>
        </w:rPr>
      </w:pPr>
      <w:r w:rsidRPr="003A019A">
        <w:rPr>
          <w:sz w:val="28"/>
          <w:szCs w:val="28"/>
        </w:rPr>
        <w:t xml:space="preserve"> участник отбора имеет проект грантополучателя (бизнес-план), предусматривающий деятельность в сфере сельского хозяйства на период не менее 5 лет после получения гранта. Планируемое маточное товарное поголовье крупного рогатого скота, предусмотренное проектом грантополучателя, не должно превышать 400 голов (в случае реализации проекта грантополучателя по разведению крупного рогатого скота);</w:t>
      </w:r>
    </w:p>
    <w:p w:rsidR="003F5641" w:rsidRPr="003A019A" w:rsidRDefault="003F5641" w:rsidP="003F5641">
      <w:pPr>
        <w:pStyle w:val="s1"/>
        <w:shd w:val="clear" w:color="auto" w:fill="FFFFFF"/>
        <w:spacing w:before="0" w:beforeAutospacing="0" w:after="0" w:afterAutospacing="0" w:line="276" w:lineRule="auto"/>
        <w:ind w:firstLine="708"/>
        <w:jc w:val="both"/>
        <w:rPr>
          <w:sz w:val="28"/>
          <w:szCs w:val="28"/>
        </w:rPr>
      </w:pPr>
      <w:r w:rsidRPr="003A019A">
        <w:rPr>
          <w:sz w:val="28"/>
          <w:szCs w:val="28"/>
        </w:rPr>
        <w:t xml:space="preserve"> участник отбора имеет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гранта, собственных и заемных средств). Указанный в плане расходов размер гранта не должен превышать предельный размер, установленный </w:t>
      </w:r>
      <w:hyperlink r:id="rId25" w:anchor="/document/400354727/entry/1306" w:history="1">
        <w:r w:rsidRPr="003A019A">
          <w:rPr>
            <w:rStyle w:val="a5"/>
            <w:color w:val="auto"/>
            <w:sz w:val="28"/>
            <w:szCs w:val="28"/>
            <w:u w:val="none"/>
          </w:rPr>
          <w:t>пунктом 3.6</w:t>
        </w:r>
      </w:hyperlink>
      <w:r w:rsidRPr="003A019A">
        <w:rPr>
          <w:sz w:val="28"/>
          <w:szCs w:val="28"/>
        </w:rPr>
        <w:t xml:space="preserve"> Порядка;</w:t>
      </w:r>
    </w:p>
    <w:p w:rsidR="003F5641" w:rsidRPr="003A019A" w:rsidRDefault="003F5641" w:rsidP="003F5641">
      <w:pPr>
        <w:pStyle w:val="s1"/>
        <w:shd w:val="clear" w:color="auto" w:fill="FFFFFF"/>
        <w:spacing w:before="0" w:beforeAutospacing="0" w:after="0" w:afterAutospacing="0" w:line="276" w:lineRule="auto"/>
        <w:ind w:firstLine="708"/>
        <w:jc w:val="both"/>
        <w:rPr>
          <w:sz w:val="28"/>
          <w:szCs w:val="28"/>
        </w:rPr>
      </w:pPr>
      <w:r w:rsidRPr="003A019A">
        <w:rPr>
          <w:sz w:val="28"/>
          <w:szCs w:val="28"/>
        </w:rPr>
        <w:t xml:space="preserve"> участник отбора имеет в собственности или пользовании на срок не менее 5 лет земельный участок, необходимый для реализации бизнес- плана. Вид разрешенного использования земельного участка должен предусматривать возможность осуществления на нем хозяйственной деятельности, соответствующей бизнес-плану.</w:t>
      </w:r>
    </w:p>
    <w:p w:rsidR="003F5641" w:rsidRPr="003A019A" w:rsidRDefault="003F5641" w:rsidP="003F5641">
      <w:pPr>
        <w:pStyle w:val="s1"/>
        <w:shd w:val="clear" w:color="auto" w:fill="FFFFFF"/>
        <w:spacing w:before="0" w:beforeAutospacing="0" w:after="0" w:afterAutospacing="0" w:line="276" w:lineRule="auto"/>
        <w:ind w:firstLine="708"/>
        <w:jc w:val="both"/>
        <w:rPr>
          <w:sz w:val="28"/>
          <w:szCs w:val="28"/>
        </w:rPr>
      </w:pPr>
      <w:r w:rsidRPr="003A019A">
        <w:rPr>
          <w:sz w:val="28"/>
          <w:szCs w:val="28"/>
        </w:rPr>
        <w:t>В случае если на земельном участке, находящемся в частной собственности и предоставленном участнику отбора по договору пользования, планируется строительство, в таком договоре должно быть закреплено право пользователя на возведение производственных объектов;</w:t>
      </w:r>
    </w:p>
    <w:p w:rsidR="003F5641" w:rsidRPr="003A019A" w:rsidRDefault="003F5641" w:rsidP="003F5641">
      <w:pPr>
        <w:pStyle w:val="s1"/>
        <w:shd w:val="clear" w:color="auto" w:fill="FFFFFF"/>
        <w:spacing w:before="0" w:beforeAutospacing="0" w:after="0" w:afterAutospacing="0" w:line="276" w:lineRule="auto"/>
        <w:ind w:firstLine="708"/>
        <w:jc w:val="both"/>
        <w:rPr>
          <w:sz w:val="28"/>
          <w:szCs w:val="28"/>
        </w:rPr>
      </w:pPr>
      <w:r w:rsidRPr="003A019A">
        <w:rPr>
          <w:sz w:val="28"/>
          <w:szCs w:val="28"/>
        </w:rPr>
        <w:t xml:space="preserve"> участник отбора имеет в собственности объекты для производства и переработки сельскохозяйственной продукции, реконструкция, ремонт или модернизация которых планируется (за исключением случаев, когда указанные объекты планируется приобрести за счет средств гранта, при наличии предварительного договора купли-продажи);</w:t>
      </w:r>
    </w:p>
    <w:p w:rsidR="003F5641" w:rsidRPr="003A019A" w:rsidRDefault="003F5641" w:rsidP="003F5641">
      <w:pPr>
        <w:pStyle w:val="s1"/>
        <w:shd w:val="clear" w:color="auto" w:fill="FFFFFF"/>
        <w:spacing w:before="0" w:beforeAutospacing="0" w:after="0" w:afterAutospacing="0" w:line="276" w:lineRule="auto"/>
        <w:ind w:firstLine="708"/>
        <w:jc w:val="both"/>
        <w:rPr>
          <w:sz w:val="28"/>
          <w:szCs w:val="28"/>
        </w:rPr>
      </w:pPr>
      <w:r w:rsidRPr="003A019A">
        <w:rPr>
          <w:sz w:val="28"/>
          <w:szCs w:val="28"/>
        </w:rPr>
        <w:t xml:space="preserve"> участник отбора имеет эскизный проект, смету затрат на строительство, реконструкцию, ремонт или модернизацию объектов для производства и переработки сельскохозяйственной продукции (в случае если строительство, реконструкция, ремонт или модернизация указанных в настоящем подпункте объектов планируется с использованием средств гранта);</w:t>
      </w:r>
    </w:p>
    <w:p w:rsidR="003F5641" w:rsidRPr="003A019A" w:rsidRDefault="003F5641" w:rsidP="003F5641">
      <w:pPr>
        <w:pStyle w:val="s1"/>
        <w:shd w:val="clear" w:color="auto" w:fill="FFFFFF"/>
        <w:spacing w:before="0" w:beforeAutospacing="0" w:after="0" w:afterAutospacing="0" w:line="276" w:lineRule="auto"/>
        <w:ind w:firstLine="708"/>
        <w:jc w:val="both"/>
        <w:rPr>
          <w:sz w:val="28"/>
          <w:szCs w:val="28"/>
        </w:rPr>
      </w:pPr>
      <w:r w:rsidRPr="003A019A">
        <w:rPr>
          <w:sz w:val="28"/>
          <w:szCs w:val="28"/>
        </w:rPr>
        <w:t xml:space="preserve">участник отбора заключил договоры (предварительные договоры) в рамках реализации проекта грантополучателя (бизнес-плана) на </w:t>
      </w:r>
      <w:r w:rsidRPr="003A019A">
        <w:rPr>
          <w:sz w:val="28"/>
          <w:szCs w:val="28"/>
        </w:rPr>
        <w:lastRenderedPageBreak/>
        <w:t>приобретение товаров, оказание услуг, выполнение работ в соответствии с планом расходов (в том числе на разработку проектной документации на строительство, реконструкцию или модернизацию объектов для производства и переработки сельскохозяйственной продукции в случае разработки проектной документации с использованием средств гранта). Существенным условием в таких договорах является согласие продавца (исполнителя, поставщика) на проведение в отношении него Управлением и органами финансового контроля проверок соблюдения условий, целей и порядка предоставления гранта;</w:t>
      </w:r>
    </w:p>
    <w:p w:rsidR="003F5641" w:rsidRPr="003A019A" w:rsidRDefault="003F5641" w:rsidP="003F5641">
      <w:pPr>
        <w:pStyle w:val="s1"/>
        <w:shd w:val="clear" w:color="auto" w:fill="FFFFFF"/>
        <w:spacing w:before="0" w:beforeAutospacing="0" w:after="0" w:afterAutospacing="0" w:line="276" w:lineRule="auto"/>
        <w:ind w:firstLine="708"/>
        <w:jc w:val="both"/>
        <w:rPr>
          <w:sz w:val="28"/>
          <w:szCs w:val="28"/>
        </w:rPr>
      </w:pPr>
      <w:r w:rsidRPr="003A019A">
        <w:rPr>
          <w:sz w:val="28"/>
          <w:szCs w:val="28"/>
        </w:rPr>
        <w:t xml:space="preserve"> участник отбора обязуется оплачивать за счет собственных средств не менее 5 процентов стоимости затрат, указанных в плане расходов, и не менее 70 процентов стоимости затрат, указанных в плане расходов, - за счет средств привлекаемого на реализацию проекта инвестиционного кредита;</w:t>
      </w:r>
    </w:p>
    <w:p w:rsidR="003F5641" w:rsidRPr="003A019A" w:rsidRDefault="003F5641" w:rsidP="003F5641">
      <w:pPr>
        <w:pStyle w:val="s1"/>
        <w:shd w:val="clear" w:color="auto" w:fill="FFFFFF"/>
        <w:spacing w:before="0" w:beforeAutospacing="0" w:after="0" w:afterAutospacing="0" w:line="276" w:lineRule="auto"/>
        <w:ind w:firstLine="708"/>
        <w:jc w:val="both"/>
        <w:rPr>
          <w:sz w:val="28"/>
          <w:szCs w:val="28"/>
        </w:rPr>
      </w:pPr>
      <w:r w:rsidRPr="003A019A">
        <w:rPr>
          <w:sz w:val="28"/>
          <w:szCs w:val="28"/>
        </w:rPr>
        <w:t xml:space="preserve"> участник отбора имеет на своем расчетном счете денежные средства в размере не менее 5 процентов от стоимости затрат, указанных в плане расходов;</w:t>
      </w:r>
    </w:p>
    <w:p w:rsidR="003F5641" w:rsidRPr="003A019A" w:rsidRDefault="003F5641" w:rsidP="003F5641">
      <w:pPr>
        <w:pStyle w:val="s1"/>
        <w:shd w:val="clear" w:color="auto" w:fill="FFFFFF"/>
        <w:spacing w:before="0" w:beforeAutospacing="0" w:after="0" w:afterAutospacing="0" w:line="276" w:lineRule="auto"/>
        <w:ind w:firstLine="708"/>
        <w:jc w:val="both"/>
        <w:rPr>
          <w:sz w:val="28"/>
          <w:szCs w:val="28"/>
        </w:rPr>
      </w:pPr>
      <w:r w:rsidRPr="003A019A">
        <w:rPr>
          <w:sz w:val="28"/>
          <w:szCs w:val="28"/>
        </w:rPr>
        <w:t xml:space="preserve"> участник отбора получил одобрение учреждения Центрального банка Российской Федерации или кредитной организации на предоставление кредита на реализацию проекта грантополучателя в размере не менее 70 процентов стоимости затрат, указанных в плане расходов;</w:t>
      </w:r>
    </w:p>
    <w:p w:rsidR="003F5641" w:rsidRPr="003A019A" w:rsidRDefault="003F5641" w:rsidP="003F5641">
      <w:pPr>
        <w:pStyle w:val="s1"/>
        <w:shd w:val="clear" w:color="auto" w:fill="FFFFFF"/>
        <w:spacing w:before="0" w:beforeAutospacing="0" w:after="0" w:afterAutospacing="0" w:line="276" w:lineRule="auto"/>
        <w:ind w:firstLine="708"/>
        <w:jc w:val="both"/>
        <w:rPr>
          <w:sz w:val="28"/>
          <w:szCs w:val="28"/>
        </w:rPr>
      </w:pPr>
      <w:r w:rsidRPr="003A019A">
        <w:rPr>
          <w:sz w:val="28"/>
          <w:szCs w:val="28"/>
        </w:rPr>
        <w:t xml:space="preserve"> участник отбора обязуется в случае получения гранта в течение 5 лет со дня поступления средств гранта на его лицевой счет, открытый в Управлении Федерального казначейства по Тамбовской области (далее - УФК по Тамбовской области):</w:t>
      </w:r>
    </w:p>
    <w:p w:rsidR="003F5641" w:rsidRPr="003A019A" w:rsidRDefault="003F5641" w:rsidP="003F5641">
      <w:pPr>
        <w:pStyle w:val="s1"/>
        <w:shd w:val="clear" w:color="auto" w:fill="FFFFFF"/>
        <w:spacing w:before="0" w:beforeAutospacing="0" w:after="0" w:afterAutospacing="0" w:line="276" w:lineRule="auto"/>
        <w:ind w:firstLine="708"/>
        <w:jc w:val="both"/>
        <w:rPr>
          <w:sz w:val="28"/>
          <w:szCs w:val="28"/>
        </w:rPr>
      </w:pPr>
      <w:r w:rsidRPr="003A019A">
        <w:rPr>
          <w:sz w:val="28"/>
          <w:szCs w:val="28"/>
        </w:rPr>
        <w:t>осуществлять деятельность на сельских территориях и территориях сельских агломераций Тамбовской области в соответствии с проектом грантополучателя (бизнес-планом), представленным на конкурс;</w:t>
      </w:r>
    </w:p>
    <w:p w:rsidR="003F5641" w:rsidRPr="003A019A" w:rsidRDefault="003F5641" w:rsidP="003F5641">
      <w:pPr>
        <w:pStyle w:val="s1"/>
        <w:shd w:val="clear" w:color="auto" w:fill="FFFFFF"/>
        <w:spacing w:before="0" w:beforeAutospacing="0" w:after="0" w:afterAutospacing="0" w:line="276" w:lineRule="auto"/>
        <w:ind w:firstLine="708"/>
        <w:jc w:val="both"/>
        <w:rPr>
          <w:sz w:val="28"/>
          <w:szCs w:val="28"/>
        </w:rPr>
      </w:pPr>
      <w:r w:rsidRPr="003A019A">
        <w:rPr>
          <w:sz w:val="28"/>
          <w:szCs w:val="28"/>
        </w:rPr>
        <w:t>обеспечивать достижение плановых показателей деятельности, предусмотренных проектом грантополучателя (бизнес-планом).</w:t>
      </w:r>
    </w:p>
    <w:p w:rsidR="003F5641" w:rsidRDefault="003F5641" w:rsidP="003F5641">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У</w:t>
      </w:r>
      <w:r w:rsidRPr="00F13A4C">
        <w:rPr>
          <w:rFonts w:ascii="Times New Roman" w:hAnsi="Times New Roman"/>
          <w:sz w:val="28"/>
          <w:szCs w:val="28"/>
        </w:rPr>
        <w:t>частник отбора представляет в Управление в срок, указанный в объявлении о проведении конкурса, документы</w:t>
      </w:r>
      <w:r>
        <w:rPr>
          <w:rFonts w:ascii="Times New Roman" w:hAnsi="Times New Roman"/>
          <w:sz w:val="28"/>
          <w:szCs w:val="28"/>
        </w:rPr>
        <w:t xml:space="preserve">, указанные в п. 2.3 Порядка.   </w:t>
      </w:r>
    </w:p>
    <w:p w:rsidR="003F5641" w:rsidRPr="00F01F69" w:rsidRDefault="003F5641" w:rsidP="003F5641">
      <w:pPr>
        <w:spacing w:after="0"/>
        <w:ind w:firstLine="708"/>
        <w:jc w:val="both"/>
        <w:rPr>
          <w:rFonts w:ascii="Times New Roman" w:hAnsi="Times New Roman" w:cs="Times New Roman"/>
          <w:sz w:val="28"/>
          <w:szCs w:val="28"/>
          <w:shd w:val="clear" w:color="auto" w:fill="FDFDFD"/>
        </w:rPr>
      </w:pPr>
      <w:r w:rsidRPr="00F01F69">
        <w:rPr>
          <w:rFonts w:ascii="Times New Roman" w:hAnsi="Times New Roman" w:cs="Times New Roman"/>
          <w:sz w:val="28"/>
          <w:szCs w:val="28"/>
        </w:rPr>
        <w:t>Участник отбора обязуется оплачивать за счет собственных средств не менее 5 процентов стоимости затрат, указанных в плане расходов, и не менее 70 процентов стоимости затрат, указанных в плане расходов, - за счет средств, привлекаемого на реализацию проекта, инвестиционного кредита.</w:t>
      </w:r>
    </w:p>
    <w:p w:rsidR="003F5641" w:rsidRPr="000A6CCC" w:rsidRDefault="003F5641" w:rsidP="003F5641">
      <w:pPr>
        <w:pStyle w:val="ConsPlusNormal"/>
        <w:spacing w:line="276" w:lineRule="auto"/>
        <w:ind w:firstLine="709"/>
        <w:jc w:val="both"/>
      </w:pPr>
      <w:r w:rsidRPr="000A6CCC">
        <w:t>Предельный размер предоставляемого гранта в расчете на одного получателя гранта не должен превышать 30 000 000 (тридцать миллионов) рублей, но не более 25 процентов стоимости проекта грантополучателя.</w:t>
      </w:r>
    </w:p>
    <w:p w:rsidR="003F5641" w:rsidRPr="000A6CCC" w:rsidRDefault="003F5641" w:rsidP="003F5641">
      <w:pPr>
        <w:spacing w:after="0"/>
        <w:ind w:firstLine="720"/>
        <w:jc w:val="both"/>
        <w:rPr>
          <w:rFonts w:ascii="Times New Roman" w:hAnsi="Times New Roman"/>
          <w:bCs/>
          <w:sz w:val="28"/>
          <w:szCs w:val="28"/>
        </w:rPr>
      </w:pPr>
      <w:r w:rsidRPr="000A6CCC">
        <w:rPr>
          <w:rFonts w:ascii="Times New Roman" w:hAnsi="Times New Roman"/>
          <w:bCs/>
          <w:sz w:val="28"/>
          <w:szCs w:val="28"/>
        </w:rPr>
        <w:lastRenderedPageBreak/>
        <w:t>Финансовое обеспечение затрат получателя гранта, предусмотренных настоящим пунктом, за счет иных направлений государственной поддержки не допускается.</w:t>
      </w:r>
    </w:p>
    <w:p w:rsidR="003F5641" w:rsidRPr="00F01F69" w:rsidRDefault="003F5641" w:rsidP="003F5641">
      <w:pPr>
        <w:spacing w:after="0"/>
        <w:ind w:firstLine="708"/>
        <w:jc w:val="both"/>
        <w:rPr>
          <w:rFonts w:ascii="Times New Roman" w:hAnsi="Times New Roman" w:cs="Times New Roman"/>
          <w:sz w:val="28"/>
          <w:szCs w:val="28"/>
          <w:shd w:val="clear" w:color="auto" w:fill="FDFDFD"/>
        </w:rPr>
      </w:pPr>
      <w:r w:rsidRPr="00F01F69">
        <w:rPr>
          <w:rFonts w:ascii="Times New Roman" w:hAnsi="Times New Roman" w:cs="Times New Roman"/>
          <w:sz w:val="28"/>
          <w:szCs w:val="28"/>
          <w:shd w:val="clear" w:color="auto" w:fill="FDFDFD"/>
        </w:rPr>
        <w:t>Средства господдержки разрешается направлять на приобретение или строительство новых объектов для производства, хранения и переработки сельхозпродукции, на комплектацию этих объектов оборудованием, сельскохозяйственной техникой и спецтранспортом. Кроме того, грант можно будет потратить на закупку животных, птицы и рыбопосадочного материала. </w:t>
      </w:r>
    </w:p>
    <w:p w:rsidR="003F5641" w:rsidRDefault="003F5641" w:rsidP="003F5641">
      <w:pPr>
        <w:pStyle w:val="ConsPlusTitle"/>
        <w:spacing w:line="276" w:lineRule="auto"/>
        <w:ind w:firstLine="708"/>
        <w:jc w:val="both"/>
        <w:rPr>
          <w:rFonts w:ascii="Times New Roman" w:hAnsi="Times New Roman" w:cs="Times New Roman"/>
          <w:sz w:val="28"/>
          <w:szCs w:val="28"/>
        </w:rPr>
      </w:pPr>
    </w:p>
    <w:p w:rsidR="003F5641" w:rsidRPr="00E7041B" w:rsidRDefault="003F5641" w:rsidP="003F5641">
      <w:pPr>
        <w:spacing w:after="0"/>
        <w:jc w:val="both"/>
        <w:rPr>
          <w:rFonts w:ascii="Times New Roman" w:hAnsi="Times New Roman" w:cs="Times New Roman"/>
          <w:sz w:val="28"/>
          <w:szCs w:val="28"/>
          <w:shd w:val="clear" w:color="auto" w:fill="FDFDFD"/>
        </w:rPr>
      </w:pPr>
    </w:p>
    <w:p w:rsidR="003F5641" w:rsidRPr="00223BD7" w:rsidRDefault="003F5641" w:rsidP="003F5641">
      <w:pPr>
        <w:rPr>
          <w:rFonts w:ascii="Times New Roman" w:hAnsi="Times New Roman" w:cs="Times New Roman"/>
          <w:b/>
          <w:sz w:val="28"/>
          <w:szCs w:val="28"/>
        </w:rPr>
      </w:pPr>
    </w:p>
    <w:p w:rsidR="002B262B" w:rsidRDefault="002B262B">
      <w:pPr>
        <w:rPr>
          <w:rFonts w:ascii="Times New Roman" w:hAnsi="Times New Roman" w:cs="Times New Roman"/>
          <w:b/>
          <w:sz w:val="28"/>
          <w:szCs w:val="28"/>
        </w:rPr>
      </w:pPr>
      <w:r>
        <w:rPr>
          <w:rFonts w:ascii="Times New Roman" w:hAnsi="Times New Roman" w:cs="Times New Roman"/>
          <w:b/>
          <w:sz w:val="28"/>
          <w:szCs w:val="28"/>
        </w:rPr>
        <w:br w:type="page"/>
      </w:r>
    </w:p>
    <w:p w:rsidR="00E1601F" w:rsidRPr="00E7041B" w:rsidRDefault="00E1601F" w:rsidP="00E1601F">
      <w:pPr>
        <w:spacing w:after="0" w:line="240" w:lineRule="auto"/>
        <w:jc w:val="center"/>
        <w:rPr>
          <w:rFonts w:ascii="Times New Roman" w:hAnsi="Times New Roman" w:cs="Times New Roman"/>
          <w:b/>
          <w:sz w:val="28"/>
          <w:szCs w:val="28"/>
        </w:rPr>
      </w:pPr>
      <w:r w:rsidRPr="00E7041B">
        <w:rPr>
          <w:rFonts w:ascii="Times New Roman" w:hAnsi="Times New Roman" w:cs="Times New Roman"/>
          <w:b/>
          <w:sz w:val="28"/>
          <w:szCs w:val="28"/>
        </w:rPr>
        <w:lastRenderedPageBreak/>
        <w:t>Меры государственной поддер</w:t>
      </w:r>
      <w:r w:rsidR="00C076B9">
        <w:rPr>
          <w:rFonts w:ascii="Times New Roman" w:hAnsi="Times New Roman" w:cs="Times New Roman"/>
          <w:b/>
          <w:sz w:val="28"/>
          <w:szCs w:val="28"/>
        </w:rPr>
        <w:t xml:space="preserve">жки </w:t>
      </w:r>
      <w:r w:rsidRPr="00E7041B">
        <w:rPr>
          <w:rFonts w:ascii="Times New Roman" w:hAnsi="Times New Roman" w:cs="Times New Roman"/>
          <w:b/>
          <w:sz w:val="28"/>
          <w:szCs w:val="28"/>
        </w:rPr>
        <w:t>в форме субсидий</w:t>
      </w:r>
    </w:p>
    <w:p w:rsidR="00F24511" w:rsidRPr="00E7041B" w:rsidRDefault="00F24511" w:rsidP="00F24511">
      <w:pPr>
        <w:spacing w:after="0" w:line="240" w:lineRule="auto"/>
        <w:jc w:val="center"/>
        <w:rPr>
          <w:rFonts w:ascii="Times New Roman" w:hAnsi="Times New Roman" w:cs="Times New Roman"/>
          <w:b/>
          <w:sz w:val="28"/>
          <w:szCs w:val="28"/>
          <w:shd w:val="clear" w:color="auto" w:fill="FDFDFD"/>
        </w:rPr>
      </w:pPr>
    </w:p>
    <w:p w:rsidR="00ED3D1E" w:rsidRDefault="00ED3D1E" w:rsidP="00ED3D1E">
      <w:pPr>
        <w:spacing w:after="0" w:line="240" w:lineRule="auto"/>
        <w:ind w:firstLine="708"/>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С</w:t>
      </w:r>
      <w:r w:rsidRPr="0083116D">
        <w:rPr>
          <w:rFonts w:ascii="Times New Roman" w:hAnsi="Times New Roman" w:cs="Times New Roman"/>
          <w:b/>
          <w:sz w:val="28"/>
          <w:szCs w:val="28"/>
          <w:shd w:val="clear" w:color="auto" w:fill="FFFFFF"/>
        </w:rPr>
        <w:t>убсидий за счет средств бюджета Тамбовской области на создание условий для развития племенного животн</w:t>
      </w:r>
      <w:r w:rsidR="00754214">
        <w:rPr>
          <w:rFonts w:ascii="Times New Roman" w:hAnsi="Times New Roman" w:cs="Times New Roman"/>
          <w:b/>
          <w:sz w:val="28"/>
          <w:szCs w:val="28"/>
          <w:shd w:val="clear" w:color="auto" w:fill="FFFFFF"/>
        </w:rPr>
        <w:t>оводства в рамках подпрограммы «</w:t>
      </w:r>
      <w:r w:rsidRPr="0083116D">
        <w:rPr>
          <w:rFonts w:ascii="Times New Roman" w:hAnsi="Times New Roman" w:cs="Times New Roman"/>
          <w:b/>
          <w:sz w:val="28"/>
          <w:szCs w:val="28"/>
          <w:shd w:val="clear" w:color="auto" w:fill="FFFFFF"/>
        </w:rPr>
        <w:t>Развитие отраслей агропромышленного ко</w:t>
      </w:r>
      <w:r w:rsidR="00754214">
        <w:rPr>
          <w:rFonts w:ascii="Times New Roman" w:hAnsi="Times New Roman" w:cs="Times New Roman"/>
          <w:b/>
          <w:sz w:val="28"/>
          <w:szCs w:val="28"/>
          <w:shd w:val="clear" w:color="auto" w:fill="FFFFFF"/>
        </w:rPr>
        <w:t>мплекса»</w:t>
      </w:r>
    </w:p>
    <w:p w:rsidR="00ED3D1E" w:rsidRPr="00E7041B" w:rsidRDefault="00ED3D1E" w:rsidP="00ED3D1E">
      <w:pPr>
        <w:spacing w:after="0"/>
        <w:ind w:firstLine="708"/>
        <w:jc w:val="both"/>
        <w:rPr>
          <w:rFonts w:ascii="Times New Roman" w:hAnsi="Times New Roman" w:cs="Times New Roman"/>
          <w:sz w:val="28"/>
          <w:szCs w:val="28"/>
          <w:shd w:val="clear" w:color="auto" w:fill="FFFFFF"/>
        </w:rPr>
      </w:pPr>
    </w:p>
    <w:p w:rsidR="00ED3D1E" w:rsidRPr="000A0630" w:rsidRDefault="00ED3D1E" w:rsidP="00ED3D1E">
      <w:pPr>
        <w:spacing w:after="0"/>
        <w:ind w:firstLine="708"/>
        <w:jc w:val="both"/>
        <w:rPr>
          <w:rFonts w:ascii="Times New Roman" w:hAnsi="Times New Roman" w:cs="Times New Roman"/>
          <w:sz w:val="28"/>
          <w:szCs w:val="28"/>
          <w:shd w:val="clear" w:color="auto" w:fill="FFFFFF"/>
        </w:rPr>
      </w:pPr>
      <w:r w:rsidRPr="000A0630">
        <w:rPr>
          <w:rFonts w:ascii="Times New Roman" w:hAnsi="Times New Roman" w:cs="Times New Roman"/>
          <w:sz w:val="28"/>
          <w:szCs w:val="28"/>
          <w:shd w:val="clear" w:color="auto" w:fill="FFFFFF"/>
        </w:rPr>
        <w:t>Субсидии предоставляются на возмещение части затрат на содержание поголовья племенного молодняка лошадей.</w:t>
      </w:r>
    </w:p>
    <w:p w:rsidR="00ED3D1E" w:rsidRPr="000A0630" w:rsidRDefault="00ED3D1E" w:rsidP="00ED3D1E">
      <w:pPr>
        <w:spacing w:after="0"/>
        <w:ind w:firstLine="708"/>
        <w:jc w:val="both"/>
        <w:rPr>
          <w:rFonts w:ascii="Times New Roman" w:hAnsi="Times New Roman" w:cs="Times New Roman"/>
          <w:sz w:val="28"/>
          <w:szCs w:val="28"/>
          <w:shd w:val="clear" w:color="auto" w:fill="FFFFFF"/>
        </w:rPr>
      </w:pPr>
      <w:r w:rsidRPr="000A0630">
        <w:rPr>
          <w:rFonts w:ascii="Times New Roman" w:hAnsi="Times New Roman" w:cs="Times New Roman"/>
          <w:sz w:val="28"/>
          <w:szCs w:val="28"/>
          <w:shd w:val="clear" w:color="auto" w:fill="FFFFFF"/>
        </w:rPr>
        <w:t xml:space="preserve">Субсидии предоставляются сельскохозяйственным товаропроизводителям (за исключением граждан, ведущих личное подсобное хозяйство), а также организациям агропромышленного комплекса независимо от их организационно - правовой формы, осуществляющим вид деятельности </w:t>
      </w:r>
      <w:r w:rsidRPr="00ED3D1E">
        <w:rPr>
          <w:rFonts w:ascii="Times New Roman" w:hAnsi="Times New Roman" w:cs="Times New Roman"/>
          <w:sz w:val="28"/>
          <w:szCs w:val="28"/>
          <w:shd w:val="clear" w:color="auto" w:fill="FFFFFF"/>
        </w:rPr>
        <w:t>(</w:t>
      </w:r>
      <w:hyperlink r:id="rId26" w:anchor="/document/70650726/entry/0" w:history="1">
        <w:r w:rsidRPr="00ED3D1E">
          <w:rPr>
            <w:rStyle w:val="a5"/>
            <w:rFonts w:ascii="Times New Roman" w:hAnsi="Times New Roman" w:cs="Times New Roman"/>
            <w:color w:val="auto"/>
            <w:sz w:val="28"/>
            <w:szCs w:val="28"/>
            <w:u w:val="none"/>
            <w:shd w:val="clear" w:color="auto" w:fill="FFFFFF"/>
          </w:rPr>
          <w:t>ОКВЭД</w:t>
        </w:r>
      </w:hyperlink>
      <w:r w:rsidRPr="00ED3D1E">
        <w:rPr>
          <w:rFonts w:ascii="Times New Roman" w:hAnsi="Times New Roman" w:cs="Times New Roman"/>
          <w:sz w:val="28"/>
          <w:szCs w:val="28"/>
          <w:shd w:val="clear" w:color="auto" w:fill="FFFFFF"/>
        </w:rPr>
        <w:t xml:space="preserve">) </w:t>
      </w:r>
      <w:r w:rsidRPr="000A0630">
        <w:rPr>
          <w:rFonts w:ascii="Times New Roman" w:hAnsi="Times New Roman" w:cs="Times New Roman"/>
          <w:sz w:val="28"/>
          <w:szCs w:val="28"/>
          <w:shd w:val="clear" w:color="auto" w:fill="FFFFFF"/>
        </w:rPr>
        <w:t xml:space="preserve">по разведению лошадей, </w:t>
      </w:r>
      <w:r w:rsidRPr="00456AB2">
        <w:rPr>
          <w:rFonts w:ascii="Times New Roman" w:hAnsi="Times New Roman" w:cs="Times New Roman"/>
          <w:sz w:val="28"/>
          <w:szCs w:val="28"/>
          <w:shd w:val="clear" w:color="auto" w:fill="FFFFFF"/>
        </w:rPr>
        <w:t xml:space="preserve">признанным победителями отбора в соответствии </w:t>
      </w:r>
      <w:r w:rsidRPr="000A0630">
        <w:rPr>
          <w:rFonts w:ascii="Times New Roman" w:hAnsi="Times New Roman" w:cs="Times New Roman"/>
          <w:sz w:val="28"/>
          <w:szCs w:val="28"/>
          <w:shd w:val="clear" w:color="auto" w:fill="FFFFFF"/>
        </w:rPr>
        <w:t xml:space="preserve">с правилами, утвержденными </w:t>
      </w:r>
      <w:r w:rsidRPr="000A0630">
        <w:rPr>
          <w:rFonts w:ascii="Times New Roman" w:hAnsi="Times New Roman" w:cs="Times New Roman"/>
          <w:i/>
          <w:sz w:val="28"/>
          <w:szCs w:val="28"/>
          <w:shd w:val="clear" w:color="auto" w:fill="FFFFFF"/>
        </w:rPr>
        <w:t>Постановлением администрации Тамбовской области от 11.01.2021</w:t>
      </w:r>
      <w:r w:rsidR="00F60BC8">
        <w:rPr>
          <w:rFonts w:ascii="Times New Roman" w:hAnsi="Times New Roman" w:cs="Times New Roman"/>
          <w:i/>
          <w:sz w:val="28"/>
          <w:szCs w:val="28"/>
          <w:shd w:val="clear" w:color="auto" w:fill="FFFFFF"/>
        </w:rPr>
        <w:t xml:space="preserve"> г. </w:t>
      </w:r>
      <w:r w:rsidRPr="000A0630">
        <w:rPr>
          <w:rFonts w:ascii="Times New Roman" w:hAnsi="Times New Roman" w:cs="Times New Roman"/>
          <w:i/>
          <w:sz w:val="28"/>
          <w:szCs w:val="28"/>
          <w:shd w:val="clear" w:color="auto" w:fill="FFFFFF"/>
        </w:rPr>
        <w:t xml:space="preserve"> № 3</w:t>
      </w:r>
      <w:r>
        <w:rPr>
          <w:rFonts w:ascii="Times New Roman" w:hAnsi="Times New Roman" w:cs="Times New Roman"/>
          <w:bCs/>
          <w:i/>
          <w:sz w:val="28"/>
          <w:szCs w:val="28"/>
          <w:shd w:val="clear" w:color="auto" w:fill="FFFFFF"/>
        </w:rPr>
        <w:t>.</w:t>
      </w:r>
    </w:p>
    <w:p w:rsidR="00ED3D1E" w:rsidRPr="000A0630" w:rsidRDefault="00ED3D1E" w:rsidP="00ED3D1E">
      <w:pPr>
        <w:pStyle w:val="s1"/>
        <w:shd w:val="clear" w:color="auto" w:fill="FFFFFF"/>
        <w:spacing w:before="0" w:beforeAutospacing="0" w:after="0" w:afterAutospacing="0" w:line="276" w:lineRule="auto"/>
        <w:ind w:firstLine="708"/>
        <w:jc w:val="both"/>
        <w:rPr>
          <w:sz w:val="28"/>
          <w:szCs w:val="28"/>
        </w:rPr>
      </w:pPr>
      <w:r w:rsidRPr="000A0630">
        <w:rPr>
          <w:sz w:val="28"/>
          <w:szCs w:val="28"/>
        </w:rPr>
        <w:t>Для участия в отборе на дату, не превышающую 30 календарных дней до даты подачи заявки, участник отбора должен соответствовать следующим требованиям:</w:t>
      </w:r>
    </w:p>
    <w:p w:rsidR="00ED3D1E" w:rsidRPr="000A0630" w:rsidRDefault="00ED3D1E" w:rsidP="00ED3D1E">
      <w:pPr>
        <w:pStyle w:val="s1"/>
        <w:shd w:val="clear" w:color="auto" w:fill="FFFFFF"/>
        <w:spacing w:before="0" w:beforeAutospacing="0" w:after="0" w:afterAutospacing="0" w:line="276" w:lineRule="auto"/>
        <w:ind w:firstLine="708"/>
        <w:jc w:val="both"/>
        <w:rPr>
          <w:sz w:val="28"/>
          <w:szCs w:val="28"/>
        </w:rPr>
      </w:pPr>
      <w:r w:rsidRPr="000A0630">
        <w:rPr>
          <w:sz w:val="28"/>
          <w:szCs w:val="28"/>
        </w:rPr>
        <w:t xml:space="preserve">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w:t>
      </w:r>
      <w:r w:rsidRPr="00ED3D1E">
        <w:rPr>
          <w:sz w:val="28"/>
          <w:szCs w:val="28"/>
        </w:rPr>
        <w:t> </w:t>
      </w:r>
      <w:hyperlink r:id="rId27" w:anchor="/document/10900200/entry/1" w:history="1">
        <w:r w:rsidRPr="00ED3D1E">
          <w:rPr>
            <w:rStyle w:val="a5"/>
            <w:color w:val="auto"/>
            <w:sz w:val="28"/>
            <w:szCs w:val="28"/>
            <w:u w:val="none"/>
          </w:rPr>
          <w:t>законодательством</w:t>
        </w:r>
      </w:hyperlink>
      <w:r w:rsidRPr="000A0630">
        <w:rPr>
          <w:sz w:val="28"/>
          <w:szCs w:val="28"/>
        </w:rPr>
        <w:t> Российской Федерации о налогах и сборах.</w:t>
      </w:r>
    </w:p>
    <w:p w:rsidR="00ED3D1E" w:rsidRPr="000A0630" w:rsidRDefault="00ED3D1E" w:rsidP="00ED3D1E">
      <w:pPr>
        <w:pStyle w:val="s1"/>
        <w:shd w:val="clear" w:color="auto" w:fill="FFFFFF"/>
        <w:spacing w:before="0" w:beforeAutospacing="0" w:after="0" w:afterAutospacing="0" w:line="276" w:lineRule="auto"/>
        <w:ind w:firstLine="708"/>
        <w:jc w:val="both"/>
        <w:rPr>
          <w:sz w:val="28"/>
          <w:szCs w:val="28"/>
        </w:rPr>
      </w:pPr>
      <w:r w:rsidRPr="000A0630">
        <w:rPr>
          <w:sz w:val="28"/>
          <w:szCs w:val="28"/>
        </w:rPr>
        <w:t xml:space="preserve"> у участника отбора отсутствует просроченная задолженность по возврату в бюджет Тамбовской области субсидий, бюджетных инвестиций, предоставленных в том числе в соответствии с иными правовыми актами;</w:t>
      </w:r>
    </w:p>
    <w:p w:rsidR="00ED3D1E" w:rsidRPr="000A0630" w:rsidRDefault="00ED3D1E" w:rsidP="00ED3D1E">
      <w:pPr>
        <w:pStyle w:val="s1"/>
        <w:shd w:val="clear" w:color="auto" w:fill="FFFFFF"/>
        <w:spacing w:before="0" w:beforeAutospacing="0" w:after="0" w:afterAutospacing="0" w:line="276" w:lineRule="auto"/>
        <w:ind w:firstLine="708"/>
        <w:jc w:val="both"/>
        <w:rPr>
          <w:sz w:val="28"/>
          <w:szCs w:val="28"/>
        </w:rPr>
      </w:pPr>
      <w:r w:rsidRPr="000A0630">
        <w:rPr>
          <w:sz w:val="28"/>
          <w:szCs w:val="28"/>
        </w:rPr>
        <w:t>участник отбора - юридическое лицо не находится в процессе реорганизации (за исключением реорганизации в форме присоединения к участнику отбора - юридическому лицу другого юридического лица), ликвидации, в отношении него не введена процедура банкротства, деятельность участника отбора субсидии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ED3D1E" w:rsidRPr="000A0630" w:rsidRDefault="00ED3D1E" w:rsidP="00ED3D1E">
      <w:pPr>
        <w:pStyle w:val="s1"/>
        <w:shd w:val="clear" w:color="auto" w:fill="FFFFFF"/>
        <w:spacing w:before="0" w:beforeAutospacing="0" w:after="0" w:afterAutospacing="0" w:line="276" w:lineRule="auto"/>
        <w:ind w:firstLine="708"/>
        <w:jc w:val="both"/>
        <w:rPr>
          <w:sz w:val="28"/>
          <w:szCs w:val="28"/>
        </w:rPr>
      </w:pPr>
      <w:r w:rsidRPr="000A0630">
        <w:rPr>
          <w:sz w:val="28"/>
          <w:szCs w:val="28"/>
        </w:rPr>
        <w:t xml:space="preserve">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Pr="000A0630">
        <w:rPr>
          <w:sz w:val="28"/>
          <w:szCs w:val="28"/>
        </w:rPr>
        <w:lastRenderedPageBreak/>
        <w:t>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ED3D1E" w:rsidRPr="000A0630" w:rsidRDefault="00ED3D1E" w:rsidP="00ED3D1E">
      <w:pPr>
        <w:pStyle w:val="s1"/>
        <w:shd w:val="clear" w:color="auto" w:fill="FFFFFF"/>
        <w:spacing w:before="0" w:beforeAutospacing="0" w:after="0" w:afterAutospacing="0" w:line="276" w:lineRule="auto"/>
        <w:ind w:firstLine="708"/>
        <w:jc w:val="both"/>
        <w:rPr>
          <w:sz w:val="28"/>
          <w:szCs w:val="28"/>
        </w:rPr>
      </w:pPr>
      <w:r w:rsidRPr="000A0630">
        <w:rPr>
          <w:sz w:val="28"/>
          <w:szCs w:val="28"/>
        </w:rPr>
        <w:t xml:space="preserve"> участник отбора не получал средства из бюджета Тамбовской области на основании иных нормативных правовых актов Тамбовской области на цели, указанные </w:t>
      </w:r>
      <w:r w:rsidRPr="00ED3D1E">
        <w:rPr>
          <w:sz w:val="28"/>
          <w:szCs w:val="28"/>
        </w:rPr>
        <w:t>в </w:t>
      </w:r>
      <w:hyperlink r:id="rId28" w:anchor="/document/400180392/entry/16002" w:history="1">
        <w:r w:rsidRPr="00ED3D1E">
          <w:rPr>
            <w:rStyle w:val="a5"/>
            <w:color w:val="auto"/>
            <w:sz w:val="28"/>
            <w:szCs w:val="28"/>
            <w:u w:val="none"/>
          </w:rPr>
          <w:t>пункте 1.2</w:t>
        </w:r>
      </w:hyperlink>
      <w:r w:rsidRPr="00ED3D1E">
        <w:rPr>
          <w:rStyle w:val="a5"/>
          <w:color w:val="auto"/>
          <w:sz w:val="28"/>
          <w:szCs w:val="28"/>
          <w:u w:val="none"/>
        </w:rPr>
        <w:t>.</w:t>
      </w:r>
      <w:r w:rsidRPr="00ED3D1E">
        <w:rPr>
          <w:sz w:val="28"/>
          <w:szCs w:val="28"/>
        </w:rPr>
        <w:t> </w:t>
      </w:r>
    </w:p>
    <w:p w:rsidR="00ED3D1E" w:rsidRPr="000A0630" w:rsidRDefault="00ED3D1E" w:rsidP="00ED3D1E">
      <w:pPr>
        <w:pStyle w:val="s1"/>
        <w:shd w:val="clear" w:color="auto" w:fill="FFFFFF"/>
        <w:spacing w:before="0" w:beforeAutospacing="0" w:after="0" w:afterAutospacing="0" w:line="276" w:lineRule="auto"/>
        <w:ind w:firstLine="708"/>
        <w:jc w:val="both"/>
        <w:rPr>
          <w:sz w:val="28"/>
          <w:szCs w:val="28"/>
        </w:rPr>
      </w:pPr>
      <w:r w:rsidRPr="000A0630">
        <w:rPr>
          <w:sz w:val="28"/>
          <w:szCs w:val="28"/>
        </w:rPr>
        <w:t xml:space="preserve"> Для участия в отборе участник отбора должен также соответствовать следующим требованиям;</w:t>
      </w:r>
    </w:p>
    <w:p w:rsidR="00ED3D1E" w:rsidRPr="000A0630" w:rsidRDefault="00ED3D1E" w:rsidP="00ED3D1E">
      <w:pPr>
        <w:pStyle w:val="s1"/>
        <w:shd w:val="clear" w:color="auto" w:fill="FFFFFF"/>
        <w:spacing w:before="0" w:beforeAutospacing="0" w:after="0" w:afterAutospacing="0" w:line="276" w:lineRule="auto"/>
        <w:ind w:firstLine="708"/>
        <w:jc w:val="both"/>
        <w:rPr>
          <w:sz w:val="28"/>
          <w:szCs w:val="28"/>
        </w:rPr>
      </w:pPr>
      <w:r w:rsidRPr="000A0630">
        <w:rPr>
          <w:sz w:val="28"/>
          <w:szCs w:val="28"/>
        </w:rPr>
        <w:t xml:space="preserve"> участник отбора соответствует одному из следующих статусов:</w:t>
      </w:r>
    </w:p>
    <w:p w:rsidR="00ED3D1E" w:rsidRPr="000A0630" w:rsidRDefault="00ED3D1E" w:rsidP="00ED3D1E">
      <w:pPr>
        <w:pStyle w:val="s1"/>
        <w:shd w:val="clear" w:color="auto" w:fill="FFFFFF"/>
        <w:spacing w:before="0" w:beforeAutospacing="0" w:after="0" w:afterAutospacing="0" w:line="276" w:lineRule="auto"/>
        <w:ind w:firstLine="708"/>
        <w:jc w:val="both"/>
        <w:rPr>
          <w:sz w:val="28"/>
          <w:szCs w:val="28"/>
        </w:rPr>
      </w:pPr>
      <w:r w:rsidRPr="000A0630">
        <w:rPr>
          <w:sz w:val="28"/>
          <w:szCs w:val="28"/>
        </w:rPr>
        <w:t>организации или индивидуального предпринимателя, осуществляющих производство сельскохозяйственной продукции, ее первичную и последующую (промышленную) переработку в соответствии с перечнем, утверждаемым Правительством Российской Федерации, и ее реализацию,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70 процентов за календарный год (для сельскохозяйственных товаропроизводителей, за исключением сельскохозяйственных потребительских кооперативов и крестьянских (фермерских) хозяйств);</w:t>
      </w:r>
    </w:p>
    <w:p w:rsidR="00ED3D1E" w:rsidRPr="000A0630" w:rsidRDefault="00ED3D1E" w:rsidP="00ED3D1E">
      <w:pPr>
        <w:pStyle w:val="s1"/>
        <w:shd w:val="clear" w:color="auto" w:fill="FFFFFF"/>
        <w:spacing w:before="0" w:beforeAutospacing="0" w:after="0" w:afterAutospacing="0" w:line="276" w:lineRule="auto"/>
        <w:ind w:firstLine="708"/>
        <w:jc w:val="both"/>
        <w:rPr>
          <w:sz w:val="28"/>
          <w:szCs w:val="28"/>
        </w:rPr>
      </w:pPr>
      <w:r w:rsidRPr="000A0630">
        <w:rPr>
          <w:sz w:val="28"/>
          <w:szCs w:val="28"/>
        </w:rPr>
        <w:t>сельскохозяйственного потребительского кооператива, выполняющего не менее 50 процентов объема работ (услуг) для членов кооператива (для сельскохозяйственных потребительских кооперативов);</w:t>
      </w:r>
    </w:p>
    <w:p w:rsidR="00ED3D1E" w:rsidRPr="000A0630" w:rsidRDefault="00ED3D1E" w:rsidP="00ED3D1E">
      <w:pPr>
        <w:pStyle w:val="s1"/>
        <w:shd w:val="clear" w:color="auto" w:fill="FFFFFF"/>
        <w:spacing w:before="0" w:beforeAutospacing="0" w:after="0" w:afterAutospacing="0" w:line="276" w:lineRule="auto"/>
        <w:ind w:firstLine="708"/>
        <w:jc w:val="both"/>
        <w:rPr>
          <w:sz w:val="28"/>
          <w:szCs w:val="28"/>
        </w:rPr>
      </w:pPr>
      <w:r w:rsidRPr="000A0630">
        <w:rPr>
          <w:sz w:val="28"/>
          <w:szCs w:val="28"/>
        </w:rPr>
        <w:t>крестьянского (фермерского) хозяйства (для крестьянских (фермерских) хозяйств);</w:t>
      </w:r>
    </w:p>
    <w:p w:rsidR="00ED3D1E" w:rsidRPr="000A0630" w:rsidRDefault="00ED3D1E" w:rsidP="00ED3D1E">
      <w:pPr>
        <w:pStyle w:val="s1"/>
        <w:shd w:val="clear" w:color="auto" w:fill="FFFFFF"/>
        <w:spacing w:before="0" w:beforeAutospacing="0" w:after="0" w:afterAutospacing="0" w:line="276" w:lineRule="auto"/>
        <w:ind w:firstLine="708"/>
        <w:jc w:val="both"/>
        <w:rPr>
          <w:sz w:val="28"/>
          <w:szCs w:val="28"/>
        </w:rPr>
      </w:pPr>
      <w:r w:rsidRPr="000A0630">
        <w:rPr>
          <w:sz w:val="28"/>
          <w:szCs w:val="28"/>
        </w:rPr>
        <w:t>организации агропромышленного комплекса (организации и индивидуального предпринимателя, осуществляющих производство, первичную и (или) последующую (промышленную) переработку сельскохозяйственной продукции);</w:t>
      </w:r>
    </w:p>
    <w:p w:rsidR="00ED3D1E" w:rsidRPr="000A0630" w:rsidRDefault="00ED3D1E" w:rsidP="00ED3D1E">
      <w:pPr>
        <w:pStyle w:val="s1"/>
        <w:shd w:val="clear" w:color="auto" w:fill="FFFFFF"/>
        <w:spacing w:before="0" w:beforeAutospacing="0" w:after="0" w:afterAutospacing="0" w:line="276" w:lineRule="auto"/>
        <w:ind w:firstLine="708"/>
        <w:jc w:val="both"/>
        <w:rPr>
          <w:sz w:val="28"/>
          <w:szCs w:val="28"/>
        </w:rPr>
      </w:pPr>
      <w:r w:rsidRPr="000A0630">
        <w:rPr>
          <w:sz w:val="28"/>
          <w:szCs w:val="28"/>
        </w:rPr>
        <w:t xml:space="preserve"> участник отбора осуществляет вид деятельности (имеет ОКВЭД) по разведению лошадей;</w:t>
      </w:r>
    </w:p>
    <w:p w:rsidR="00ED3D1E" w:rsidRPr="000A0630" w:rsidRDefault="00ED3D1E" w:rsidP="00ED3D1E">
      <w:pPr>
        <w:pStyle w:val="s1"/>
        <w:shd w:val="clear" w:color="auto" w:fill="FFFFFF"/>
        <w:spacing w:before="0" w:beforeAutospacing="0" w:after="0" w:afterAutospacing="0" w:line="276" w:lineRule="auto"/>
        <w:ind w:firstLine="708"/>
        <w:jc w:val="both"/>
        <w:rPr>
          <w:sz w:val="28"/>
          <w:szCs w:val="28"/>
        </w:rPr>
      </w:pPr>
      <w:r w:rsidRPr="000A0630">
        <w:rPr>
          <w:sz w:val="28"/>
          <w:szCs w:val="28"/>
        </w:rPr>
        <w:t xml:space="preserve"> участник отбора имеет не менее 100 голов племенных лошадей (включая молодняк) по итогам отчетного финансового года;</w:t>
      </w:r>
    </w:p>
    <w:p w:rsidR="00ED3D1E" w:rsidRPr="000A0630" w:rsidRDefault="00ED3D1E" w:rsidP="00ED3D1E">
      <w:pPr>
        <w:pStyle w:val="s1"/>
        <w:shd w:val="clear" w:color="auto" w:fill="FFFFFF"/>
        <w:spacing w:before="0" w:beforeAutospacing="0" w:after="0" w:afterAutospacing="0" w:line="276" w:lineRule="auto"/>
        <w:ind w:firstLine="708"/>
        <w:jc w:val="both"/>
        <w:rPr>
          <w:sz w:val="28"/>
          <w:szCs w:val="28"/>
        </w:rPr>
      </w:pPr>
      <w:r w:rsidRPr="000A0630">
        <w:rPr>
          <w:sz w:val="28"/>
          <w:szCs w:val="28"/>
        </w:rPr>
        <w:t xml:space="preserve"> сведения о племенном стаде получателя внесены в Государственный племенной регистр;</w:t>
      </w:r>
    </w:p>
    <w:p w:rsidR="00ED3D1E" w:rsidRPr="000A0630" w:rsidRDefault="00ED3D1E" w:rsidP="00ED3D1E">
      <w:pPr>
        <w:pStyle w:val="s1"/>
        <w:shd w:val="clear" w:color="auto" w:fill="FFFFFF"/>
        <w:spacing w:before="0" w:beforeAutospacing="0" w:after="0" w:afterAutospacing="0" w:line="276" w:lineRule="auto"/>
        <w:ind w:firstLine="708"/>
        <w:jc w:val="both"/>
        <w:rPr>
          <w:sz w:val="28"/>
          <w:szCs w:val="28"/>
        </w:rPr>
      </w:pPr>
      <w:r w:rsidRPr="000A0630">
        <w:rPr>
          <w:sz w:val="28"/>
          <w:szCs w:val="28"/>
        </w:rPr>
        <w:t xml:space="preserve"> участник отбора понес затраты </w:t>
      </w:r>
      <w:r w:rsidRPr="0067058E">
        <w:rPr>
          <w:sz w:val="28"/>
          <w:szCs w:val="28"/>
        </w:rPr>
        <w:t>на содержание поголовья племенного молодняка лошадей</w:t>
      </w:r>
      <w:r>
        <w:rPr>
          <w:sz w:val="28"/>
          <w:szCs w:val="28"/>
        </w:rPr>
        <w:t>.</w:t>
      </w:r>
    </w:p>
    <w:p w:rsidR="00ED3D1E" w:rsidRPr="000A0630" w:rsidRDefault="00ED3D1E" w:rsidP="00ED3D1E">
      <w:pPr>
        <w:pStyle w:val="s1"/>
        <w:shd w:val="clear" w:color="auto" w:fill="FFFFFF"/>
        <w:spacing w:before="0" w:beforeAutospacing="0" w:after="0" w:afterAutospacing="0" w:line="276" w:lineRule="auto"/>
        <w:ind w:firstLine="708"/>
        <w:jc w:val="both"/>
        <w:rPr>
          <w:sz w:val="28"/>
          <w:szCs w:val="28"/>
          <w:shd w:val="clear" w:color="auto" w:fill="FFFFFF"/>
        </w:rPr>
      </w:pPr>
      <w:r w:rsidRPr="000A0630">
        <w:rPr>
          <w:sz w:val="28"/>
          <w:szCs w:val="28"/>
          <w:shd w:val="clear" w:color="auto" w:fill="FFFFFF"/>
        </w:rPr>
        <w:t>Субсидия за счет средств бюджета Тамбовской области предоставляется в размере 99</w:t>
      </w:r>
      <w:r>
        <w:rPr>
          <w:sz w:val="28"/>
          <w:szCs w:val="28"/>
          <w:shd w:val="clear" w:color="auto" w:fill="FFFFFF"/>
        </w:rPr>
        <w:t xml:space="preserve"> процентов</w:t>
      </w:r>
      <w:r w:rsidRPr="000A0630">
        <w:rPr>
          <w:sz w:val="28"/>
          <w:szCs w:val="28"/>
          <w:shd w:val="clear" w:color="auto" w:fill="FFFFFF"/>
        </w:rPr>
        <w:t xml:space="preserve"> затрат, но не более 6 123 рублей 05 копеек на 1 голову в месяц. </w:t>
      </w:r>
    </w:p>
    <w:p w:rsidR="00ED3D1E" w:rsidRPr="00CB2EDA" w:rsidRDefault="00ED3D1E" w:rsidP="00ED3D1E">
      <w:pPr>
        <w:pStyle w:val="s1"/>
        <w:shd w:val="clear" w:color="auto" w:fill="FFFFFF"/>
        <w:spacing w:before="0" w:beforeAutospacing="0" w:after="0" w:afterAutospacing="0" w:line="276" w:lineRule="auto"/>
        <w:ind w:firstLine="708"/>
        <w:jc w:val="both"/>
        <w:rPr>
          <w:sz w:val="28"/>
          <w:szCs w:val="28"/>
        </w:rPr>
      </w:pPr>
      <w:r w:rsidRPr="000A0630">
        <w:rPr>
          <w:sz w:val="28"/>
          <w:szCs w:val="28"/>
          <w:shd w:val="clear" w:color="auto" w:fill="FFFFFF"/>
        </w:rPr>
        <w:lastRenderedPageBreak/>
        <w:t>Возмещение затрат за счет бюджета Тамбовской области производится в размере, не превышающем фактические затраты получателя.</w:t>
      </w:r>
    </w:p>
    <w:p w:rsidR="001134AF" w:rsidRPr="00E7041B" w:rsidRDefault="001134AF" w:rsidP="001134AF">
      <w:pPr>
        <w:spacing w:after="0"/>
        <w:ind w:firstLine="708"/>
        <w:jc w:val="both"/>
        <w:rPr>
          <w:rFonts w:ascii="Times New Roman" w:hAnsi="Times New Roman" w:cs="Times New Roman"/>
          <w:sz w:val="28"/>
          <w:szCs w:val="28"/>
          <w:shd w:val="clear" w:color="auto" w:fill="FFFFFF"/>
        </w:rPr>
      </w:pPr>
    </w:p>
    <w:p w:rsidR="00ED3D1E" w:rsidRPr="00227616" w:rsidRDefault="00ED3D1E" w:rsidP="00ED3D1E">
      <w:pPr>
        <w:spacing w:after="0"/>
        <w:ind w:firstLine="709"/>
        <w:jc w:val="both"/>
        <w:rPr>
          <w:rFonts w:ascii="Times New Roman" w:hAnsi="Times New Roman" w:cs="Times New Roman"/>
          <w:b/>
          <w:sz w:val="28"/>
          <w:szCs w:val="28"/>
        </w:rPr>
      </w:pPr>
      <w:r w:rsidRPr="00227616">
        <w:rPr>
          <w:rFonts w:ascii="Times New Roman" w:hAnsi="Times New Roman" w:cs="Times New Roman"/>
          <w:b/>
          <w:sz w:val="28"/>
          <w:szCs w:val="28"/>
        </w:rPr>
        <w:t xml:space="preserve">Субсидия за счет средств бюджета Тамбовской области на возмещение части затрат на содержание племенного маточного поголовья сельскохозяйственных </w:t>
      </w:r>
      <w:r>
        <w:rPr>
          <w:rFonts w:ascii="Times New Roman" w:hAnsi="Times New Roman" w:cs="Times New Roman"/>
          <w:b/>
          <w:sz w:val="28"/>
          <w:szCs w:val="28"/>
        </w:rPr>
        <w:t>животных в рамках подпрограммы «</w:t>
      </w:r>
      <w:r w:rsidRPr="00227616">
        <w:rPr>
          <w:rFonts w:ascii="Times New Roman" w:hAnsi="Times New Roman" w:cs="Times New Roman"/>
          <w:b/>
          <w:sz w:val="28"/>
          <w:szCs w:val="28"/>
        </w:rPr>
        <w:t>Развитие отраслей агропромышленного комплекса</w:t>
      </w:r>
      <w:r>
        <w:rPr>
          <w:rFonts w:ascii="Times New Roman" w:hAnsi="Times New Roman" w:cs="Times New Roman"/>
          <w:b/>
          <w:sz w:val="28"/>
          <w:szCs w:val="28"/>
        </w:rPr>
        <w:t>»</w:t>
      </w:r>
    </w:p>
    <w:p w:rsidR="00ED3D1E" w:rsidRPr="00227616" w:rsidRDefault="00ED3D1E" w:rsidP="00ED3D1E">
      <w:pPr>
        <w:spacing w:before="240" w:after="0"/>
        <w:ind w:firstLine="709"/>
        <w:jc w:val="both"/>
        <w:rPr>
          <w:rFonts w:ascii="Times New Roman" w:hAnsi="Times New Roman" w:cs="Times New Roman"/>
          <w:sz w:val="28"/>
          <w:szCs w:val="28"/>
        </w:rPr>
      </w:pPr>
      <w:r w:rsidRPr="00227616">
        <w:rPr>
          <w:rFonts w:ascii="Times New Roman" w:hAnsi="Times New Roman" w:cs="Times New Roman"/>
          <w:sz w:val="28"/>
          <w:szCs w:val="28"/>
        </w:rPr>
        <w:t xml:space="preserve"> Субсидии предоставляются в целях реализации Государственной программы на возмещение части затрат на содержание племенного маточного поголовья крупного рогатого скота молочного направления, овец, коз, конематок, свиней.</w:t>
      </w:r>
    </w:p>
    <w:p w:rsidR="00ED3D1E" w:rsidRPr="00227616" w:rsidRDefault="00ED3D1E" w:rsidP="00ED3D1E">
      <w:pPr>
        <w:spacing w:after="0"/>
        <w:ind w:firstLine="709"/>
        <w:jc w:val="both"/>
        <w:rPr>
          <w:rFonts w:ascii="Times New Roman" w:hAnsi="Times New Roman" w:cs="Times New Roman"/>
          <w:sz w:val="28"/>
          <w:szCs w:val="28"/>
        </w:rPr>
      </w:pPr>
      <w:r w:rsidRPr="00227616">
        <w:rPr>
          <w:rFonts w:ascii="Times New Roman" w:hAnsi="Times New Roman" w:cs="Times New Roman"/>
          <w:sz w:val="28"/>
          <w:szCs w:val="28"/>
        </w:rPr>
        <w:t xml:space="preserve">Субсидии предоставляются следующей категории получателей -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перечень племенных организаций, утверждаемый Управлением по согласованию с Министерством сельского хозяйства Российской Федерации, признанным победителями отбора в соответствии </w:t>
      </w:r>
      <w:r w:rsidRPr="00227616">
        <w:rPr>
          <w:rFonts w:ascii="Times New Roman" w:hAnsi="Times New Roman" w:cs="Times New Roman"/>
          <w:sz w:val="28"/>
          <w:szCs w:val="28"/>
          <w:shd w:val="clear" w:color="auto" w:fill="FFFFFF"/>
        </w:rPr>
        <w:t xml:space="preserve">с правилами, утвержденными </w:t>
      </w:r>
      <w:r w:rsidRPr="00C8786B">
        <w:rPr>
          <w:rFonts w:ascii="Times New Roman" w:hAnsi="Times New Roman" w:cs="Times New Roman"/>
          <w:i/>
          <w:sz w:val="28"/>
          <w:szCs w:val="28"/>
        </w:rPr>
        <w:t>Постановлением администрации</w:t>
      </w:r>
      <w:r w:rsidR="00F60BC8">
        <w:rPr>
          <w:rFonts w:ascii="Times New Roman" w:hAnsi="Times New Roman" w:cs="Times New Roman"/>
          <w:i/>
          <w:sz w:val="28"/>
          <w:szCs w:val="28"/>
        </w:rPr>
        <w:t xml:space="preserve"> Тамбовской области от 14.01.</w:t>
      </w:r>
      <w:r w:rsidRPr="00C8786B">
        <w:rPr>
          <w:rFonts w:ascii="Times New Roman" w:hAnsi="Times New Roman" w:cs="Times New Roman"/>
          <w:i/>
          <w:sz w:val="28"/>
          <w:szCs w:val="28"/>
        </w:rPr>
        <w:t>2021 г. N 14</w:t>
      </w:r>
      <w:r w:rsidRPr="00227616">
        <w:rPr>
          <w:rFonts w:ascii="Times New Roman" w:hAnsi="Times New Roman" w:cs="Times New Roman"/>
          <w:sz w:val="28"/>
          <w:szCs w:val="28"/>
        </w:rPr>
        <w:t>.</w:t>
      </w:r>
    </w:p>
    <w:p w:rsidR="00ED3D1E" w:rsidRPr="00227616" w:rsidRDefault="00ED3D1E" w:rsidP="00ED3D1E">
      <w:pPr>
        <w:spacing w:after="0"/>
        <w:ind w:firstLine="709"/>
        <w:jc w:val="both"/>
        <w:rPr>
          <w:rFonts w:ascii="Times New Roman" w:hAnsi="Times New Roman" w:cs="Times New Roman"/>
          <w:sz w:val="28"/>
          <w:szCs w:val="28"/>
        </w:rPr>
      </w:pPr>
      <w:r w:rsidRPr="00227616">
        <w:rPr>
          <w:rFonts w:ascii="Times New Roman" w:hAnsi="Times New Roman" w:cs="Times New Roman"/>
          <w:sz w:val="28"/>
          <w:szCs w:val="28"/>
        </w:rPr>
        <w:t>Для участия в отборе на дату, не превышающую 30 календарных дней до даты подачи заявки, участник отбора должен соответствовать следующим требованиям:</w:t>
      </w:r>
    </w:p>
    <w:p w:rsidR="00ED3D1E" w:rsidRPr="00227616" w:rsidRDefault="00ED3D1E" w:rsidP="00ED3D1E">
      <w:pPr>
        <w:spacing w:after="0"/>
        <w:ind w:firstLine="709"/>
        <w:jc w:val="both"/>
        <w:rPr>
          <w:rFonts w:ascii="Times New Roman" w:hAnsi="Times New Roman" w:cs="Times New Roman"/>
          <w:sz w:val="28"/>
          <w:szCs w:val="28"/>
        </w:rPr>
      </w:pPr>
      <w:r w:rsidRPr="00227616">
        <w:rPr>
          <w:rFonts w:ascii="Times New Roman" w:hAnsi="Times New Roman" w:cs="Times New Roman"/>
          <w:sz w:val="28"/>
          <w:szCs w:val="28"/>
        </w:rPr>
        <w:t xml:space="preserve">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D3D1E" w:rsidRPr="00227616" w:rsidRDefault="00ED3D1E" w:rsidP="00ED3D1E">
      <w:pPr>
        <w:spacing w:after="0"/>
        <w:ind w:firstLine="709"/>
        <w:jc w:val="both"/>
        <w:rPr>
          <w:rFonts w:ascii="Times New Roman" w:hAnsi="Times New Roman" w:cs="Times New Roman"/>
          <w:sz w:val="28"/>
          <w:szCs w:val="28"/>
        </w:rPr>
      </w:pPr>
      <w:r w:rsidRPr="00227616">
        <w:rPr>
          <w:rFonts w:ascii="Times New Roman" w:hAnsi="Times New Roman" w:cs="Times New Roman"/>
          <w:sz w:val="28"/>
          <w:szCs w:val="28"/>
        </w:rPr>
        <w:t xml:space="preserve"> у участника отбора отсутствует просроченная задолженность по возврату в бюджет Тамбовской области субсидий, бюджетных инвестиций, предоставленных в том числе в соответствии с иными правовыми актами.</w:t>
      </w:r>
    </w:p>
    <w:p w:rsidR="00ED3D1E" w:rsidRPr="00227616" w:rsidRDefault="00ED3D1E" w:rsidP="00ED3D1E">
      <w:pPr>
        <w:spacing w:after="0"/>
        <w:ind w:firstLine="709"/>
        <w:jc w:val="both"/>
        <w:rPr>
          <w:rFonts w:ascii="Times New Roman" w:hAnsi="Times New Roman" w:cs="Times New Roman"/>
          <w:sz w:val="28"/>
          <w:szCs w:val="28"/>
        </w:rPr>
      </w:pPr>
      <w:r w:rsidRPr="00227616">
        <w:rPr>
          <w:rFonts w:ascii="Times New Roman" w:hAnsi="Times New Roman" w:cs="Times New Roman"/>
          <w:sz w:val="28"/>
          <w:szCs w:val="28"/>
        </w:rPr>
        <w:t>участник отбора - юридическое лицо не находится в процессе реорганизации (за исключением реорганизации в форме присоединения к участнику отбора - юридическому лицу другого юридического лица), ликвидации, в отношении него не введена процедура банкротства, деятельность участника отбора субсидии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ED3D1E" w:rsidRPr="00227616" w:rsidRDefault="00ED3D1E" w:rsidP="00ED3D1E">
      <w:pPr>
        <w:spacing w:after="0"/>
        <w:ind w:firstLine="709"/>
        <w:jc w:val="both"/>
        <w:rPr>
          <w:rFonts w:ascii="Times New Roman" w:hAnsi="Times New Roman" w:cs="Times New Roman"/>
          <w:sz w:val="28"/>
          <w:szCs w:val="28"/>
        </w:rPr>
      </w:pPr>
      <w:r w:rsidRPr="00227616">
        <w:rPr>
          <w:rFonts w:ascii="Times New Roman" w:hAnsi="Times New Roman" w:cs="Times New Roman"/>
          <w:sz w:val="28"/>
          <w:szCs w:val="28"/>
        </w:rPr>
        <w:lastRenderedPageBreak/>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ED3D1E" w:rsidRPr="00227616" w:rsidRDefault="00ED3D1E" w:rsidP="00ED3D1E">
      <w:pPr>
        <w:spacing w:after="0"/>
        <w:ind w:firstLine="709"/>
        <w:jc w:val="both"/>
        <w:rPr>
          <w:rFonts w:ascii="Times New Roman" w:hAnsi="Times New Roman" w:cs="Times New Roman"/>
          <w:sz w:val="28"/>
          <w:szCs w:val="28"/>
        </w:rPr>
      </w:pPr>
      <w:r w:rsidRPr="00227616">
        <w:rPr>
          <w:rFonts w:ascii="Times New Roman" w:hAnsi="Times New Roman" w:cs="Times New Roman"/>
          <w:sz w:val="28"/>
          <w:szCs w:val="28"/>
        </w:rPr>
        <w:t>участник отбора не получал средства из бюджета Тамбовской области на основании иных нормативных правовых актов Тамбовской области на цели, указанные в пункте 1.2.</w:t>
      </w:r>
    </w:p>
    <w:p w:rsidR="00ED3D1E" w:rsidRPr="00227616" w:rsidRDefault="00ED3D1E" w:rsidP="00ED3D1E">
      <w:pPr>
        <w:spacing w:after="0"/>
        <w:ind w:firstLine="709"/>
        <w:jc w:val="both"/>
        <w:rPr>
          <w:rFonts w:ascii="Times New Roman" w:hAnsi="Times New Roman" w:cs="Times New Roman"/>
          <w:sz w:val="28"/>
          <w:szCs w:val="28"/>
        </w:rPr>
      </w:pPr>
      <w:r w:rsidRPr="00227616">
        <w:rPr>
          <w:rFonts w:ascii="Times New Roman" w:hAnsi="Times New Roman" w:cs="Times New Roman"/>
          <w:sz w:val="28"/>
          <w:szCs w:val="28"/>
        </w:rPr>
        <w:t xml:space="preserve"> Для участия в отборе участник отбора должен также соответствовать следующим требованиям:</w:t>
      </w:r>
    </w:p>
    <w:p w:rsidR="00ED3D1E" w:rsidRPr="00227616" w:rsidRDefault="00ED3D1E" w:rsidP="00ED3D1E">
      <w:pPr>
        <w:spacing w:after="0"/>
        <w:ind w:firstLine="709"/>
        <w:jc w:val="both"/>
        <w:rPr>
          <w:rFonts w:ascii="Times New Roman" w:hAnsi="Times New Roman" w:cs="Times New Roman"/>
          <w:sz w:val="28"/>
          <w:szCs w:val="28"/>
        </w:rPr>
      </w:pPr>
      <w:r w:rsidRPr="00227616">
        <w:rPr>
          <w:rFonts w:ascii="Times New Roman" w:hAnsi="Times New Roman" w:cs="Times New Roman"/>
          <w:sz w:val="28"/>
          <w:szCs w:val="28"/>
        </w:rPr>
        <w:t xml:space="preserve"> участник отбора в году, предшествующем году получения субсидии, не привлекался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N 1479 «Об утверждении Правил противопожарного режима в Российской Федерации».</w:t>
      </w:r>
    </w:p>
    <w:p w:rsidR="00ED3D1E" w:rsidRPr="00227616" w:rsidRDefault="00ED3D1E" w:rsidP="00ED3D1E">
      <w:pPr>
        <w:spacing w:after="0"/>
        <w:ind w:firstLine="709"/>
        <w:jc w:val="both"/>
        <w:rPr>
          <w:rFonts w:ascii="Times New Roman" w:hAnsi="Times New Roman" w:cs="Times New Roman"/>
          <w:sz w:val="28"/>
          <w:szCs w:val="28"/>
        </w:rPr>
      </w:pPr>
      <w:r w:rsidRPr="00227616">
        <w:rPr>
          <w:rFonts w:ascii="Times New Roman" w:hAnsi="Times New Roman" w:cs="Times New Roman"/>
          <w:sz w:val="28"/>
          <w:szCs w:val="28"/>
        </w:rPr>
        <w:t xml:space="preserve"> участник отбора соответствует одному из следующих статусов:</w:t>
      </w:r>
    </w:p>
    <w:p w:rsidR="00ED3D1E" w:rsidRPr="00227616" w:rsidRDefault="00ED3D1E" w:rsidP="00ED3D1E">
      <w:pPr>
        <w:spacing w:after="0"/>
        <w:ind w:firstLine="709"/>
        <w:jc w:val="both"/>
        <w:rPr>
          <w:rFonts w:ascii="Times New Roman" w:hAnsi="Times New Roman" w:cs="Times New Roman"/>
          <w:sz w:val="28"/>
          <w:szCs w:val="28"/>
        </w:rPr>
      </w:pPr>
      <w:r w:rsidRPr="00227616">
        <w:rPr>
          <w:rFonts w:ascii="Times New Roman" w:hAnsi="Times New Roman" w:cs="Times New Roman"/>
          <w:sz w:val="28"/>
          <w:szCs w:val="28"/>
        </w:rPr>
        <w:t>организации или индивидуального предпринимателя, осуществляющих производство сельскохозяйственной продукции, ее первичную и последующую (промышленную) переработку в соответствии с перечнем, утверждаемым Правительством Российской Федерации, и ее реализацию,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70 процентов за календарный год (для участников отбора, за исключением сельскохозяйственных потребительских кооперативов и крестьянских (фермерских) хозяйств).</w:t>
      </w:r>
    </w:p>
    <w:p w:rsidR="00ED3D1E" w:rsidRPr="00227616" w:rsidRDefault="00ED3D1E" w:rsidP="00ED3D1E">
      <w:pPr>
        <w:spacing w:after="0"/>
        <w:ind w:firstLine="709"/>
        <w:jc w:val="both"/>
        <w:rPr>
          <w:rFonts w:ascii="Times New Roman" w:hAnsi="Times New Roman" w:cs="Times New Roman"/>
          <w:sz w:val="28"/>
          <w:szCs w:val="28"/>
        </w:rPr>
      </w:pPr>
      <w:r w:rsidRPr="00227616">
        <w:rPr>
          <w:rFonts w:ascii="Times New Roman" w:hAnsi="Times New Roman" w:cs="Times New Roman"/>
          <w:sz w:val="28"/>
          <w:szCs w:val="28"/>
        </w:rPr>
        <w:t>сельскохозяйственного потребительского кооператива, выполняющего не менее 50 процентов объема работ (услуг) для членов кооператива (для сельскохозяйственных потребительских кооперативов).</w:t>
      </w:r>
    </w:p>
    <w:p w:rsidR="00ED3D1E" w:rsidRPr="00227616" w:rsidRDefault="00ED3D1E" w:rsidP="00ED3D1E">
      <w:pPr>
        <w:spacing w:after="0"/>
        <w:ind w:firstLine="709"/>
        <w:jc w:val="both"/>
        <w:rPr>
          <w:rFonts w:ascii="Times New Roman" w:hAnsi="Times New Roman" w:cs="Times New Roman"/>
          <w:sz w:val="28"/>
          <w:szCs w:val="28"/>
        </w:rPr>
      </w:pPr>
      <w:r w:rsidRPr="00227616">
        <w:rPr>
          <w:rFonts w:ascii="Times New Roman" w:hAnsi="Times New Roman" w:cs="Times New Roman"/>
          <w:sz w:val="28"/>
          <w:szCs w:val="28"/>
        </w:rPr>
        <w:t>крестьянского (фермерского) хозяйства (для крестьянских (фермерских) хозяйств).</w:t>
      </w:r>
    </w:p>
    <w:p w:rsidR="00ED3D1E" w:rsidRPr="00227616" w:rsidRDefault="00ED3D1E" w:rsidP="00ED3D1E">
      <w:pPr>
        <w:spacing w:after="0"/>
        <w:ind w:firstLine="709"/>
        <w:jc w:val="both"/>
        <w:rPr>
          <w:rFonts w:ascii="Times New Roman" w:hAnsi="Times New Roman" w:cs="Times New Roman"/>
          <w:sz w:val="28"/>
          <w:szCs w:val="28"/>
        </w:rPr>
      </w:pPr>
      <w:r w:rsidRPr="00227616">
        <w:rPr>
          <w:rFonts w:ascii="Times New Roman" w:hAnsi="Times New Roman" w:cs="Times New Roman"/>
          <w:sz w:val="28"/>
          <w:szCs w:val="28"/>
        </w:rPr>
        <w:t xml:space="preserve"> участник отбора включен в перечень, утверждаемый Управлением по согласованию с Министерством сельского хозяйства Российской Федерации.</w:t>
      </w:r>
    </w:p>
    <w:p w:rsidR="00ED3D1E" w:rsidRPr="00227616" w:rsidRDefault="00ED3D1E" w:rsidP="00ED3D1E">
      <w:pPr>
        <w:spacing w:after="0"/>
        <w:ind w:firstLine="709"/>
        <w:jc w:val="both"/>
        <w:rPr>
          <w:rFonts w:ascii="Times New Roman" w:hAnsi="Times New Roman" w:cs="Times New Roman"/>
          <w:sz w:val="28"/>
          <w:szCs w:val="28"/>
        </w:rPr>
      </w:pPr>
      <w:r w:rsidRPr="00227616">
        <w:rPr>
          <w:rFonts w:ascii="Times New Roman" w:hAnsi="Times New Roman" w:cs="Times New Roman"/>
          <w:sz w:val="28"/>
          <w:szCs w:val="28"/>
        </w:rPr>
        <w:lastRenderedPageBreak/>
        <w:t xml:space="preserve"> участник отбора имеет поголовье племенных животных и осуществляет их идентификацию и учет в соответствии с требованиями ветеринарного законодательства.</w:t>
      </w:r>
    </w:p>
    <w:p w:rsidR="00ED3D1E" w:rsidRPr="00227616" w:rsidRDefault="00ED3D1E" w:rsidP="00ED3D1E">
      <w:pPr>
        <w:spacing w:after="0"/>
        <w:ind w:firstLine="709"/>
        <w:jc w:val="both"/>
        <w:rPr>
          <w:rFonts w:ascii="Times New Roman" w:hAnsi="Times New Roman" w:cs="Times New Roman"/>
          <w:sz w:val="28"/>
          <w:szCs w:val="28"/>
        </w:rPr>
      </w:pPr>
      <w:r w:rsidRPr="00227616">
        <w:rPr>
          <w:rFonts w:ascii="Times New Roman" w:hAnsi="Times New Roman" w:cs="Times New Roman"/>
          <w:sz w:val="28"/>
          <w:szCs w:val="28"/>
        </w:rPr>
        <w:t xml:space="preserve"> участник отбора понес затраты, предусмотренные пунктом 1.2.</w:t>
      </w:r>
    </w:p>
    <w:p w:rsidR="00ED3D1E" w:rsidRPr="00227616" w:rsidRDefault="00ED3D1E" w:rsidP="00ED3D1E">
      <w:pPr>
        <w:spacing w:after="0"/>
        <w:ind w:firstLine="709"/>
        <w:jc w:val="both"/>
        <w:rPr>
          <w:rFonts w:ascii="Times New Roman" w:hAnsi="Times New Roman" w:cs="Times New Roman"/>
          <w:sz w:val="28"/>
          <w:szCs w:val="28"/>
        </w:rPr>
      </w:pPr>
      <w:r w:rsidRPr="00227616">
        <w:rPr>
          <w:rFonts w:ascii="Times New Roman" w:hAnsi="Times New Roman" w:cs="Times New Roman"/>
          <w:sz w:val="28"/>
          <w:szCs w:val="28"/>
        </w:rPr>
        <w:t xml:space="preserve"> Субсидия за счет средств федерального бюджета и бюджета Тамбовской области предоставляется в следующих размерах:</w:t>
      </w:r>
    </w:p>
    <w:p w:rsidR="00ED3D1E" w:rsidRPr="00227616" w:rsidRDefault="00ED3D1E" w:rsidP="00ED3D1E">
      <w:pPr>
        <w:spacing w:after="0"/>
        <w:ind w:firstLine="709"/>
        <w:jc w:val="both"/>
        <w:rPr>
          <w:rFonts w:ascii="Times New Roman" w:hAnsi="Times New Roman" w:cs="Times New Roman"/>
          <w:sz w:val="28"/>
          <w:szCs w:val="28"/>
        </w:rPr>
      </w:pPr>
      <w:r w:rsidRPr="00227616">
        <w:rPr>
          <w:rFonts w:ascii="Times New Roman" w:hAnsi="Times New Roman" w:cs="Times New Roman"/>
          <w:sz w:val="28"/>
          <w:szCs w:val="28"/>
        </w:rPr>
        <w:t xml:space="preserve"> на содержание КРС молочного направления, овец, коз - 5000 рублей на 1 условную голову в год.</w:t>
      </w:r>
    </w:p>
    <w:p w:rsidR="00ED3D1E" w:rsidRPr="00227616" w:rsidRDefault="00ED3D1E" w:rsidP="00ED3D1E">
      <w:pPr>
        <w:spacing w:after="0"/>
        <w:ind w:firstLine="709"/>
        <w:jc w:val="both"/>
        <w:rPr>
          <w:rFonts w:ascii="Times New Roman" w:hAnsi="Times New Roman" w:cs="Times New Roman"/>
          <w:sz w:val="28"/>
          <w:szCs w:val="28"/>
        </w:rPr>
      </w:pPr>
      <w:r w:rsidRPr="00227616">
        <w:rPr>
          <w:rFonts w:ascii="Times New Roman" w:hAnsi="Times New Roman" w:cs="Times New Roman"/>
          <w:sz w:val="28"/>
          <w:szCs w:val="28"/>
        </w:rPr>
        <w:t xml:space="preserve"> на содержание свиней - 2000 рублей на 1 условную голову в год.</w:t>
      </w:r>
    </w:p>
    <w:p w:rsidR="00ED3D1E" w:rsidRPr="00227616" w:rsidRDefault="00ED3D1E" w:rsidP="00ED3D1E">
      <w:pPr>
        <w:spacing w:after="0"/>
        <w:ind w:firstLine="709"/>
        <w:jc w:val="both"/>
        <w:rPr>
          <w:rFonts w:ascii="Times New Roman" w:hAnsi="Times New Roman" w:cs="Times New Roman"/>
          <w:sz w:val="28"/>
          <w:szCs w:val="28"/>
        </w:rPr>
      </w:pPr>
      <w:r w:rsidRPr="00227616">
        <w:rPr>
          <w:rFonts w:ascii="Times New Roman" w:hAnsi="Times New Roman" w:cs="Times New Roman"/>
          <w:sz w:val="28"/>
          <w:szCs w:val="28"/>
        </w:rPr>
        <w:t xml:space="preserve"> на содержание конематок - 2730,84 рублей на 1 условную голову в месяц.</w:t>
      </w:r>
    </w:p>
    <w:p w:rsidR="00ED3D1E" w:rsidRPr="00227616" w:rsidRDefault="00ED3D1E" w:rsidP="00ED3D1E">
      <w:pPr>
        <w:spacing w:after="0"/>
        <w:ind w:firstLine="709"/>
        <w:jc w:val="both"/>
        <w:rPr>
          <w:rFonts w:ascii="Times New Roman" w:hAnsi="Times New Roman" w:cs="Times New Roman"/>
          <w:sz w:val="28"/>
          <w:szCs w:val="28"/>
        </w:rPr>
      </w:pPr>
      <w:r w:rsidRPr="00227616">
        <w:rPr>
          <w:rFonts w:ascii="Times New Roman" w:hAnsi="Times New Roman" w:cs="Times New Roman"/>
          <w:sz w:val="28"/>
          <w:szCs w:val="28"/>
        </w:rPr>
        <w:t>Возмещение затрат за счет средств федерального бюджета и бюджета Тамбовской области производится в размере, не превышающем фактические затраты получателя.</w:t>
      </w:r>
    </w:p>
    <w:p w:rsidR="00ED3D1E" w:rsidRPr="00227616" w:rsidRDefault="00ED3D1E" w:rsidP="00ED3D1E">
      <w:pPr>
        <w:spacing w:after="0"/>
        <w:ind w:firstLine="709"/>
        <w:jc w:val="both"/>
        <w:rPr>
          <w:rFonts w:ascii="Times New Roman" w:hAnsi="Times New Roman" w:cs="Times New Roman"/>
          <w:sz w:val="28"/>
          <w:szCs w:val="28"/>
        </w:rPr>
      </w:pPr>
    </w:p>
    <w:p w:rsidR="00ED3D1E" w:rsidRPr="007D7196" w:rsidRDefault="00ED3D1E" w:rsidP="00ED3D1E">
      <w:pPr>
        <w:spacing w:after="0"/>
        <w:ind w:firstLine="708"/>
        <w:jc w:val="both"/>
        <w:rPr>
          <w:rFonts w:ascii="Times New Roman" w:hAnsi="Times New Roman" w:cs="Times New Roman"/>
          <w:b/>
          <w:sz w:val="28"/>
          <w:szCs w:val="28"/>
          <w:shd w:val="clear" w:color="auto" w:fill="FFFFFF"/>
        </w:rPr>
      </w:pPr>
      <w:r w:rsidRPr="007D7196">
        <w:rPr>
          <w:rFonts w:ascii="Times New Roman" w:hAnsi="Times New Roman" w:cs="Times New Roman"/>
          <w:b/>
          <w:sz w:val="28"/>
          <w:szCs w:val="28"/>
          <w:shd w:val="clear" w:color="auto" w:fill="FFFFFF"/>
        </w:rPr>
        <w:t>Субсидии за счет средств федерального бюджета и бюджета Тамбовской области предприятиям хлебопекарной промышленности на возмещение части затрат на реализацию произведенных и реализованных хлеба и хлебобулочных изделий в рамках подпрограммы «Развитие отраслей агропромышленного комплекса»</w:t>
      </w:r>
    </w:p>
    <w:p w:rsidR="00ED3D1E" w:rsidRPr="007D7196" w:rsidRDefault="00ED3D1E" w:rsidP="00ED3D1E">
      <w:pPr>
        <w:spacing w:after="0"/>
        <w:ind w:firstLine="708"/>
        <w:jc w:val="both"/>
        <w:rPr>
          <w:rFonts w:ascii="Times New Roman" w:hAnsi="Times New Roman" w:cs="Times New Roman"/>
          <w:sz w:val="28"/>
          <w:szCs w:val="28"/>
          <w:shd w:val="clear" w:color="auto" w:fill="FFFFFF"/>
        </w:rPr>
      </w:pPr>
    </w:p>
    <w:p w:rsidR="00ED3D1E" w:rsidRPr="007D7196" w:rsidRDefault="00ED3D1E" w:rsidP="00ED3D1E">
      <w:pPr>
        <w:spacing w:after="0"/>
        <w:ind w:firstLine="708"/>
        <w:jc w:val="both"/>
        <w:rPr>
          <w:rFonts w:ascii="Times New Roman" w:hAnsi="Times New Roman" w:cs="Times New Roman"/>
          <w:sz w:val="28"/>
          <w:szCs w:val="28"/>
          <w:shd w:val="clear" w:color="auto" w:fill="FFFFFF"/>
        </w:rPr>
      </w:pPr>
      <w:r w:rsidRPr="007D7196">
        <w:rPr>
          <w:rFonts w:ascii="Times New Roman" w:hAnsi="Times New Roman" w:cs="Times New Roman"/>
          <w:sz w:val="28"/>
          <w:szCs w:val="28"/>
          <w:shd w:val="clear" w:color="auto" w:fill="FFFFFF"/>
        </w:rPr>
        <w:t xml:space="preserve">Субсидии предоставляются в целях реализации </w:t>
      </w:r>
      <w:hyperlink r:id="rId29" w:history="1">
        <w:r w:rsidRPr="007D7196">
          <w:rPr>
            <w:rFonts w:ascii="Times New Roman" w:hAnsi="Times New Roman" w:cs="Times New Roman"/>
            <w:sz w:val="28"/>
            <w:szCs w:val="28"/>
            <w:shd w:val="clear" w:color="auto" w:fill="FFFFFF"/>
          </w:rPr>
          <w:t>Государственной программы</w:t>
        </w:r>
      </w:hyperlink>
      <w:r w:rsidRPr="007D7196">
        <w:rPr>
          <w:rFonts w:ascii="Times New Roman" w:hAnsi="Times New Roman" w:cs="Times New Roman"/>
          <w:sz w:val="28"/>
          <w:szCs w:val="28"/>
          <w:shd w:val="clear" w:color="auto" w:fill="FFFFFF"/>
        </w:rPr>
        <w:t xml:space="preserve"> на возмещение предприятиям хлебопекарной промышленности части затрат на реализацию произведенных и реализованных хлеба и хлебобулочных изделий.</w:t>
      </w:r>
    </w:p>
    <w:p w:rsidR="00ED3D1E" w:rsidRPr="007D7196" w:rsidRDefault="00701B09" w:rsidP="00ED3D1E">
      <w:pPr>
        <w:spacing w:after="0"/>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00ED3D1E" w:rsidRPr="007D7196">
        <w:rPr>
          <w:rFonts w:ascii="Times New Roman" w:hAnsi="Times New Roman" w:cs="Times New Roman"/>
          <w:sz w:val="28"/>
          <w:szCs w:val="28"/>
          <w:shd w:val="clear" w:color="auto" w:fill="FFFFFF"/>
        </w:rPr>
        <w:t xml:space="preserve">редприятия хлебопекарной промышленности - организации и индивидуальные предприниматели, осуществляющие первичную и (или) последующую (промышленную) переработку сельскохозяйственной продукции, а именно организации и индивидуальные предприниматели, занимающиеся производством хлеба и хлебобулочных изделий недлительного хранения (со сроком годности менее 5 суток) (код вида экономической деятельности в соответствии с Общероссийским классификатором видов экономической деятельности (ОК 029-2014 (КДЕС Ред. 2)- </w:t>
      </w:r>
      <w:hyperlink r:id="rId30" w:history="1">
        <w:r w:rsidR="00ED3D1E" w:rsidRPr="007D7196">
          <w:rPr>
            <w:rFonts w:ascii="Times New Roman" w:hAnsi="Times New Roman" w:cs="Times New Roman"/>
            <w:sz w:val="28"/>
            <w:szCs w:val="28"/>
            <w:shd w:val="clear" w:color="auto" w:fill="FFFFFF"/>
          </w:rPr>
          <w:t>10.71.1</w:t>
        </w:r>
      </w:hyperlink>
      <w:r>
        <w:rPr>
          <w:rFonts w:ascii="Times New Roman" w:hAnsi="Times New Roman" w:cs="Times New Roman"/>
          <w:sz w:val="28"/>
          <w:szCs w:val="28"/>
          <w:shd w:val="clear" w:color="auto" w:fill="FFFFFF"/>
        </w:rPr>
        <w:t>).</w:t>
      </w:r>
    </w:p>
    <w:p w:rsidR="00ED3D1E" w:rsidRPr="007D7196" w:rsidRDefault="00701B09" w:rsidP="00ED3D1E">
      <w:pPr>
        <w:spacing w:after="0"/>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Х</w:t>
      </w:r>
      <w:r w:rsidR="00ED3D1E" w:rsidRPr="007D7196">
        <w:rPr>
          <w:rFonts w:ascii="Times New Roman" w:hAnsi="Times New Roman" w:cs="Times New Roman"/>
          <w:sz w:val="28"/>
          <w:szCs w:val="28"/>
          <w:shd w:val="clear" w:color="auto" w:fill="FFFFFF"/>
        </w:rPr>
        <w:t xml:space="preserve">леб и хлебобулочные изделия - хлеб недлительного хранения, булочные изделия недлительного хранения (со сроком годности менее 5 суток) (код продукции в соответствии с Общероссийским классификатором продукции по видам экономической деятельности ОКПД 2 - </w:t>
      </w:r>
      <w:hyperlink r:id="rId31" w:history="1">
        <w:r w:rsidR="00ED3D1E" w:rsidRPr="007D7196">
          <w:rPr>
            <w:rFonts w:ascii="Times New Roman" w:hAnsi="Times New Roman" w:cs="Times New Roman"/>
            <w:sz w:val="28"/>
            <w:szCs w:val="28"/>
            <w:shd w:val="clear" w:color="auto" w:fill="FFFFFF"/>
          </w:rPr>
          <w:t>10.71.11.110</w:t>
        </w:r>
      </w:hyperlink>
      <w:r w:rsidR="00ED3D1E" w:rsidRPr="007D7196">
        <w:rPr>
          <w:rFonts w:ascii="Times New Roman" w:hAnsi="Times New Roman" w:cs="Times New Roman"/>
          <w:sz w:val="28"/>
          <w:szCs w:val="28"/>
          <w:shd w:val="clear" w:color="auto" w:fill="FFFFFF"/>
        </w:rPr>
        <w:t xml:space="preserve"> и </w:t>
      </w:r>
      <w:hyperlink r:id="rId32" w:history="1">
        <w:r w:rsidR="00ED3D1E" w:rsidRPr="007D7196">
          <w:rPr>
            <w:rFonts w:ascii="Times New Roman" w:hAnsi="Times New Roman" w:cs="Times New Roman"/>
            <w:sz w:val="28"/>
            <w:szCs w:val="28"/>
            <w:shd w:val="clear" w:color="auto" w:fill="FFFFFF"/>
          </w:rPr>
          <w:t>10.71.11.120</w:t>
        </w:r>
      </w:hyperlink>
      <w:r w:rsidR="00ED3D1E" w:rsidRPr="007D7196">
        <w:rPr>
          <w:rFonts w:ascii="Times New Roman" w:hAnsi="Times New Roman" w:cs="Times New Roman"/>
          <w:sz w:val="28"/>
          <w:szCs w:val="28"/>
          <w:shd w:val="clear" w:color="auto" w:fill="FFFFFF"/>
        </w:rPr>
        <w:t>).</w:t>
      </w:r>
    </w:p>
    <w:p w:rsidR="00ED3D1E" w:rsidRPr="007D7196" w:rsidRDefault="00ED3D1E" w:rsidP="00ED3D1E">
      <w:pPr>
        <w:spacing w:after="0"/>
        <w:ind w:firstLine="708"/>
        <w:jc w:val="both"/>
        <w:rPr>
          <w:rFonts w:ascii="Times New Roman" w:hAnsi="Times New Roman" w:cs="Times New Roman"/>
          <w:sz w:val="28"/>
          <w:szCs w:val="28"/>
          <w:shd w:val="clear" w:color="auto" w:fill="FFFFFF"/>
        </w:rPr>
      </w:pPr>
      <w:r w:rsidRPr="007D7196">
        <w:rPr>
          <w:rFonts w:ascii="Times New Roman" w:hAnsi="Times New Roman" w:cs="Times New Roman"/>
          <w:sz w:val="28"/>
          <w:szCs w:val="28"/>
        </w:rPr>
        <w:lastRenderedPageBreak/>
        <w:t>Субсидии предоставляются следующей категории получателей (далее - получатели) - предприятиям хлебопекарной промышленности, признанным победителями отбора в соответствии</w:t>
      </w:r>
      <w:r w:rsidRPr="007D7196">
        <w:rPr>
          <w:rFonts w:ascii="Times New Roman" w:hAnsi="Times New Roman" w:cs="Times New Roman"/>
          <w:sz w:val="28"/>
          <w:szCs w:val="28"/>
          <w:shd w:val="clear" w:color="auto" w:fill="FFFFFF"/>
        </w:rPr>
        <w:t xml:space="preserve"> с правилами, утвержденными </w:t>
      </w:r>
      <w:r w:rsidRPr="007D7196">
        <w:rPr>
          <w:rFonts w:ascii="Times New Roman" w:hAnsi="Times New Roman" w:cs="Times New Roman"/>
          <w:i/>
          <w:sz w:val="28"/>
          <w:szCs w:val="28"/>
          <w:shd w:val="clear" w:color="auto" w:fill="FFFFFF"/>
        </w:rPr>
        <w:t>Постановлением администрации Тамбовской области от 11.02.2021</w:t>
      </w:r>
      <w:r w:rsidR="00E46F94">
        <w:rPr>
          <w:rFonts w:ascii="Times New Roman" w:hAnsi="Times New Roman" w:cs="Times New Roman"/>
          <w:i/>
          <w:sz w:val="28"/>
          <w:szCs w:val="28"/>
          <w:shd w:val="clear" w:color="auto" w:fill="FFFFFF"/>
        </w:rPr>
        <w:t xml:space="preserve"> </w:t>
      </w:r>
      <w:r w:rsidR="00F60BC8">
        <w:rPr>
          <w:rFonts w:ascii="Times New Roman" w:hAnsi="Times New Roman" w:cs="Times New Roman"/>
          <w:i/>
          <w:sz w:val="28"/>
          <w:szCs w:val="28"/>
          <w:shd w:val="clear" w:color="auto" w:fill="FFFFFF"/>
        </w:rPr>
        <w:t>г.</w:t>
      </w:r>
      <w:r w:rsidR="00F60BC8">
        <w:rPr>
          <w:rFonts w:ascii="Times New Roman" w:hAnsi="Times New Roman" w:cs="Times New Roman"/>
          <w:i/>
          <w:sz w:val="28"/>
          <w:szCs w:val="28"/>
          <w:shd w:val="clear" w:color="auto" w:fill="FFFFFF"/>
        </w:rPr>
        <w:br/>
      </w:r>
      <w:r w:rsidRPr="007D7196">
        <w:rPr>
          <w:rFonts w:ascii="Times New Roman" w:hAnsi="Times New Roman" w:cs="Times New Roman"/>
          <w:i/>
          <w:sz w:val="28"/>
          <w:szCs w:val="28"/>
          <w:shd w:val="clear" w:color="auto" w:fill="FFFFFF"/>
        </w:rPr>
        <w:t>№ 84</w:t>
      </w:r>
      <w:r w:rsidRPr="007D7196">
        <w:rPr>
          <w:rFonts w:ascii="Times New Roman" w:hAnsi="Times New Roman" w:cs="Times New Roman"/>
          <w:bCs/>
          <w:i/>
          <w:sz w:val="28"/>
          <w:szCs w:val="28"/>
          <w:shd w:val="clear" w:color="auto" w:fill="FFFFFF"/>
        </w:rPr>
        <w:t>.</w:t>
      </w:r>
    </w:p>
    <w:p w:rsidR="00ED3D1E" w:rsidRPr="007D7196" w:rsidRDefault="00ED3D1E" w:rsidP="00ED3D1E">
      <w:pPr>
        <w:spacing w:after="0"/>
        <w:ind w:firstLine="708"/>
        <w:jc w:val="both"/>
        <w:rPr>
          <w:rFonts w:ascii="Times New Roman" w:hAnsi="Times New Roman" w:cs="Times New Roman"/>
          <w:sz w:val="28"/>
          <w:szCs w:val="28"/>
        </w:rPr>
      </w:pPr>
      <w:r w:rsidRPr="007D7196">
        <w:rPr>
          <w:rFonts w:ascii="Times New Roman" w:hAnsi="Times New Roman" w:cs="Times New Roman"/>
          <w:sz w:val="28"/>
          <w:szCs w:val="28"/>
        </w:rPr>
        <w:t>Для участия в отборе на дату, не превышающую 30 календарных дней до даты подачи заявки о предоставлении субсидии, участник отбора должен соответствовать следующим требованиям:</w:t>
      </w:r>
    </w:p>
    <w:p w:rsidR="00ED3D1E" w:rsidRPr="007D7196" w:rsidRDefault="00ED3D1E" w:rsidP="00ED3D1E">
      <w:pPr>
        <w:spacing w:after="0"/>
        <w:ind w:firstLine="708"/>
        <w:jc w:val="both"/>
        <w:rPr>
          <w:rFonts w:ascii="Times New Roman" w:hAnsi="Times New Roman" w:cs="Times New Roman"/>
          <w:sz w:val="28"/>
          <w:szCs w:val="28"/>
        </w:rPr>
      </w:pPr>
      <w:bookmarkStart w:id="1" w:name="sub_1203"/>
      <w:r w:rsidRPr="007D7196">
        <w:rPr>
          <w:rFonts w:ascii="Times New Roman" w:hAnsi="Times New Roman" w:cs="Times New Roman"/>
          <w:sz w:val="28"/>
          <w:szCs w:val="28"/>
        </w:rPr>
        <w:t xml:space="preserve">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w:t>
      </w:r>
      <w:hyperlink r:id="rId33" w:history="1">
        <w:r w:rsidRPr="007D7196">
          <w:rPr>
            <w:rStyle w:val="ae"/>
            <w:rFonts w:ascii="Times New Roman" w:hAnsi="Times New Roman" w:cs="Times New Roman"/>
            <w:color w:val="auto"/>
            <w:sz w:val="28"/>
            <w:szCs w:val="28"/>
          </w:rPr>
          <w:t>законодательством</w:t>
        </w:r>
      </w:hyperlink>
      <w:r w:rsidRPr="007D7196">
        <w:rPr>
          <w:rFonts w:ascii="Times New Roman" w:hAnsi="Times New Roman" w:cs="Times New Roman"/>
          <w:sz w:val="28"/>
          <w:szCs w:val="28"/>
        </w:rPr>
        <w:t xml:space="preserve"> Российской Федерации о налогах и сборах;</w:t>
      </w:r>
    </w:p>
    <w:p w:rsidR="00ED3D1E" w:rsidRPr="007D7196" w:rsidRDefault="00ED3D1E" w:rsidP="00ED3D1E">
      <w:pPr>
        <w:spacing w:after="0"/>
        <w:ind w:firstLine="708"/>
        <w:jc w:val="both"/>
        <w:rPr>
          <w:rFonts w:ascii="Times New Roman" w:hAnsi="Times New Roman" w:cs="Times New Roman"/>
          <w:sz w:val="28"/>
          <w:szCs w:val="28"/>
        </w:rPr>
      </w:pPr>
      <w:bookmarkStart w:id="2" w:name="sub_1204"/>
      <w:bookmarkEnd w:id="1"/>
      <w:r w:rsidRPr="007D7196">
        <w:rPr>
          <w:rFonts w:ascii="Times New Roman" w:hAnsi="Times New Roman" w:cs="Times New Roman"/>
          <w:sz w:val="28"/>
          <w:szCs w:val="28"/>
        </w:rPr>
        <w:t>у участника отбора отсутствует просроченная задолженность по возврату в бюджет Тамбовской области субсидий, бюджетных инвестиций, предоставленных в том числе в соответствии с иными правовыми актами;</w:t>
      </w:r>
    </w:p>
    <w:p w:rsidR="00ED3D1E" w:rsidRPr="007D7196" w:rsidRDefault="00ED3D1E" w:rsidP="00ED3D1E">
      <w:pPr>
        <w:spacing w:after="0"/>
        <w:ind w:firstLine="708"/>
        <w:jc w:val="both"/>
        <w:rPr>
          <w:rFonts w:ascii="Times New Roman" w:hAnsi="Times New Roman" w:cs="Times New Roman"/>
          <w:sz w:val="28"/>
          <w:szCs w:val="28"/>
        </w:rPr>
      </w:pPr>
      <w:bookmarkStart w:id="3" w:name="sub_1205"/>
      <w:bookmarkEnd w:id="2"/>
      <w:r w:rsidRPr="007D7196">
        <w:rPr>
          <w:rFonts w:ascii="Times New Roman" w:hAnsi="Times New Roman" w:cs="Times New Roman"/>
          <w:sz w:val="28"/>
          <w:szCs w:val="28"/>
        </w:rPr>
        <w:t>участник отбора - юридическое лицо не находится в процессе реорганизации (за исключением реорганизации в форме присоединения к участнику отбора - юридическому лицу другого юридического лица), ликвидации, в отношении него не введена процедура банкротства, деятельность участника отбора субсидии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ED3D1E" w:rsidRPr="007D7196" w:rsidRDefault="00ED3D1E" w:rsidP="00ED3D1E">
      <w:pPr>
        <w:spacing w:after="0"/>
        <w:ind w:firstLine="708"/>
        <w:jc w:val="both"/>
        <w:rPr>
          <w:rFonts w:ascii="Times New Roman" w:hAnsi="Times New Roman" w:cs="Times New Roman"/>
          <w:sz w:val="28"/>
          <w:szCs w:val="28"/>
        </w:rPr>
      </w:pPr>
      <w:bookmarkStart w:id="4" w:name="sub_1206"/>
      <w:bookmarkEnd w:id="3"/>
      <w:r w:rsidRPr="007D7196">
        <w:rPr>
          <w:rFonts w:ascii="Times New Roman" w:hAnsi="Times New Roman" w:cs="Times New Roman"/>
          <w:sz w:val="28"/>
          <w:szCs w:val="28"/>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ED3D1E" w:rsidRPr="007D7196" w:rsidRDefault="00ED3D1E" w:rsidP="00ED3D1E">
      <w:pPr>
        <w:spacing w:after="0"/>
        <w:ind w:firstLine="708"/>
        <w:jc w:val="both"/>
        <w:rPr>
          <w:rFonts w:ascii="Times New Roman" w:hAnsi="Times New Roman" w:cs="Times New Roman"/>
          <w:sz w:val="28"/>
          <w:szCs w:val="28"/>
        </w:rPr>
      </w:pPr>
      <w:bookmarkStart w:id="5" w:name="sub_1207"/>
      <w:bookmarkEnd w:id="4"/>
      <w:r w:rsidRPr="007D7196">
        <w:rPr>
          <w:rFonts w:ascii="Times New Roman" w:hAnsi="Times New Roman" w:cs="Times New Roman"/>
          <w:sz w:val="28"/>
          <w:szCs w:val="28"/>
        </w:rPr>
        <w:t xml:space="preserve"> участник отбора не получал средства из бюджета Тамбовской области на основании иных нормативных правовых актов Тамбовской области на цели, указанные в </w:t>
      </w:r>
      <w:hyperlink w:anchor="sub_1103" w:history="1">
        <w:r w:rsidRPr="007D7196">
          <w:rPr>
            <w:rStyle w:val="ae"/>
            <w:rFonts w:ascii="Times New Roman" w:hAnsi="Times New Roman" w:cs="Times New Roman"/>
            <w:color w:val="auto"/>
            <w:sz w:val="28"/>
            <w:szCs w:val="28"/>
          </w:rPr>
          <w:t>пункте 1.3</w:t>
        </w:r>
      </w:hyperlink>
      <w:r w:rsidRPr="007D7196">
        <w:rPr>
          <w:rFonts w:ascii="Times New Roman" w:hAnsi="Times New Roman" w:cs="Times New Roman"/>
          <w:sz w:val="28"/>
          <w:szCs w:val="28"/>
        </w:rPr>
        <w:t>.</w:t>
      </w:r>
    </w:p>
    <w:p w:rsidR="00ED3D1E" w:rsidRPr="007D7196" w:rsidRDefault="00ED3D1E" w:rsidP="00ED3D1E">
      <w:pPr>
        <w:spacing w:after="0"/>
        <w:ind w:firstLine="708"/>
        <w:jc w:val="both"/>
        <w:rPr>
          <w:rFonts w:ascii="Times New Roman" w:hAnsi="Times New Roman" w:cs="Times New Roman"/>
          <w:sz w:val="28"/>
          <w:szCs w:val="28"/>
        </w:rPr>
      </w:pPr>
      <w:bookmarkStart w:id="6" w:name="sub_1208"/>
      <w:bookmarkEnd w:id="5"/>
      <w:r w:rsidRPr="007D7196">
        <w:rPr>
          <w:rFonts w:ascii="Times New Roman" w:hAnsi="Times New Roman" w:cs="Times New Roman"/>
          <w:sz w:val="28"/>
          <w:szCs w:val="28"/>
        </w:rPr>
        <w:t xml:space="preserve"> Для участия в отборе участник отбора должен также соответствовать следующим требованиям:</w:t>
      </w:r>
    </w:p>
    <w:p w:rsidR="00ED3D1E" w:rsidRPr="007D7196" w:rsidRDefault="00ED3D1E" w:rsidP="00ED3D1E">
      <w:pPr>
        <w:spacing w:after="0"/>
        <w:ind w:firstLine="708"/>
        <w:jc w:val="both"/>
        <w:rPr>
          <w:rFonts w:ascii="Times New Roman" w:hAnsi="Times New Roman" w:cs="Times New Roman"/>
          <w:sz w:val="28"/>
          <w:szCs w:val="28"/>
        </w:rPr>
      </w:pPr>
      <w:bookmarkStart w:id="7" w:name="sub_1209"/>
      <w:bookmarkEnd w:id="6"/>
      <w:r w:rsidRPr="007D7196">
        <w:rPr>
          <w:rFonts w:ascii="Times New Roman" w:hAnsi="Times New Roman" w:cs="Times New Roman"/>
          <w:sz w:val="28"/>
          <w:szCs w:val="28"/>
        </w:rPr>
        <w:t xml:space="preserve"> участник отбора осуществляет первичную и (или) последующую (промышленную) переработку сельскохозяйственной продукции, а именно </w:t>
      </w:r>
      <w:r w:rsidRPr="007D7196">
        <w:rPr>
          <w:rFonts w:ascii="Times New Roman" w:hAnsi="Times New Roman" w:cs="Times New Roman"/>
          <w:sz w:val="28"/>
          <w:szCs w:val="28"/>
        </w:rPr>
        <w:lastRenderedPageBreak/>
        <w:t xml:space="preserve">производство хлеба и хлебобулочных изделий недлительного хранения (со сроком годности менее 5 суток) (код вида экономической деятельности в соответствии с Общероссийским классификатором видов экономической деятельности (ОК 029-2014 (КДЕС Ред. 2) - </w:t>
      </w:r>
      <w:hyperlink r:id="rId34" w:history="1">
        <w:r w:rsidRPr="007D7196">
          <w:rPr>
            <w:rStyle w:val="ae"/>
            <w:rFonts w:ascii="Times New Roman" w:hAnsi="Times New Roman" w:cs="Times New Roman"/>
            <w:color w:val="auto"/>
            <w:sz w:val="28"/>
            <w:szCs w:val="28"/>
          </w:rPr>
          <w:t>10.71.1</w:t>
        </w:r>
      </w:hyperlink>
      <w:r w:rsidRPr="007D7196">
        <w:rPr>
          <w:rFonts w:ascii="Times New Roman" w:hAnsi="Times New Roman" w:cs="Times New Roman"/>
          <w:sz w:val="28"/>
          <w:szCs w:val="28"/>
        </w:rPr>
        <w:t>);</w:t>
      </w:r>
    </w:p>
    <w:p w:rsidR="00ED3D1E" w:rsidRPr="007D7196" w:rsidRDefault="00ED3D1E" w:rsidP="00ED3D1E">
      <w:pPr>
        <w:spacing w:after="0"/>
        <w:ind w:firstLine="708"/>
        <w:jc w:val="both"/>
        <w:rPr>
          <w:rFonts w:ascii="Times New Roman" w:hAnsi="Times New Roman" w:cs="Times New Roman"/>
          <w:sz w:val="28"/>
          <w:szCs w:val="28"/>
        </w:rPr>
      </w:pPr>
      <w:bookmarkStart w:id="8" w:name="sub_1210"/>
      <w:bookmarkEnd w:id="7"/>
      <w:r w:rsidRPr="007D7196">
        <w:rPr>
          <w:rFonts w:ascii="Times New Roman" w:hAnsi="Times New Roman" w:cs="Times New Roman"/>
          <w:sz w:val="28"/>
          <w:szCs w:val="28"/>
        </w:rPr>
        <w:t xml:space="preserve"> участник отбора имеет мощности для производства хлеба и хлебобулочных изделий;</w:t>
      </w:r>
    </w:p>
    <w:p w:rsidR="00ED3D1E" w:rsidRPr="007D7196" w:rsidRDefault="00ED3D1E" w:rsidP="00ED3D1E">
      <w:pPr>
        <w:spacing w:after="0"/>
        <w:ind w:firstLine="708"/>
        <w:jc w:val="both"/>
        <w:rPr>
          <w:rFonts w:ascii="Times New Roman" w:hAnsi="Times New Roman" w:cs="Times New Roman"/>
          <w:sz w:val="28"/>
          <w:szCs w:val="28"/>
        </w:rPr>
      </w:pPr>
      <w:bookmarkStart w:id="9" w:name="sub_1211"/>
      <w:bookmarkEnd w:id="8"/>
      <w:r w:rsidRPr="007D7196">
        <w:rPr>
          <w:rFonts w:ascii="Times New Roman" w:hAnsi="Times New Roman" w:cs="Times New Roman"/>
          <w:sz w:val="28"/>
          <w:szCs w:val="28"/>
        </w:rPr>
        <w:t xml:space="preserve"> участник отбора обеспечил неповышение в месяц получения субсидии цены на хлеб и хлебобулочные изделия по отношению к средней цене, сложившейся у него, в месяце, предшествующем месяцу получения субсидии;</w:t>
      </w:r>
    </w:p>
    <w:p w:rsidR="00ED3D1E" w:rsidRPr="007D7196" w:rsidRDefault="00ED3D1E" w:rsidP="00ED3D1E">
      <w:pPr>
        <w:spacing w:after="0"/>
        <w:ind w:firstLine="708"/>
        <w:jc w:val="both"/>
        <w:rPr>
          <w:rFonts w:ascii="Times New Roman" w:hAnsi="Times New Roman" w:cs="Times New Roman"/>
          <w:sz w:val="28"/>
          <w:szCs w:val="28"/>
        </w:rPr>
      </w:pPr>
      <w:bookmarkStart w:id="10" w:name="sub_1212"/>
      <w:bookmarkEnd w:id="9"/>
      <w:r w:rsidRPr="007D7196">
        <w:rPr>
          <w:rFonts w:ascii="Times New Roman" w:hAnsi="Times New Roman" w:cs="Times New Roman"/>
          <w:sz w:val="28"/>
          <w:szCs w:val="28"/>
        </w:rPr>
        <w:t xml:space="preserve"> участник отбора понес затраты, предусмотренные </w:t>
      </w:r>
      <w:hyperlink w:anchor="sub_1103" w:history="1">
        <w:r w:rsidRPr="007D7196">
          <w:rPr>
            <w:rStyle w:val="ae"/>
            <w:rFonts w:ascii="Times New Roman" w:hAnsi="Times New Roman" w:cs="Times New Roman"/>
            <w:color w:val="auto"/>
            <w:sz w:val="28"/>
            <w:szCs w:val="28"/>
          </w:rPr>
          <w:t>пунктом 1.3</w:t>
        </w:r>
      </w:hyperlink>
      <w:r w:rsidRPr="007D7196">
        <w:rPr>
          <w:rFonts w:ascii="Times New Roman" w:hAnsi="Times New Roman" w:cs="Times New Roman"/>
          <w:sz w:val="28"/>
          <w:szCs w:val="28"/>
        </w:rPr>
        <w:t>.</w:t>
      </w:r>
    </w:p>
    <w:bookmarkEnd w:id="10"/>
    <w:p w:rsidR="00ED3D1E" w:rsidRPr="007D7196" w:rsidRDefault="00ED3D1E" w:rsidP="00ED3D1E">
      <w:pPr>
        <w:pStyle w:val="s1"/>
        <w:shd w:val="clear" w:color="auto" w:fill="FFFFFF"/>
        <w:spacing w:before="0" w:beforeAutospacing="0" w:after="0" w:afterAutospacing="0" w:line="276" w:lineRule="auto"/>
        <w:ind w:firstLine="708"/>
        <w:jc w:val="both"/>
        <w:rPr>
          <w:sz w:val="28"/>
          <w:szCs w:val="28"/>
        </w:rPr>
      </w:pPr>
      <w:r w:rsidRPr="007D7196">
        <w:rPr>
          <w:sz w:val="28"/>
          <w:szCs w:val="28"/>
        </w:rPr>
        <w:t>Субсидия за счет средств федерального бюджета и бюджета Тамбовской области предоставляется в размере</w:t>
      </w:r>
      <w:r>
        <w:rPr>
          <w:sz w:val="28"/>
          <w:szCs w:val="28"/>
        </w:rPr>
        <w:t xml:space="preserve"> 2 000</w:t>
      </w:r>
      <w:r w:rsidRPr="007D7196">
        <w:rPr>
          <w:sz w:val="28"/>
          <w:szCs w:val="28"/>
        </w:rPr>
        <w:t xml:space="preserve"> рублей за 1 тонну произведенных и реализованных хлеба и хлебобулочных изделий, но не более фактически произведенных затрат.</w:t>
      </w:r>
    </w:p>
    <w:p w:rsidR="00AA682C" w:rsidRPr="00E7041B" w:rsidRDefault="00AA682C" w:rsidP="00E76014">
      <w:pPr>
        <w:spacing w:after="0" w:line="240" w:lineRule="auto"/>
        <w:jc w:val="both"/>
        <w:rPr>
          <w:rFonts w:ascii="Times New Roman" w:hAnsi="Times New Roman" w:cs="Times New Roman"/>
          <w:sz w:val="28"/>
          <w:szCs w:val="28"/>
          <w:shd w:val="clear" w:color="auto" w:fill="FFFFFF"/>
        </w:rPr>
      </w:pPr>
    </w:p>
    <w:p w:rsidR="00445D9D" w:rsidRPr="00BB1D5B" w:rsidRDefault="00445D9D" w:rsidP="00445D9D">
      <w:pPr>
        <w:spacing w:after="0"/>
        <w:ind w:firstLine="708"/>
        <w:jc w:val="both"/>
        <w:rPr>
          <w:rFonts w:ascii="Times New Roman" w:hAnsi="Times New Roman" w:cs="Times New Roman"/>
          <w:b/>
          <w:sz w:val="28"/>
          <w:szCs w:val="28"/>
          <w:shd w:val="clear" w:color="auto" w:fill="FFFFFF"/>
        </w:rPr>
      </w:pPr>
      <w:r w:rsidRPr="00BB1D5B">
        <w:rPr>
          <w:rFonts w:ascii="Times New Roman" w:hAnsi="Times New Roman" w:cs="Times New Roman"/>
          <w:b/>
          <w:sz w:val="28"/>
          <w:szCs w:val="28"/>
        </w:rPr>
        <w:t>Субсидии за счет средств федерального бюджета и бюджета Тамбовской области производителям муки на возмещение части затрат, связанных с приобретением продовольственной пшеницы в рамках подпрограммы «Развитие отраслей агропромышленного комплекса»</w:t>
      </w:r>
      <w:r w:rsidRPr="00BB1D5B">
        <w:rPr>
          <w:rFonts w:ascii="Times New Roman" w:hAnsi="Times New Roman" w:cs="Times New Roman"/>
          <w:b/>
          <w:sz w:val="28"/>
          <w:szCs w:val="28"/>
        </w:rPr>
        <w:br/>
      </w:r>
    </w:p>
    <w:p w:rsidR="00445D9D" w:rsidRPr="00BB1D5B" w:rsidRDefault="00445D9D" w:rsidP="00445D9D">
      <w:pPr>
        <w:spacing w:after="0"/>
        <w:ind w:firstLine="708"/>
        <w:jc w:val="both"/>
        <w:rPr>
          <w:rFonts w:ascii="Times New Roman" w:hAnsi="Times New Roman" w:cs="Times New Roman"/>
          <w:sz w:val="28"/>
          <w:szCs w:val="28"/>
        </w:rPr>
      </w:pPr>
      <w:r w:rsidRPr="00BB1D5B">
        <w:rPr>
          <w:rFonts w:ascii="Times New Roman" w:hAnsi="Times New Roman" w:cs="Times New Roman"/>
          <w:sz w:val="28"/>
          <w:szCs w:val="28"/>
        </w:rPr>
        <w:t xml:space="preserve">Субсидии предоставляются в целях реализации </w:t>
      </w:r>
      <w:hyperlink r:id="rId35" w:history="1">
        <w:r w:rsidRPr="00BB1D5B">
          <w:rPr>
            <w:rStyle w:val="ae"/>
            <w:rFonts w:ascii="Times New Roman" w:hAnsi="Times New Roman" w:cs="Times New Roman"/>
            <w:color w:val="auto"/>
            <w:sz w:val="28"/>
            <w:szCs w:val="28"/>
          </w:rPr>
          <w:t>Государственной программы</w:t>
        </w:r>
      </w:hyperlink>
      <w:r w:rsidRPr="00BB1D5B">
        <w:rPr>
          <w:rFonts w:ascii="Times New Roman" w:hAnsi="Times New Roman" w:cs="Times New Roman"/>
          <w:sz w:val="28"/>
          <w:szCs w:val="28"/>
        </w:rPr>
        <w:t xml:space="preserve"> на возмещение части затрат, связанных с приобретением продовольственной пшеницы.</w:t>
      </w:r>
    </w:p>
    <w:p w:rsidR="00445D9D" w:rsidRPr="00BB1D5B" w:rsidRDefault="00445D9D" w:rsidP="00445D9D">
      <w:pPr>
        <w:spacing w:after="0"/>
        <w:ind w:firstLine="708"/>
        <w:jc w:val="both"/>
        <w:rPr>
          <w:rFonts w:ascii="Times New Roman" w:hAnsi="Times New Roman" w:cs="Times New Roman"/>
          <w:bCs/>
          <w:i/>
          <w:sz w:val="28"/>
          <w:szCs w:val="28"/>
          <w:shd w:val="clear" w:color="auto" w:fill="FFFFFF"/>
        </w:rPr>
      </w:pPr>
      <w:r w:rsidRPr="00BB1D5B">
        <w:rPr>
          <w:rFonts w:ascii="Times New Roman" w:hAnsi="Times New Roman" w:cs="Times New Roman"/>
          <w:sz w:val="28"/>
          <w:szCs w:val="28"/>
        </w:rPr>
        <w:t>Субсидии предоставляются следующей категории получателей (далее - получатели) - производителям муки, признанным победителями отбора в соответствии</w:t>
      </w:r>
      <w:r w:rsidRPr="00BB1D5B">
        <w:rPr>
          <w:rFonts w:ascii="Times New Roman" w:hAnsi="Times New Roman" w:cs="Times New Roman"/>
          <w:sz w:val="28"/>
          <w:szCs w:val="28"/>
          <w:shd w:val="clear" w:color="auto" w:fill="FFFFFF"/>
        </w:rPr>
        <w:t xml:space="preserve"> с правилами, утвержденными </w:t>
      </w:r>
      <w:r w:rsidRPr="00BB1D5B">
        <w:rPr>
          <w:rFonts w:ascii="Times New Roman" w:hAnsi="Times New Roman" w:cs="Times New Roman"/>
          <w:i/>
          <w:sz w:val="28"/>
          <w:szCs w:val="28"/>
          <w:shd w:val="clear" w:color="auto" w:fill="FFFFFF"/>
        </w:rPr>
        <w:t xml:space="preserve">Постановлением администрации Тамбовской области от 11.02.2021 </w:t>
      </w:r>
      <w:r w:rsidR="00F60BC8">
        <w:rPr>
          <w:rFonts w:ascii="Times New Roman" w:hAnsi="Times New Roman" w:cs="Times New Roman"/>
          <w:i/>
          <w:sz w:val="28"/>
          <w:szCs w:val="28"/>
          <w:shd w:val="clear" w:color="auto" w:fill="FFFFFF"/>
        </w:rPr>
        <w:t>г.</w:t>
      </w:r>
      <w:r w:rsidRPr="00BB1D5B">
        <w:rPr>
          <w:rFonts w:ascii="Times New Roman" w:hAnsi="Times New Roman" w:cs="Times New Roman"/>
          <w:i/>
          <w:sz w:val="28"/>
          <w:szCs w:val="28"/>
          <w:shd w:val="clear" w:color="auto" w:fill="FFFFFF"/>
        </w:rPr>
        <w:t xml:space="preserve"> № 85</w:t>
      </w:r>
      <w:r w:rsidRPr="00BB1D5B">
        <w:rPr>
          <w:rFonts w:ascii="Times New Roman" w:hAnsi="Times New Roman" w:cs="Times New Roman"/>
          <w:bCs/>
          <w:i/>
          <w:sz w:val="28"/>
          <w:szCs w:val="28"/>
          <w:shd w:val="clear" w:color="auto" w:fill="FFFFFF"/>
        </w:rPr>
        <w:t>.</w:t>
      </w:r>
    </w:p>
    <w:p w:rsidR="00445D9D" w:rsidRPr="00BB1D5B" w:rsidRDefault="00445D9D" w:rsidP="00445D9D">
      <w:pPr>
        <w:spacing w:after="0"/>
        <w:ind w:firstLine="708"/>
        <w:jc w:val="both"/>
        <w:rPr>
          <w:rFonts w:ascii="Times New Roman" w:hAnsi="Times New Roman" w:cs="Times New Roman"/>
          <w:sz w:val="28"/>
          <w:szCs w:val="28"/>
        </w:rPr>
      </w:pPr>
      <w:r w:rsidRPr="00701B09">
        <w:rPr>
          <w:rFonts w:ascii="Times New Roman" w:hAnsi="Times New Roman" w:cs="Times New Roman"/>
          <w:bCs/>
          <w:sz w:val="28"/>
          <w:szCs w:val="28"/>
        </w:rPr>
        <w:t>«</w:t>
      </w:r>
      <w:r w:rsidR="00701B09">
        <w:rPr>
          <w:rFonts w:ascii="Times New Roman" w:hAnsi="Times New Roman" w:cs="Times New Roman"/>
          <w:bCs/>
          <w:sz w:val="28"/>
          <w:szCs w:val="28"/>
        </w:rPr>
        <w:t>М</w:t>
      </w:r>
      <w:r w:rsidRPr="00701B09">
        <w:rPr>
          <w:rFonts w:ascii="Times New Roman" w:hAnsi="Times New Roman" w:cs="Times New Roman"/>
          <w:bCs/>
          <w:sz w:val="28"/>
          <w:szCs w:val="28"/>
        </w:rPr>
        <w:t>ука»</w:t>
      </w:r>
      <w:r w:rsidRPr="00445D9D">
        <w:rPr>
          <w:rFonts w:ascii="Times New Roman" w:hAnsi="Times New Roman" w:cs="Times New Roman"/>
          <w:b/>
          <w:sz w:val="28"/>
          <w:szCs w:val="28"/>
        </w:rPr>
        <w:t xml:space="preserve"> -</w:t>
      </w:r>
      <w:r w:rsidRPr="00BB1D5B">
        <w:rPr>
          <w:rFonts w:ascii="Times New Roman" w:hAnsi="Times New Roman" w:cs="Times New Roman"/>
          <w:sz w:val="28"/>
          <w:szCs w:val="28"/>
        </w:rPr>
        <w:t xml:space="preserve"> мука пшеничная и пшенично-ржаная (код продукции в соответствии с Общероссийским классификатором продукции по видам экономической деятельности </w:t>
      </w:r>
      <w:hyperlink r:id="rId36" w:history="1">
        <w:r w:rsidRPr="00BB1D5B">
          <w:rPr>
            <w:rStyle w:val="ae"/>
            <w:rFonts w:ascii="Times New Roman" w:hAnsi="Times New Roman" w:cs="Times New Roman"/>
            <w:color w:val="auto"/>
            <w:sz w:val="28"/>
            <w:szCs w:val="28"/>
          </w:rPr>
          <w:t>ОКПД 2 - 10.61.21</w:t>
        </w:r>
      </w:hyperlink>
      <w:r w:rsidRPr="00BB1D5B">
        <w:rPr>
          <w:rFonts w:ascii="Times New Roman" w:hAnsi="Times New Roman" w:cs="Times New Roman"/>
          <w:sz w:val="28"/>
          <w:szCs w:val="28"/>
        </w:rPr>
        <w:t>);</w:t>
      </w:r>
    </w:p>
    <w:p w:rsidR="00445D9D" w:rsidRPr="00701B09" w:rsidRDefault="00445D9D" w:rsidP="00445D9D">
      <w:pPr>
        <w:spacing w:after="0"/>
        <w:ind w:firstLine="708"/>
        <w:jc w:val="both"/>
        <w:rPr>
          <w:rFonts w:ascii="Times New Roman" w:hAnsi="Times New Roman" w:cs="Times New Roman"/>
          <w:bCs/>
          <w:sz w:val="28"/>
          <w:szCs w:val="28"/>
        </w:rPr>
      </w:pPr>
      <w:r w:rsidRPr="00701B09">
        <w:rPr>
          <w:rFonts w:ascii="Times New Roman" w:hAnsi="Times New Roman" w:cs="Times New Roman"/>
          <w:sz w:val="28"/>
          <w:szCs w:val="28"/>
        </w:rPr>
        <w:t>«продовольственная пшеница»</w:t>
      </w:r>
      <w:r w:rsidRPr="00701B09">
        <w:rPr>
          <w:rFonts w:ascii="Times New Roman" w:hAnsi="Times New Roman" w:cs="Times New Roman"/>
          <w:bCs/>
          <w:sz w:val="28"/>
          <w:szCs w:val="28"/>
        </w:rPr>
        <w:t xml:space="preserve"> - пшеница 1, 2, 3 и 4 классов;</w:t>
      </w:r>
    </w:p>
    <w:p w:rsidR="00445D9D" w:rsidRPr="00BB1D5B" w:rsidRDefault="00445D9D" w:rsidP="00445D9D">
      <w:pPr>
        <w:spacing w:after="0"/>
        <w:ind w:firstLine="708"/>
        <w:jc w:val="both"/>
        <w:rPr>
          <w:rFonts w:ascii="Times New Roman" w:hAnsi="Times New Roman" w:cs="Times New Roman"/>
          <w:sz w:val="28"/>
          <w:szCs w:val="28"/>
        </w:rPr>
      </w:pPr>
      <w:r w:rsidRPr="00701B09">
        <w:rPr>
          <w:rFonts w:ascii="Times New Roman" w:hAnsi="Times New Roman" w:cs="Times New Roman"/>
          <w:sz w:val="28"/>
          <w:szCs w:val="28"/>
        </w:rPr>
        <w:t>«производители муки»</w:t>
      </w:r>
      <w:r w:rsidRPr="00701B09">
        <w:rPr>
          <w:rFonts w:ascii="Times New Roman" w:hAnsi="Times New Roman" w:cs="Times New Roman"/>
          <w:bCs/>
          <w:sz w:val="28"/>
          <w:szCs w:val="28"/>
        </w:rPr>
        <w:t xml:space="preserve"> -</w:t>
      </w:r>
      <w:r w:rsidRPr="00BB1D5B">
        <w:rPr>
          <w:rFonts w:ascii="Times New Roman" w:hAnsi="Times New Roman" w:cs="Times New Roman"/>
          <w:sz w:val="28"/>
          <w:szCs w:val="28"/>
        </w:rPr>
        <w:t xml:space="preserve"> организации и индивидуальные предприниматели, осуществляющие первичную и (или) последующую (промышленную) переработку сельскохозяйственной продукции, а именно организации и индивидуальные предприниматели, занимающиеся производством муки из зерновых культур (код вида экономической деятельности в соответствии с Общероссийским классификатором видов экономической деятельности (</w:t>
      </w:r>
      <w:hyperlink r:id="rId37" w:history="1">
        <w:r w:rsidRPr="00BB1D5B">
          <w:rPr>
            <w:rStyle w:val="ae"/>
            <w:rFonts w:ascii="Times New Roman" w:hAnsi="Times New Roman" w:cs="Times New Roman"/>
            <w:color w:val="auto"/>
            <w:sz w:val="28"/>
            <w:szCs w:val="28"/>
          </w:rPr>
          <w:t>ОК 029-2014</w:t>
        </w:r>
      </w:hyperlink>
      <w:r w:rsidRPr="00BB1D5B">
        <w:rPr>
          <w:rFonts w:ascii="Times New Roman" w:hAnsi="Times New Roman" w:cs="Times New Roman"/>
          <w:sz w:val="28"/>
          <w:szCs w:val="28"/>
        </w:rPr>
        <w:t xml:space="preserve"> (КДЕС Ред. 2) - </w:t>
      </w:r>
      <w:hyperlink r:id="rId38" w:history="1">
        <w:r w:rsidRPr="00BB1D5B">
          <w:rPr>
            <w:rStyle w:val="ae"/>
            <w:rFonts w:ascii="Times New Roman" w:hAnsi="Times New Roman" w:cs="Times New Roman"/>
            <w:color w:val="auto"/>
            <w:sz w:val="28"/>
            <w:szCs w:val="28"/>
          </w:rPr>
          <w:t>10.61.2</w:t>
        </w:r>
      </w:hyperlink>
      <w:r w:rsidRPr="00BB1D5B">
        <w:rPr>
          <w:rFonts w:ascii="Times New Roman" w:hAnsi="Times New Roman" w:cs="Times New Roman"/>
          <w:sz w:val="28"/>
          <w:szCs w:val="28"/>
        </w:rPr>
        <w:t>).</w:t>
      </w:r>
    </w:p>
    <w:p w:rsidR="00445D9D" w:rsidRPr="00BB1D5B" w:rsidRDefault="00445D9D" w:rsidP="00445D9D">
      <w:pPr>
        <w:spacing w:after="0"/>
        <w:ind w:firstLine="708"/>
        <w:jc w:val="both"/>
        <w:rPr>
          <w:rFonts w:ascii="Times New Roman" w:hAnsi="Times New Roman" w:cs="Times New Roman"/>
          <w:sz w:val="28"/>
          <w:szCs w:val="28"/>
        </w:rPr>
      </w:pPr>
      <w:r w:rsidRPr="00BB1D5B">
        <w:rPr>
          <w:rFonts w:ascii="Times New Roman" w:hAnsi="Times New Roman" w:cs="Times New Roman"/>
          <w:sz w:val="28"/>
          <w:szCs w:val="28"/>
        </w:rPr>
        <w:lastRenderedPageBreak/>
        <w:t>Для участия в отборе на дату, не превышающую 30 календарных дней до даты подачи заявки, участник отбора должен соответствовать следующим требованиям:</w:t>
      </w:r>
    </w:p>
    <w:p w:rsidR="00445D9D" w:rsidRPr="00BB1D5B" w:rsidRDefault="00445D9D" w:rsidP="00445D9D">
      <w:pPr>
        <w:spacing w:after="0"/>
        <w:ind w:firstLine="708"/>
        <w:jc w:val="both"/>
        <w:rPr>
          <w:rFonts w:ascii="Times New Roman" w:hAnsi="Times New Roman" w:cs="Times New Roman"/>
          <w:sz w:val="28"/>
          <w:szCs w:val="28"/>
        </w:rPr>
      </w:pPr>
      <w:bookmarkStart w:id="11" w:name="sub_10221"/>
      <w:r w:rsidRPr="00BB1D5B">
        <w:rPr>
          <w:rFonts w:ascii="Times New Roman" w:hAnsi="Times New Roman" w:cs="Times New Roman"/>
          <w:sz w:val="28"/>
          <w:szCs w:val="28"/>
        </w:rPr>
        <w:t xml:space="preserve">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w:t>
      </w:r>
      <w:hyperlink r:id="rId39" w:history="1">
        <w:r w:rsidRPr="00BB1D5B">
          <w:rPr>
            <w:rStyle w:val="ae"/>
            <w:rFonts w:ascii="Times New Roman" w:hAnsi="Times New Roman" w:cs="Times New Roman"/>
            <w:color w:val="auto"/>
            <w:sz w:val="28"/>
            <w:szCs w:val="28"/>
          </w:rPr>
          <w:t>законодательством</w:t>
        </w:r>
      </w:hyperlink>
      <w:r w:rsidRPr="00BB1D5B">
        <w:rPr>
          <w:rFonts w:ascii="Times New Roman" w:hAnsi="Times New Roman" w:cs="Times New Roman"/>
          <w:sz w:val="28"/>
          <w:szCs w:val="28"/>
        </w:rPr>
        <w:t xml:space="preserve"> Российской Федерации о налогах и сборах;</w:t>
      </w:r>
    </w:p>
    <w:p w:rsidR="00445D9D" w:rsidRPr="00BB1D5B" w:rsidRDefault="00445D9D" w:rsidP="00445D9D">
      <w:pPr>
        <w:spacing w:after="0"/>
        <w:ind w:firstLine="708"/>
        <w:jc w:val="both"/>
        <w:rPr>
          <w:rFonts w:ascii="Times New Roman" w:hAnsi="Times New Roman" w:cs="Times New Roman"/>
          <w:sz w:val="28"/>
          <w:szCs w:val="28"/>
        </w:rPr>
      </w:pPr>
      <w:bookmarkStart w:id="12" w:name="sub_10222"/>
      <w:bookmarkEnd w:id="11"/>
      <w:r w:rsidRPr="00BB1D5B">
        <w:rPr>
          <w:rFonts w:ascii="Times New Roman" w:hAnsi="Times New Roman" w:cs="Times New Roman"/>
          <w:sz w:val="28"/>
          <w:szCs w:val="28"/>
        </w:rPr>
        <w:t xml:space="preserve"> у участника отбора отсутствует просроченная задолженность по возврату в бюджет Тамбовской области субсидий, бюджетных инвестиций, предоставленных в том числе в соответствии с иными правовыми актами;</w:t>
      </w:r>
    </w:p>
    <w:p w:rsidR="00445D9D" w:rsidRPr="00BB1D5B" w:rsidRDefault="00445D9D" w:rsidP="00445D9D">
      <w:pPr>
        <w:spacing w:after="0"/>
        <w:ind w:firstLine="708"/>
        <w:jc w:val="both"/>
        <w:rPr>
          <w:rFonts w:ascii="Times New Roman" w:hAnsi="Times New Roman" w:cs="Times New Roman"/>
          <w:sz w:val="28"/>
          <w:szCs w:val="28"/>
        </w:rPr>
      </w:pPr>
      <w:bookmarkStart w:id="13" w:name="sub_10223"/>
      <w:bookmarkEnd w:id="12"/>
      <w:r w:rsidRPr="00BB1D5B">
        <w:rPr>
          <w:rFonts w:ascii="Times New Roman" w:hAnsi="Times New Roman" w:cs="Times New Roman"/>
          <w:sz w:val="28"/>
          <w:szCs w:val="28"/>
        </w:rPr>
        <w:t>участник отбора - юридическое лицо не находится в процессе реорганизации (за исключением реорганизации в форме присоединения к участнику отбора - юридическому лицу другого юридического лица), ликвидации, в отношении него не введена процедура банкротства, деятельность участника отбора субсидии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445D9D" w:rsidRPr="00BB1D5B" w:rsidRDefault="00445D9D" w:rsidP="00445D9D">
      <w:pPr>
        <w:spacing w:after="0"/>
        <w:ind w:firstLine="708"/>
        <w:jc w:val="both"/>
        <w:rPr>
          <w:rFonts w:ascii="Times New Roman" w:hAnsi="Times New Roman" w:cs="Times New Roman"/>
          <w:sz w:val="28"/>
          <w:szCs w:val="28"/>
        </w:rPr>
      </w:pPr>
      <w:bookmarkStart w:id="14" w:name="sub_10224"/>
      <w:bookmarkEnd w:id="13"/>
      <w:r w:rsidRPr="00BB1D5B">
        <w:rPr>
          <w:rFonts w:ascii="Times New Roman" w:hAnsi="Times New Roman" w:cs="Times New Roman"/>
          <w:sz w:val="28"/>
          <w:szCs w:val="28"/>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445D9D" w:rsidRPr="00BB1D5B" w:rsidRDefault="00445D9D" w:rsidP="00445D9D">
      <w:pPr>
        <w:spacing w:after="0"/>
        <w:ind w:firstLine="708"/>
        <w:jc w:val="both"/>
        <w:rPr>
          <w:rFonts w:ascii="Times New Roman" w:hAnsi="Times New Roman" w:cs="Times New Roman"/>
          <w:sz w:val="28"/>
          <w:szCs w:val="28"/>
        </w:rPr>
      </w:pPr>
      <w:bookmarkStart w:id="15" w:name="sub_10225"/>
      <w:bookmarkEnd w:id="14"/>
      <w:r w:rsidRPr="00BB1D5B">
        <w:rPr>
          <w:rFonts w:ascii="Times New Roman" w:hAnsi="Times New Roman" w:cs="Times New Roman"/>
          <w:sz w:val="28"/>
          <w:szCs w:val="28"/>
        </w:rPr>
        <w:t xml:space="preserve"> участник отбора не получал средства из бюджета Тамбовской области на основании иных нормативных правовых актов Тамбовской области на цели, указанные в </w:t>
      </w:r>
      <w:hyperlink w:anchor="sub_1013" w:history="1">
        <w:r w:rsidRPr="00BB1D5B">
          <w:rPr>
            <w:rStyle w:val="ae"/>
            <w:rFonts w:ascii="Times New Roman" w:hAnsi="Times New Roman" w:cs="Times New Roman"/>
            <w:color w:val="auto"/>
            <w:sz w:val="28"/>
            <w:szCs w:val="28"/>
          </w:rPr>
          <w:t>пункте 1.3</w:t>
        </w:r>
      </w:hyperlink>
      <w:r w:rsidRPr="00BB1D5B">
        <w:rPr>
          <w:rFonts w:ascii="Times New Roman" w:hAnsi="Times New Roman" w:cs="Times New Roman"/>
          <w:sz w:val="28"/>
          <w:szCs w:val="28"/>
        </w:rPr>
        <w:t>.</w:t>
      </w:r>
    </w:p>
    <w:p w:rsidR="00445D9D" w:rsidRPr="00BB1D5B" w:rsidRDefault="00445D9D" w:rsidP="00445D9D">
      <w:pPr>
        <w:spacing w:after="0"/>
        <w:ind w:firstLine="708"/>
        <w:jc w:val="both"/>
        <w:rPr>
          <w:rFonts w:ascii="Times New Roman" w:hAnsi="Times New Roman" w:cs="Times New Roman"/>
          <w:sz w:val="28"/>
          <w:szCs w:val="28"/>
        </w:rPr>
      </w:pPr>
      <w:bookmarkStart w:id="16" w:name="sub_1023"/>
      <w:bookmarkEnd w:id="15"/>
      <w:r w:rsidRPr="00BB1D5B">
        <w:rPr>
          <w:rFonts w:ascii="Times New Roman" w:hAnsi="Times New Roman" w:cs="Times New Roman"/>
          <w:sz w:val="28"/>
          <w:szCs w:val="28"/>
        </w:rPr>
        <w:t xml:space="preserve"> Для участия в отборе участник отбора должен также соответствовать следующим требованиям:</w:t>
      </w:r>
    </w:p>
    <w:p w:rsidR="00445D9D" w:rsidRPr="00BB1D5B" w:rsidRDefault="00445D9D" w:rsidP="00445D9D">
      <w:pPr>
        <w:spacing w:after="0"/>
        <w:ind w:firstLine="708"/>
        <w:jc w:val="both"/>
        <w:rPr>
          <w:rFonts w:ascii="Times New Roman" w:hAnsi="Times New Roman" w:cs="Times New Roman"/>
          <w:sz w:val="28"/>
          <w:szCs w:val="28"/>
        </w:rPr>
      </w:pPr>
      <w:bookmarkStart w:id="17" w:name="sub_10231"/>
      <w:bookmarkEnd w:id="16"/>
      <w:r w:rsidRPr="00BB1D5B">
        <w:rPr>
          <w:rFonts w:ascii="Times New Roman" w:hAnsi="Times New Roman" w:cs="Times New Roman"/>
          <w:sz w:val="28"/>
          <w:szCs w:val="28"/>
        </w:rPr>
        <w:t xml:space="preserve"> участник отбора осуществляет первичную и (или) последующую (промышленную) переработку сельскохозяйственной продукции, а именно производство муки из зерновых культур (код вида экономической деятельности в соответствии с Общероссийским классификатором видов экономической деятельности (</w:t>
      </w:r>
      <w:hyperlink r:id="rId40" w:history="1">
        <w:r w:rsidRPr="00BB1D5B">
          <w:rPr>
            <w:rStyle w:val="ae"/>
            <w:rFonts w:ascii="Times New Roman" w:hAnsi="Times New Roman" w:cs="Times New Roman"/>
            <w:color w:val="auto"/>
            <w:sz w:val="28"/>
            <w:szCs w:val="28"/>
          </w:rPr>
          <w:t>ОК 029-2014</w:t>
        </w:r>
      </w:hyperlink>
      <w:r w:rsidRPr="00BB1D5B">
        <w:rPr>
          <w:rFonts w:ascii="Times New Roman" w:hAnsi="Times New Roman" w:cs="Times New Roman"/>
          <w:sz w:val="28"/>
          <w:szCs w:val="28"/>
        </w:rPr>
        <w:t xml:space="preserve"> (КДЕС Ред. 2) - </w:t>
      </w:r>
      <w:hyperlink r:id="rId41" w:history="1">
        <w:r w:rsidRPr="00BB1D5B">
          <w:rPr>
            <w:rStyle w:val="ae"/>
            <w:rFonts w:ascii="Times New Roman" w:hAnsi="Times New Roman" w:cs="Times New Roman"/>
            <w:color w:val="auto"/>
            <w:sz w:val="28"/>
            <w:szCs w:val="28"/>
          </w:rPr>
          <w:t>10.61.2</w:t>
        </w:r>
      </w:hyperlink>
      <w:r w:rsidRPr="00BB1D5B">
        <w:rPr>
          <w:rFonts w:ascii="Times New Roman" w:hAnsi="Times New Roman" w:cs="Times New Roman"/>
          <w:sz w:val="28"/>
          <w:szCs w:val="28"/>
        </w:rPr>
        <w:t>);</w:t>
      </w:r>
    </w:p>
    <w:p w:rsidR="00445D9D" w:rsidRPr="00BB1D5B" w:rsidRDefault="00445D9D" w:rsidP="00445D9D">
      <w:pPr>
        <w:spacing w:after="0"/>
        <w:ind w:firstLine="708"/>
        <w:jc w:val="both"/>
        <w:rPr>
          <w:rFonts w:ascii="Times New Roman" w:hAnsi="Times New Roman" w:cs="Times New Roman"/>
          <w:sz w:val="28"/>
          <w:szCs w:val="28"/>
        </w:rPr>
      </w:pPr>
      <w:bookmarkStart w:id="18" w:name="sub_10232"/>
      <w:bookmarkEnd w:id="17"/>
      <w:r w:rsidRPr="00BB1D5B">
        <w:rPr>
          <w:rFonts w:ascii="Times New Roman" w:hAnsi="Times New Roman" w:cs="Times New Roman"/>
          <w:sz w:val="28"/>
          <w:szCs w:val="28"/>
        </w:rPr>
        <w:t xml:space="preserve"> участник отбора имеет мощности для производства муки;</w:t>
      </w:r>
    </w:p>
    <w:p w:rsidR="00445D9D" w:rsidRPr="00BB1D5B" w:rsidRDefault="00445D9D" w:rsidP="00445D9D">
      <w:pPr>
        <w:spacing w:after="0"/>
        <w:ind w:firstLine="708"/>
        <w:jc w:val="both"/>
        <w:rPr>
          <w:rFonts w:ascii="Times New Roman" w:hAnsi="Times New Roman" w:cs="Times New Roman"/>
          <w:sz w:val="28"/>
          <w:szCs w:val="28"/>
        </w:rPr>
      </w:pPr>
      <w:bookmarkStart w:id="19" w:name="sub_10233"/>
      <w:bookmarkEnd w:id="18"/>
      <w:r w:rsidRPr="00BB1D5B">
        <w:rPr>
          <w:rFonts w:ascii="Times New Roman" w:hAnsi="Times New Roman" w:cs="Times New Roman"/>
          <w:sz w:val="28"/>
          <w:szCs w:val="28"/>
        </w:rPr>
        <w:lastRenderedPageBreak/>
        <w:t xml:space="preserve"> участник отбора обеспечивает неповышение цены на муку в период с даты доведения до Управления лимитов бюджетных обязательств на цели, указанные в </w:t>
      </w:r>
      <w:hyperlink w:anchor="sub_1013" w:history="1">
        <w:r w:rsidRPr="00BB1D5B">
          <w:rPr>
            <w:rStyle w:val="ae"/>
            <w:rFonts w:ascii="Times New Roman" w:hAnsi="Times New Roman" w:cs="Times New Roman"/>
            <w:color w:val="auto"/>
            <w:sz w:val="28"/>
            <w:szCs w:val="28"/>
          </w:rPr>
          <w:t>пункте 1.3</w:t>
        </w:r>
      </w:hyperlink>
      <w:r w:rsidR="00754214">
        <w:rPr>
          <w:rStyle w:val="ae"/>
          <w:rFonts w:ascii="Times New Roman" w:hAnsi="Times New Roman" w:cs="Times New Roman"/>
          <w:color w:val="auto"/>
          <w:sz w:val="28"/>
          <w:szCs w:val="28"/>
        </w:rPr>
        <w:t>,</w:t>
      </w:r>
      <w:r w:rsidRPr="00BB1D5B">
        <w:rPr>
          <w:rFonts w:ascii="Times New Roman" w:hAnsi="Times New Roman" w:cs="Times New Roman"/>
          <w:sz w:val="28"/>
          <w:szCs w:val="28"/>
        </w:rPr>
        <w:t xml:space="preserve"> до даты окончания указанных лимитов. Информация о доведении лимитов бюджетных обязательств, а также об их окончании размещается Управлением на </w:t>
      </w:r>
      <w:hyperlink r:id="rId42" w:history="1">
        <w:r w:rsidRPr="00BB1D5B">
          <w:rPr>
            <w:rStyle w:val="ae"/>
            <w:rFonts w:ascii="Times New Roman" w:hAnsi="Times New Roman" w:cs="Times New Roman"/>
            <w:color w:val="auto"/>
            <w:sz w:val="28"/>
            <w:szCs w:val="28"/>
          </w:rPr>
          <w:t>официальном сайте</w:t>
        </w:r>
      </w:hyperlink>
      <w:r w:rsidRPr="00BB1D5B">
        <w:rPr>
          <w:rFonts w:ascii="Times New Roman" w:hAnsi="Times New Roman" w:cs="Times New Roman"/>
          <w:sz w:val="28"/>
          <w:szCs w:val="28"/>
        </w:rPr>
        <w:t xml:space="preserve"> в информаци</w:t>
      </w:r>
      <w:r w:rsidR="00754214">
        <w:rPr>
          <w:rFonts w:ascii="Times New Roman" w:hAnsi="Times New Roman" w:cs="Times New Roman"/>
          <w:sz w:val="28"/>
          <w:szCs w:val="28"/>
        </w:rPr>
        <w:t>онно-телекоммуникационной сети «Интернет»</w:t>
      </w:r>
      <w:r w:rsidRPr="00BB1D5B">
        <w:rPr>
          <w:rFonts w:ascii="Times New Roman" w:hAnsi="Times New Roman" w:cs="Times New Roman"/>
          <w:sz w:val="28"/>
          <w:szCs w:val="28"/>
        </w:rPr>
        <w:t xml:space="preserve"> в течение 1 рабочего дня с даты их доведения (окончания);</w:t>
      </w:r>
    </w:p>
    <w:p w:rsidR="00445D9D" w:rsidRPr="00BB1D5B" w:rsidRDefault="00445D9D" w:rsidP="00445D9D">
      <w:pPr>
        <w:spacing w:after="0"/>
        <w:ind w:firstLine="708"/>
        <w:jc w:val="both"/>
        <w:rPr>
          <w:rFonts w:ascii="Times New Roman" w:hAnsi="Times New Roman" w:cs="Times New Roman"/>
          <w:sz w:val="28"/>
          <w:szCs w:val="28"/>
        </w:rPr>
      </w:pPr>
      <w:bookmarkStart w:id="20" w:name="sub_102211"/>
      <w:bookmarkEnd w:id="19"/>
      <w:r w:rsidRPr="00BB1D5B">
        <w:rPr>
          <w:rFonts w:ascii="Times New Roman" w:hAnsi="Times New Roman" w:cs="Times New Roman"/>
          <w:sz w:val="28"/>
          <w:szCs w:val="28"/>
        </w:rPr>
        <w:t xml:space="preserve"> участник отбора понес затраты, предусмотренные </w:t>
      </w:r>
      <w:hyperlink w:anchor="sub_1013" w:history="1">
        <w:r w:rsidRPr="00BB1D5B">
          <w:rPr>
            <w:rStyle w:val="ae"/>
            <w:rFonts w:ascii="Times New Roman" w:hAnsi="Times New Roman" w:cs="Times New Roman"/>
            <w:color w:val="auto"/>
            <w:sz w:val="28"/>
            <w:szCs w:val="28"/>
          </w:rPr>
          <w:t>пунктом 1.3</w:t>
        </w:r>
      </w:hyperlink>
      <w:r w:rsidRPr="00BB1D5B">
        <w:rPr>
          <w:rFonts w:ascii="Times New Roman" w:hAnsi="Times New Roman" w:cs="Times New Roman"/>
          <w:sz w:val="28"/>
          <w:szCs w:val="28"/>
        </w:rPr>
        <w:t>.</w:t>
      </w:r>
    </w:p>
    <w:p w:rsidR="00445D9D" w:rsidRPr="00BB1D5B" w:rsidRDefault="00445D9D" w:rsidP="00445D9D">
      <w:pPr>
        <w:spacing w:after="0"/>
        <w:ind w:firstLine="708"/>
        <w:jc w:val="both"/>
        <w:rPr>
          <w:rFonts w:ascii="Times New Roman" w:hAnsi="Times New Roman" w:cs="Times New Roman"/>
          <w:sz w:val="28"/>
          <w:szCs w:val="28"/>
        </w:rPr>
      </w:pPr>
      <w:r w:rsidRPr="00BB1D5B">
        <w:rPr>
          <w:rFonts w:ascii="Times New Roman" w:hAnsi="Times New Roman" w:cs="Times New Roman"/>
          <w:sz w:val="28"/>
          <w:szCs w:val="28"/>
        </w:rPr>
        <w:t>Субсидия за счет средств федерального бюджета и бюджета Тамбовской области предоставляется в размере 25 процентов разницы между текущей ценой на продовольственную пшеницу и среднемесячной средней ценой в Российской Федерации за аналогичные периоды 3 предыдущих лет по данным Федеральной службы государственной статистики, скорректированной с учетом инфляции, но не более фактически произведенных затрат.</w:t>
      </w:r>
    </w:p>
    <w:bookmarkEnd w:id="20"/>
    <w:p w:rsidR="00445D9D" w:rsidRPr="00BB1D5B" w:rsidRDefault="00445D9D" w:rsidP="00445D9D">
      <w:pPr>
        <w:pStyle w:val="s1"/>
        <w:shd w:val="clear" w:color="auto" w:fill="FFFFFF"/>
        <w:spacing w:before="0" w:beforeAutospacing="0" w:after="0" w:afterAutospacing="0" w:line="276" w:lineRule="auto"/>
        <w:ind w:firstLine="708"/>
        <w:jc w:val="both"/>
        <w:rPr>
          <w:sz w:val="28"/>
          <w:szCs w:val="28"/>
        </w:rPr>
      </w:pPr>
    </w:p>
    <w:p w:rsidR="00445D9D" w:rsidRPr="00532B15" w:rsidRDefault="00445D9D" w:rsidP="00445D9D">
      <w:pPr>
        <w:spacing w:after="0"/>
        <w:ind w:firstLine="709"/>
        <w:jc w:val="both"/>
        <w:rPr>
          <w:rFonts w:ascii="Times New Roman" w:hAnsi="Times New Roman" w:cs="Times New Roman"/>
          <w:b/>
          <w:sz w:val="28"/>
          <w:szCs w:val="28"/>
        </w:rPr>
      </w:pPr>
      <w:r w:rsidRPr="00532B15">
        <w:rPr>
          <w:rFonts w:ascii="Times New Roman" w:hAnsi="Times New Roman" w:cs="Times New Roman"/>
          <w:b/>
          <w:sz w:val="28"/>
          <w:szCs w:val="28"/>
        </w:rPr>
        <w:t>Субсидии за счет средств федерального бюджета и бюджета Тамбовской области сельскохозяйственным потребительским кооперативам на возмещение части затрат, понесенных в текущем финансовом году</w:t>
      </w:r>
    </w:p>
    <w:p w:rsidR="00445D9D" w:rsidRPr="00532B15" w:rsidRDefault="00445D9D" w:rsidP="00445D9D">
      <w:pPr>
        <w:spacing w:after="0"/>
        <w:ind w:firstLine="709"/>
        <w:jc w:val="both"/>
        <w:rPr>
          <w:rFonts w:ascii="Times New Roman" w:hAnsi="Times New Roman" w:cs="Times New Roman"/>
          <w:b/>
          <w:sz w:val="28"/>
          <w:szCs w:val="28"/>
        </w:rPr>
      </w:pPr>
    </w:p>
    <w:p w:rsidR="00445D9D" w:rsidRPr="00532B15" w:rsidRDefault="00445D9D" w:rsidP="00445D9D">
      <w:pPr>
        <w:spacing w:after="0"/>
        <w:ind w:firstLine="709"/>
        <w:jc w:val="both"/>
        <w:rPr>
          <w:rFonts w:ascii="Times New Roman" w:hAnsi="Times New Roman" w:cs="Times New Roman"/>
          <w:sz w:val="28"/>
          <w:szCs w:val="28"/>
        </w:rPr>
      </w:pPr>
      <w:r w:rsidRPr="00532B15">
        <w:rPr>
          <w:rFonts w:ascii="Times New Roman" w:hAnsi="Times New Roman" w:cs="Times New Roman"/>
          <w:sz w:val="28"/>
          <w:szCs w:val="28"/>
        </w:rPr>
        <w:t xml:space="preserve">Субсидия предоставляется следующей категории получателей (далее - получатели) - сельскохозяйственным потребительским кооперативам (за исключением сельскохозяйственных потребительских кредитных кооперативов), признанным победителями отбора в соответствии с </w:t>
      </w:r>
      <w:r w:rsidRPr="00532B15">
        <w:rPr>
          <w:rFonts w:ascii="Times New Roman" w:hAnsi="Times New Roman" w:cs="Times New Roman"/>
          <w:sz w:val="28"/>
          <w:szCs w:val="28"/>
          <w:shd w:val="clear" w:color="auto" w:fill="FFFFFF"/>
        </w:rPr>
        <w:t xml:space="preserve">правилами, утвержденными </w:t>
      </w:r>
      <w:r w:rsidRPr="00532B15">
        <w:rPr>
          <w:rFonts w:ascii="Times New Roman" w:hAnsi="Times New Roman" w:cs="Times New Roman"/>
          <w:i/>
          <w:sz w:val="28"/>
          <w:szCs w:val="28"/>
        </w:rPr>
        <w:t>Постановлением администрации Т</w:t>
      </w:r>
      <w:r w:rsidR="00F60BC8">
        <w:rPr>
          <w:rFonts w:ascii="Times New Roman" w:hAnsi="Times New Roman" w:cs="Times New Roman"/>
          <w:i/>
          <w:sz w:val="28"/>
          <w:szCs w:val="28"/>
        </w:rPr>
        <w:t>амбовской области от 26.02.</w:t>
      </w:r>
      <w:r w:rsidRPr="00532B15">
        <w:rPr>
          <w:rFonts w:ascii="Times New Roman" w:hAnsi="Times New Roman" w:cs="Times New Roman"/>
          <w:i/>
          <w:sz w:val="28"/>
          <w:szCs w:val="28"/>
        </w:rPr>
        <w:t>2021 г. N 130</w:t>
      </w:r>
      <w:r w:rsidRPr="00532B15">
        <w:rPr>
          <w:rFonts w:ascii="Times New Roman" w:hAnsi="Times New Roman" w:cs="Times New Roman"/>
          <w:sz w:val="28"/>
          <w:szCs w:val="28"/>
        </w:rPr>
        <w:t>.</w:t>
      </w:r>
    </w:p>
    <w:p w:rsidR="00445D9D" w:rsidRPr="00532B15" w:rsidRDefault="00445D9D" w:rsidP="00445D9D">
      <w:pPr>
        <w:spacing w:after="0"/>
        <w:ind w:firstLine="709"/>
        <w:jc w:val="both"/>
        <w:rPr>
          <w:rFonts w:ascii="Times New Roman" w:hAnsi="Times New Roman" w:cs="Times New Roman"/>
          <w:sz w:val="28"/>
          <w:szCs w:val="28"/>
        </w:rPr>
      </w:pPr>
      <w:r w:rsidRPr="00532B15">
        <w:rPr>
          <w:rFonts w:ascii="Times New Roman" w:hAnsi="Times New Roman" w:cs="Times New Roman"/>
          <w:sz w:val="28"/>
          <w:szCs w:val="28"/>
        </w:rPr>
        <w:t>Субсидия предоставляется на возмещение части затрат сельскохозяйственным потребительским кооперативам, понесенных в текущем финансовом году, связанных:</w:t>
      </w:r>
    </w:p>
    <w:p w:rsidR="00445D9D" w:rsidRPr="00701B09" w:rsidRDefault="00445D9D" w:rsidP="00701B09">
      <w:pPr>
        <w:spacing w:after="0"/>
        <w:ind w:firstLine="708"/>
        <w:jc w:val="both"/>
        <w:rPr>
          <w:rFonts w:ascii="Times New Roman" w:hAnsi="Times New Roman" w:cs="Times New Roman"/>
          <w:sz w:val="28"/>
          <w:szCs w:val="28"/>
        </w:rPr>
      </w:pPr>
      <w:r w:rsidRPr="00701B09">
        <w:rPr>
          <w:rFonts w:ascii="Times New Roman" w:hAnsi="Times New Roman" w:cs="Times New Roman"/>
          <w:sz w:val="28"/>
          <w:szCs w:val="28"/>
        </w:rPr>
        <w:t>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данного имущества;</w:t>
      </w:r>
    </w:p>
    <w:p w:rsidR="00445D9D" w:rsidRPr="00701B09" w:rsidRDefault="00445D9D" w:rsidP="00701B09">
      <w:pPr>
        <w:spacing w:after="0"/>
        <w:ind w:firstLine="708"/>
        <w:jc w:val="both"/>
        <w:rPr>
          <w:rFonts w:ascii="Times New Roman" w:hAnsi="Times New Roman" w:cs="Times New Roman"/>
          <w:sz w:val="28"/>
          <w:szCs w:val="28"/>
        </w:rPr>
      </w:pPr>
      <w:r w:rsidRPr="00701B09">
        <w:rPr>
          <w:rFonts w:ascii="Times New Roman" w:hAnsi="Times New Roman" w:cs="Times New Roman"/>
          <w:sz w:val="28"/>
          <w:szCs w:val="28"/>
        </w:rPr>
        <w:t xml:space="preserve">приобретением крупного рогатого скота в целях замены крупного рогатого скота, больного или инфицированного лейкозом, принадлежащего </w:t>
      </w:r>
      <w:r w:rsidRPr="00701B09">
        <w:rPr>
          <w:rFonts w:ascii="Times New Roman" w:hAnsi="Times New Roman" w:cs="Times New Roman"/>
          <w:sz w:val="28"/>
          <w:szCs w:val="28"/>
        </w:rPr>
        <w:lastRenderedPageBreak/>
        <w:t>членам (кроме ассоциированных членов) указанного сельскохозяйственного потребительского кооператива на праве собственности.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w:t>
      </w:r>
    </w:p>
    <w:p w:rsidR="00445D9D" w:rsidRPr="00701B09" w:rsidRDefault="00445D9D" w:rsidP="00701B09">
      <w:pPr>
        <w:spacing w:after="0"/>
        <w:ind w:firstLine="708"/>
        <w:jc w:val="both"/>
        <w:rPr>
          <w:rFonts w:ascii="Times New Roman" w:hAnsi="Times New Roman" w:cs="Times New Roman"/>
          <w:sz w:val="28"/>
          <w:szCs w:val="28"/>
        </w:rPr>
      </w:pPr>
      <w:r w:rsidRPr="00701B09">
        <w:rPr>
          <w:rFonts w:ascii="Times New Roman" w:hAnsi="Times New Roman" w:cs="Times New Roman"/>
          <w:sz w:val="28"/>
          <w:szCs w:val="28"/>
        </w:rPr>
        <w:t>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Перечень таких техники, транспорта, оборудования и объектов определяется Управлением. Срок эксплуатации таких техники, транспорта, оборудования и объектов на день получения средств не должен превышать 3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«Агростартап»;</w:t>
      </w:r>
    </w:p>
    <w:p w:rsidR="00445D9D" w:rsidRPr="00701B09" w:rsidRDefault="00445D9D" w:rsidP="00701B09">
      <w:pPr>
        <w:spacing w:after="0"/>
        <w:ind w:firstLine="708"/>
        <w:jc w:val="both"/>
        <w:rPr>
          <w:rFonts w:ascii="Times New Roman" w:hAnsi="Times New Roman" w:cs="Times New Roman"/>
          <w:sz w:val="28"/>
          <w:szCs w:val="28"/>
        </w:rPr>
      </w:pPr>
      <w:r w:rsidRPr="00701B09">
        <w:rPr>
          <w:rFonts w:ascii="Times New Roman" w:hAnsi="Times New Roman" w:cs="Times New Roman"/>
          <w:sz w:val="28"/>
          <w:szCs w:val="28"/>
        </w:rPr>
        <w:t>закупкой сельскохозяйственной продукции у членов сельскохозяйственного потребительского кооператива (кроме ассоциированных членов). Приобретение имущества, техники и объектов сельскохозяйственным потребительским кооперативом у своих членов (в том числе ассоциированных) не допускается.</w:t>
      </w:r>
    </w:p>
    <w:p w:rsidR="00445D9D" w:rsidRPr="00532B15" w:rsidRDefault="00445D9D" w:rsidP="00445D9D">
      <w:pPr>
        <w:spacing w:after="0"/>
        <w:ind w:firstLine="709"/>
        <w:jc w:val="both"/>
        <w:rPr>
          <w:rFonts w:ascii="Times New Roman" w:hAnsi="Times New Roman" w:cs="Times New Roman"/>
          <w:sz w:val="28"/>
          <w:szCs w:val="28"/>
        </w:rPr>
      </w:pPr>
      <w:r w:rsidRPr="00532B15">
        <w:rPr>
          <w:rFonts w:ascii="Times New Roman" w:hAnsi="Times New Roman" w:cs="Times New Roman"/>
          <w:sz w:val="28"/>
          <w:szCs w:val="28"/>
        </w:rPr>
        <w:t>Для участия в отборе на дату, не превышающую 30 календарных дней до даты подачи заявки, участник отбора должен соответствовать следующим требованиям:</w:t>
      </w:r>
    </w:p>
    <w:p w:rsidR="00445D9D" w:rsidRPr="00701B09" w:rsidRDefault="00445D9D" w:rsidP="00701B09">
      <w:pPr>
        <w:spacing w:after="0"/>
        <w:ind w:firstLine="708"/>
        <w:jc w:val="both"/>
        <w:rPr>
          <w:rFonts w:ascii="Times New Roman" w:hAnsi="Times New Roman" w:cs="Times New Roman"/>
          <w:sz w:val="28"/>
          <w:szCs w:val="28"/>
        </w:rPr>
      </w:pPr>
      <w:bookmarkStart w:id="21" w:name="sub_1415"/>
      <w:r w:rsidRPr="00701B09">
        <w:rPr>
          <w:rFonts w:ascii="Times New Roman" w:hAnsi="Times New Roman" w:cs="Times New Roman"/>
          <w:sz w:val="28"/>
          <w:szCs w:val="28"/>
        </w:rPr>
        <w:t xml:space="preserve">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w:t>
      </w:r>
      <w:hyperlink r:id="rId43" w:history="1">
        <w:r w:rsidRPr="00701B09">
          <w:rPr>
            <w:rStyle w:val="ae"/>
            <w:rFonts w:ascii="Times New Roman" w:hAnsi="Times New Roman" w:cs="Times New Roman"/>
            <w:color w:val="auto"/>
            <w:sz w:val="28"/>
            <w:szCs w:val="28"/>
          </w:rPr>
          <w:t>законодательством</w:t>
        </w:r>
      </w:hyperlink>
      <w:r w:rsidRPr="00701B09">
        <w:rPr>
          <w:rFonts w:ascii="Times New Roman" w:hAnsi="Times New Roman" w:cs="Times New Roman"/>
          <w:sz w:val="28"/>
          <w:szCs w:val="28"/>
        </w:rPr>
        <w:t xml:space="preserve"> Российской Федерации о налогах и сборах;</w:t>
      </w:r>
    </w:p>
    <w:p w:rsidR="00445D9D" w:rsidRPr="00701B09" w:rsidRDefault="00445D9D" w:rsidP="00701B09">
      <w:pPr>
        <w:spacing w:after="0"/>
        <w:ind w:firstLine="708"/>
        <w:jc w:val="both"/>
        <w:rPr>
          <w:rFonts w:ascii="Times New Roman" w:hAnsi="Times New Roman" w:cs="Times New Roman"/>
          <w:sz w:val="28"/>
          <w:szCs w:val="28"/>
        </w:rPr>
      </w:pPr>
      <w:bookmarkStart w:id="22" w:name="sub_1416"/>
      <w:bookmarkEnd w:id="21"/>
      <w:r w:rsidRPr="00701B09">
        <w:rPr>
          <w:rFonts w:ascii="Times New Roman" w:hAnsi="Times New Roman" w:cs="Times New Roman"/>
          <w:sz w:val="28"/>
          <w:szCs w:val="28"/>
        </w:rPr>
        <w:t>у участника отбора отсутствует просроченная задолженность по возврату в бюджет Тамбовской области субсидий, бюджетных инвестиций, предоставленных в том числе в соответствии с иными правовыми актами;</w:t>
      </w:r>
    </w:p>
    <w:p w:rsidR="00445D9D" w:rsidRPr="00701B09" w:rsidRDefault="00445D9D" w:rsidP="00701B09">
      <w:pPr>
        <w:spacing w:after="0"/>
        <w:ind w:firstLine="708"/>
        <w:jc w:val="both"/>
        <w:rPr>
          <w:rFonts w:ascii="Times New Roman" w:hAnsi="Times New Roman" w:cs="Times New Roman"/>
          <w:sz w:val="28"/>
          <w:szCs w:val="28"/>
        </w:rPr>
      </w:pPr>
      <w:bookmarkStart w:id="23" w:name="sub_1417"/>
      <w:bookmarkEnd w:id="22"/>
      <w:r w:rsidRPr="00701B09">
        <w:rPr>
          <w:rFonts w:ascii="Times New Roman" w:hAnsi="Times New Roman" w:cs="Times New Roman"/>
          <w:sz w:val="28"/>
          <w:szCs w:val="28"/>
        </w:rPr>
        <w:t xml:space="preserve">участник отбора - юридическое лицо не находится в процессе реорганизации (за исключением реорганизации в форме присоединения к участнику отбора - юридическому лицу другого юридического лица), ликвидации, в отношении него не введена процедура банкротства, деятельность участника отбора субсидии не приостановлена в порядке, предусмотренном законодательством Российской Федерации, а участник </w:t>
      </w:r>
      <w:r w:rsidRPr="00701B09">
        <w:rPr>
          <w:rFonts w:ascii="Times New Roman" w:hAnsi="Times New Roman" w:cs="Times New Roman"/>
          <w:sz w:val="28"/>
          <w:szCs w:val="28"/>
        </w:rPr>
        <w:lastRenderedPageBreak/>
        <w:t>отбора - индивидуальный предприниматель не прекратил деятельность в качестве индивидуального предпринимателя;</w:t>
      </w:r>
    </w:p>
    <w:p w:rsidR="00445D9D" w:rsidRPr="00701B09" w:rsidRDefault="00445D9D" w:rsidP="00701B09">
      <w:pPr>
        <w:spacing w:after="0"/>
        <w:ind w:firstLine="708"/>
        <w:jc w:val="both"/>
        <w:rPr>
          <w:rFonts w:ascii="Times New Roman" w:hAnsi="Times New Roman" w:cs="Times New Roman"/>
          <w:sz w:val="28"/>
          <w:szCs w:val="28"/>
        </w:rPr>
      </w:pPr>
      <w:bookmarkStart w:id="24" w:name="sub_1418"/>
      <w:bookmarkEnd w:id="23"/>
      <w:r w:rsidRPr="00701B09">
        <w:rPr>
          <w:rFonts w:ascii="Times New Roman" w:hAnsi="Times New Roman" w:cs="Times New Roman"/>
          <w:sz w:val="28"/>
          <w:szCs w:val="28"/>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445D9D" w:rsidRPr="00701B09" w:rsidRDefault="00445D9D" w:rsidP="00701B09">
      <w:pPr>
        <w:spacing w:after="0"/>
        <w:ind w:firstLine="708"/>
        <w:jc w:val="both"/>
        <w:rPr>
          <w:rFonts w:ascii="Times New Roman" w:hAnsi="Times New Roman" w:cs="Times New Roman"/>
          <w:i/>
          <w:sz w:val="28"/>
          <w:szCs w:val="28"/>
        </w:rPr>
      </w:pPr>
      <w:bookmarkStart w:id="25" w:name="sub_1419"/>
      <w:bookmarkEnd w:id="24"/>
      <w:r w:rsidRPr="00701B09">
        <w:rPr>
          <w:rFonts w:ascii="Times New Roman" w:hAnsi="Times New Roman" w:cs="Times New Roman"/>
          <w:sz w:val="28"/>
          <w:szCs w:val="28"/>
        </w:rPr>
        <w:t xml:space="preserve">участник отбора не получал средства из бюджета Тамбовской области на основании иных нормативных правовых актов Тамбовской области на цели, указанные в </w:t>
      </w:r>
      <w:hyperlink r:id="rId44" w:anchor="sub_1407" w:history="1">
        <w:r w:rsidRPr="00701B09">
          <w:rPr>
            <w:rStyle w:val="ae"/>
            <w:rFonts w:ascii="Times New Roman" w:hAnsi="Times New Roman" w:cs="Times New Roman"/>
            <w:color w:val="auto"/>
            <w:sz w:val="28"/>
            <w:szCs w:val="28"/>
          </w:rPr>
          <w:t>пункте 1.3</w:t>
        </w:r>
      </w:hyperlink>
      <w:r w:rsidRPr="00701B09">
        <w:rPr>
          <w:rStyle w:val="ae"/>
          <w:rFonts w:ascii="Times New Roman" w:hAnsi="Times New Roman" w:cs="Times New Roman"/>
          <w:color w:val="auto"/>
          <w:sz w:val="28"/>
          <w:szCs w:val="28"/>
        </w:rPr>
        <w:t>.</w:t>
      </w:r>
      <w:bookmarkEnd w:id="25"/>
    </w:p>
    <w:p w:rsidR="00445D9D" w:rsidRPr="00532B15" w:rsidRDefault="00445D9D" w:rsidP="00445D9D">
      <w:pPr>
        <w:spacing w:after="0"/>
        <w:ind w:firstLine="709"/>
        <w:jc w:val="both"/>
        <w:rPr>
          <w:rFonts w:ascii="Times New Roman" w:hAnsi="Times New Roman" w:cs="Times New Roman"/>
          <w:sz w:val="28"/>
          <w:szCs w:val="28"/>
        </w:rPr>
      </w:pPr>
      <w:r w:rsidRPr="00532B15">
        <w:rPr>
          <w:rFonts w:ascii="Times New Roman" w:hAnsi="Times New Roman" w:cs="Times New Roman"/>
          <w:sz w:val="28"/>
          <w:szCs w:val="28"/>
        </w:rPr>
        <w:t>Для участия в отборе участник отбора должен также соответствовать следующим требованиям:</w:t>
      </w:r>
    </w:p>
    <w:p w:rsidR="00445D9D" w:rsidRPr="00701B09" w:rsidRDefault="00445D9D" w:rsidP="00701B09">
      <w:pPr>
        <w:spacing w:after="0"/>
        <w:ind w:firstLine="708"/>
        <w:jc w:val="both"/>
        <w:rPr>
          <w:rFonts w:ascii="Times New Roman" w:hAnsi="Times New Roman" w:cs="Times New Roman"/>
          <w:sz w:val="28"/>
          <w:szCs w:val="28"/>
        </w:rPr>
      </w:pPr>
      <w:bookmarkStart w:id="26" w:name="sub_1430"/>
      <w:r w:rsidRPr="00701B09">
        <w:rPr>
          <w:rFonts w:ascii="Times New Roman" w:hAnsi="Times New Roman" w:cs="Times New Roman"/>
          <w:sz w:val="28"/>
          <w:szCs w:val="28"/>
        </w:rPr>
        <w:t xml:space="preserve">участник отбора является субъектом малого или среднего предпринимательства в соответствии с </w:t>
      </w:r>
      <w:hyperlink r:id="rId45" w:history="1">
        <w:r w:rsidRPr="00701B09">
          <w:rPr>
            <w:rStyle w:val="ae"/>
            <w:rFonts w:ascii="Times New Roman" w:hAnsi="Times New Roman" w:cs="Times New Roman"/>
            <w:color w:val="auto"/>
            <w:sz w:val="28"/>
            <w:szCs w:val="28"/>
          </w:rPr>
          <w:t>Федеральным законом</w:t>
        </w:r>
      </w:hyperlink>
      <w:r w:rsidRPr="00701B09">
        <w:rPr>
          <w:rFonts w:ascii="Times New Roman" w:hAnsi="Times New Roman" w:cs="Times New Roman"/>
          <w:sz w:val="28"/>
          <w:szCs w:val="28"/>
        </w:rPr>
        <w:t xml:space="preserve"> «О развитии малого и среднего предпринимательства в Российской Федерации»;</w:t>
      </w:r>
    </w:p>
    <w:p w:rsidR="00445D9D" w:rsidRPr="00701B09" w:rsidRDefault="00445D9D" w:rsidP="00701B09">
      <w:pPr>
        <w:spacing w:after="0"/>
        <w:ind w:firstLine="708"/>
        <w:jc w:val="both"/>
        <w:rPr>
          <w:rFonts w:ascii="Times New Roman" w:hAnsi="Times New Roman" w:cs="Times New Roman"/>
          <w:sz w:val="28"/>
          <w:szCs w:val="28"/>
        </w:rPr>
      </w:pPr>
      <w:bookmarkStart w:id="27" w:name="sub_1431"/>
      <w:bookmarkEnd w:id="26"/>
      <w:r w:rsidRPr="00701B09">
        <w:rPr>
          <w:rFonts w:ascii="Times New Roman" w:hAnsi="Times New Roman" w:cs="Times New Roman"/>
          <w:sz w:val="28"/>
          <w:szCs w:val="28"/>
        </w:rPr>
        <w:t>участник отбора зарегистрирован и осуществляет деятельность на сельской территории или территории сельской агломерации Тамбовской области;</w:t>
      </w:r>
    </w:p>
    <w:p w:rsidR="00445D9D" w:rsidRPr="00701B09" w:rsidRDefault="00445D9D" w:rsidP="00701B09">
      <w:pPr>
        <w:spacing w:after="0"/>
        <w:ind w:firstLine="708"/>
        <w:jc w:val="both"/>
        <w:rPr>
          <w:rFonts w:ascii="Times New Roman" w:hAnsi="Times New Roman" w:cs="Times New Roman"/>
          <w:sz w:val="28"/>
          <w:szCs w:val="28"/>
        </w:rPr>
      </w:pPr>
      <w:bookmarkStart w:id="28" w:name="sub_1432"/>
      <w:bookmarkEnd w:id="27"/>
      <w:r w:rsidRPr="00701B09">
        <w:rPr>
          <w:rFonts w:ascii="Times New Roman" w:hAnsi="Times New Roman" w:cs="Times New Roman"/>
          <w:sz w:val="28"/>
          <w:szCs w:val="28"/>
        </w:rPr>
        <w:t xml:space="preserve">участник отбора объединяет не менее 5 граждан Российской Федерации и (или) 3 иных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w:t>
      </w:r>
      <w:hyperlink r:id="rId46" w:history="1">
        <w:r w:rsidRPr="00701B09">
          <w:rPr>
            <w:rStyle w:val="ae"/>
            <w:rFonts w:ascii="Times New Roman" w:hAnsi="Times New Roman" w:cs="Times New Roman"/>
            <w:color w:val="auto"/>
            <w:sz w:val="28"/>
            <w:szCs w:val="28"/>
          </w:rPr>
          <w:t>Федеральным законом</w:t>
        </w:r>
      </w:hyperlink>
      <w:r w:rsidRPr="00701B09">
        <w:rPr>
          <w:rFonts w:ascii="Times New Roman" w:hAnsi="Times New Roman" w:cs="Times New Roman"/>
          <w:sz w:val="28"/>
          <w:szCs w:val="28"/>
        </w:rPr>
        <w:t xml:space="preserve"> «О развитии малого и среднего предпринимательства в Российской Федерации».</w:t>
      </w:r>
    </w:p>
    <w:p w:rsidR="00445D9D" w:rsidRPr="00701B09" w:rsidRDefault="00445D9D" w:rsidP="00701B09">
      <w:pPr>
        <w:spacing w:after="0"/>
        <w:ind w:firstLine="708"/>
        <w:jc w:val="both"/>
        <w:rPr>
          <w:rFonts w:ascii="Times New Roman" w:hAnsi="Times New Roman" w:cs="Times New Roman"/>
          <w:sz w:val="28"/>
          <w:szCs w:val="28"/>
        </w:rPr>
      </w:pPr>
      <w:bookmarkStart w:id="29" w:name="sub_1234"/>
      <w:bookmarkEnd w:id="28"/>
      <w:r w:rsidRPr="00701B09">
        <w:rPr>
          <w:rFonts w:ascii="Times New Roman" w:hAnsi="Times New Roman" w:cs="Times New Roman"/>
          <w:sz w:val="28"/>
          <w:szCs w:val="28"/>
        </w:rPr>
        <w:t xml:space="preserve">участник отбора осуществляет деятельность в соответствии с </w:t>
      </w:r>
      <w:hyperlink r:id="rId47" w:history="1">
        <w:r w:rsidRPr="00701B09">
          <w:rPr>
            <w:rStyle w:val="ae"/>
            <w:rFonts w:ascii="Times New Roman" w:hAnsi="Times New Roman" w:cs="Times New Roman"/>
            <w:color w:val="auto"/>
            <w:sz w:val="28"/>
            <w:szCs w:val="28"/>
          </w:rPr>
          <w:t>Федеральным законом</w:t>
        </w:r>
      </w:hyperlink>
      <w:r w:rsidRPr="00701B09">
        <w:rPr>
          <w:rFonts w:ascii="Times New Roman" w:hAnsi="Times New Roman" w:cs="Times New Roman"/>
          <w:sz w:val="28"/>
          <w:szCs w:val="28"/>
        </w:rPr>
        <w:t xml:space="preserve"> «О сельскохозяйственной кооперации», в том числе выполняет не менее 50 процентов объема работ (услуг) для членов кооператива, является членом ревизионного союза потребительских кооперативов и имеет заключение такого ревизионного союза на свою деятельность;</w:t>
      </w:r>
    </w:p>
    <w:p w:rsidR="00445D9D" w:rsidRPr="00701B09" w:rsidRDefault="00445D9D" w:rsidP="00701B09">
      <w:pPr>
        <w:spacing w:after="0"/>
        <w:ind w:firstLine="708"/>
        <w:jc w:val="both"/>
        <w:rPr>
          <w:rFonts w:ascii="Times New Roman" w:hAnsi="Times New Roman" w:cs="Times New Roman"/>
          <w:i/>
          <w:sz w:val="28"/>
          <w:szCs w:val="28"/>
        </w:rPr>
      </w:pPr>
      <w:bookmarkStart w:id="30" w:name="sub_1235"/>
      <w:bookmarkEnd w:id="29"/>
      <w:r w:rsidRPr="00701B09">
        <w:rPr>
          <w:rFonts w:ascii="Times New Roman" w:hAnsi="Times New Roman" w:cs="Times New Roman"/>
          <w:sz w:val="28"/>
          <w:szCs w:val="28"/>
        </w:rPr>
        <w:t xml:space="preserve">участник отбора понес затраты, предусмотренные </w:t>
      </w:r>
      <w:hyperlink r:id="rId48" w:anchor="sub_1407" w:history="1">
        <w:r w:rsidRPr="00701B09">
          <w:rPr>
            <w:rStyle w:val="ae"/>
            <w:rFonts w:ascii="Times New Roman" w:hAnsi="Times New Roman" w:cs="Times New Roman"/>
            <w:color w:val="auto"/>
            <w:sz w:val="28"/>
            <w:szCs w:val="28"/>
          </w:rPr>
          <w:t>пунктом 1.3</w:t>
        </w:r>
      </w:hyperlink>
      <w:r w:rsidRPr="00701B09">
        <w:rPr>
          <w:rStyle w:val="ae"/>
          <w:rFonts w:ascii="Times New Roman" w:hAnsi="Times New Roman" w:cs="Times New Roman"/>
          <w:color w:val="auto"/>
          <w:sz w:val="28"/>
          <w:szCs w:val="28"/>
        </w:rPr>
        <w:t>.</w:t>
      </w:r>
      <w:bookmarkEnd w:id="30"/>
    </w:p>
    <w:p w:rsidR="00445D9D" w:rsidRPr="00532B15" w:rsidRDefault="00445D9D" w:rsidP="00445D9D">
      <w:pPr>
        <w:spacing w:after="0"/>
        <w:ind w:firstLine="709"/>
        <w:jc w:val="both"/>
        <w:rPr>
          <w:rFonts w:ascii="Times New Roman" w:hAnsi="Times New Roman" w:cs="Times New Roman"/>
          <w:sz w:val="28"/>
          <w:szCs w:val="28"/>
        </w:rPr>
      </w:pPr>
      <w:r w:rsidRPr="00532B15">
        <w:rPr>
          <w:rFonts w:ascii="Times New Roman" w:hAnsi="Times New Roman" w:cs="Times New Roman"/>
          <w:sz w:val="28"/>
          <w:szCs w:val="28"/>
        </w:rPr>
        <w:t>Субсидия предоставляется в следующих размерах:</w:t>
      </w:r>
    </w:p>
    <w:p w:rsidR="00445D9D" w:rsidRPr="00701B09" w:rsidRDefault="00445D9D" w:rsidP="00701B09">
      <w:pPr>
        <w:spacing w:after="0"/>
        <w:ind w:firstLine="708"/>
        <w:jc w:val="both"/>
        <w:rPr>
          <w:rFonts w:ascii="Times New Roman" w:hAnsi="Times New Roman" w:cs="Times New Roman"/>
          <w:sz w:val="28"/>
          <w:szCs w:val="28"/>
        </w:rPr>
      </w:pPr>
      <w:bookmarkStart w:id="31" w:name="sub_13051"/>
      <w:r w:rsidRPr="00701B09">
        <w:rPr>
          <w:rFonts w:ascii="Times New Roman" w:hAnsi="Times New Roman" w:cs="Times New Roman"/>
          <w:sz w:val="28"/>
          <w:szCs w:val="28"/>
        </w:rPr>
        <w:lastRenderedPageBreak/>
        <w:t xml:space="preserve">по мероприятию, указанному в </w:t>
      </w:r>
      <w:hyperlink r:id="rId49" w:anchor="sub_1403" w:history="1">
        <w:r w:rsidRPr="00701B09">
          <w:rPr>
            <w:rStyle w:val="ae"/>
            <w:rFonts w:ascii="Times New Roman" w:hAnsi="Times New Roman" w:cs="Times New Roman"/>
            <w:color w:val="auto"/>
            <w:sz w:val="28"/>
            <w:szCs w:val="28"/>
          </w:rPr>
          <w:t>подпункте 1.3.1</w:t>
        </w:r>
      </w:hyperlink>
      <w:r w:rsidRPr="00701B09">
        <w:rPr>
          <w:rFonts w:ascii="Times New Roman" w:hAnsi="Times New Roman" w:cs="Times New Roman"/>
          <w:sz w:val="28"/>
          <w:szCs w:val="28"/>
        </w:rPr>
        <w:t xml:space="preserve"> - в размере, не превышающем 50 процентов затрат, но не более 3 млн. рублей;</w:t>
      </w:r>
    </w:p>
    <w:p w:rsidR="00445D9D" w:rsidRPr="00701B09" w:rsidRDefault="00445D9D" w:rsidP="00701B09">
      <w:pPr>
        <w:spacing w:after="0"/>
        <w:ind w:firstLine="708"/>
        <w:jc w:val="both"/>
        <w:rPr>
          <w:rFonts w:ascii="Times New Roman" w:hAnsi="Times New Roman" w:cs="Times New Roman"/>
          <w:sz w:val="28"/>
          <w:szCs w:val="28"/>
        </w:rPr>
      </w:pPr>
      <w:bookmarkStart w:id="32" w:name="sub_13052"/>
      <w:bookmarkEnd w:id="31"/>
      <w:r w:rsidRPr="00701B09">
        <w:rPr>
          <w:rFonts w:ascii="Times New Roman" w:hAnsi="Times New Roman" w:cs="Times New Roman"/>
          <w:sz w:val="28"/>
          <w:szCs w:val="28"/>
        </w:rPr>
        <w:t xml:space="preserve">по мероприятиям, указанным в </w:t>
      </w:r>
      <w:hyperlink r:id="rId50" w:anchor="sub_1404" w:history="1">
        <w:r w:rsidRPr="00701B09">
          <w:rPr>
            <w:rStyle w:val="ae"/>
            <w:rFonts w:ascii="Times New Roman" w:hAnsi="Times New Roman" w:cs="Times New Roman"/>
            <w:color w:val="auto"/>
            <w:sz w:val="28"/>
            <w:szCs w:val="28"/>
          </w:rPr>
          <w:t>подпунктах 1.3.2</w:t>
        </w:r>
      </w:hyperlink>
      <w:r w:rsidRPr="00701B09">
        <w:rPr>
          <w:rStyle w:val="ae"/>
          <w:rFonts w:ascii="Times New Roman" w:hAnsi="Times New Roman" w:cs="Times New Roman"/>
          <w:color w:val="auto"/>
          <w:sz w:val="28"/>
          <w:szCs w:val="28"/>
        </w:rPr>
        <w:t>.</w:t>
      </w:r>
      <w:r w:rsidRPr="00701B09">
        <w:rPr>
          <w:rFonts w:ascii="Times New Roman" w:hAnsi="Times New Roman" w:cs="Times New Roman"/>
          <w:sz w:val="28"/>
          <w:szCs w:val="28"/>
        </w:rPr>
        <w:t xml:space="preserve">, </w:t>
      </w:r>
      <w:hyperlink r:id="rId51" w:anchor="sub_1405" w:history="1">
        <w:r w:rsidRPr="00701B09">
          <w:rPr>
            <w:rStyle w:val="ae"/>
            <w:rFonts w:ascii="Times New Roman" w:hAnsi="Times New Roman" w:cs="Times New Roman"/>
            <w:color w:val="auto"/>
            <w:sz w:val="28"/>
            <w:szCs w:val="28"/>
          </w:rPr>
          <w:t>1.3.3</w:t>
        </w:r>
      </w:hyperlink>
      <w:r w:rsidRPr="00701B09">
        <w:rPr>
          <w:rFonts w:ascii="Times New Roman" w:hAnsi="Times New Roman" w:cs="Times New Roman"/>
          <w:sz w:val="28"/>
          <w:szCs w:val="28"/>
        </w:rPr>
        <w:t xml:space="preserve">  - в размере, не превышающем 50 процентов затрат, но не более 10 млн. рублей;</w:t>
      </w:r>
    </w:p>
    <w:p w:rsidR="00445D9D" w:rsidRPr="00701B09" w:rsidRDefault="00445D9D" w:rsidP="00701B09">
      <w:pPr>
        <w:spacing w:after="0"/>
        <w:ind w:firstLine="708"/>
        <w:jc w:val="both"/>
        <w:rPr>
          <w:rFonts w:ascii="Times New Roman" w:hAnsi="Times New Roman" w:cs="Times New Roman"/>
          <w:sz w:val="28"/>
          <w:szCs w:val="28"/>
        </w:rPr>
      </w:pPr>
      <w:bookmarkStart w:id="33" w:name="sub_13053"/>
      <w:bookmarkEnd w:id="32"/>
      <w:r w:rsidRPr="00701B09">
        <w:rPr>
          <w:rFonts w:ascii="Times New Roman" w:hAnsi="Times New Roman" w:cs="Times New Roman"/>
          <w:sz w:val="28"/>
          <w:szCs w:val="28"/>
        </w:rPr>
        <w:t xml:space="preserve">по мероприятию, указанному в </w:t>
      </w:r>
      <w:hyperlink r:id="rId52" w:anchor="sub_1406" w:history="1">
        <w:r w:rsidRPr="00701B09">
          <w:rPr>
            <w:rStyle w:val="ae"/>
            <w:rFonts w:ascii="Times New Roman" w:hAnsi="Times New Roman" w:cs="Times New Roman"/>
            <w:color w:val="auto"/>
            <w:sz w:val="28"/>
            <w:szCs w:val="28"/>
          </w:rPr>
          <w:t>подпункте 1.3.4</w:t>
        </w:r>
      </w:hyperlink>
      <w:r w:rsidRPr="00701B09">
        <w:rPr>
          <w:rFonts w:ascii="Times New Roman" w:hAnsi="Times New Roman" w:cs="Times New Roman"/>
          <w:sz w:val="28"/>
          <w:szCs w:val="28"/>
        </w:rPr>
        <w:t> - в размере, не превышающем:</w:t>
      </w:r>
    </w:p>
    <w:p w:rsidR="00445D9D" w:rsidRPr="00701B09" w:rsidRDefault="00445D9D" w:rsidP="00701B09">
      <w:pPr>
        <w:spacing w:after="0"/>
        <w:ind w:firstLine="708"/>
        <w:jc w:val="both"/>
        <w:rPr>
          <w:rFonts w:ascii="Times New Roman" w:hAnsi="Times New Roman" w:cs="Times New Roman"/>
          <w:sz w:val="28"/>
          <w:szCs w:val="28"/>
        </w:rPr>
      </w:pPr>
      <w:bookmarkStart w:id="34" w:name="sub_1305311"/>
      <w:bookmarkEnd w:id="33"/>
      <w:r w:rsidRPr="00701B09">
        <w:rPr>
          <w:rFonts w:ascii="Times New Roman" w:hAnsi="Times New Roman" w:cs="Times New Roman"/>
          <w:sz w:val="28"/>
          <w:szCs w:val="28"/>
        </w:rPr>
        <w:t>10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445D9D" w:rsidRPr="00701B09" w:rsidRDefault="00445D9D" w:rsidP="00701B09">
      <w:pPr>
        <w:spacing w:after="0"/>
        <w:ind w:firstLine="708"/>
        <w:jc w:val="both"/>
        <w:rPr>
          <w:rFonts w:ascii="Times New Roman" w:hAnsi="Times New Roman" w:cs="Times New Roman"/>
          <w:sz w:val="28"/>
          <w:szCs w:val="28"/>
        </w:rPr>
      </w:pPr>
      <w:bookmarkStart w:id="35" w:name="sub_130532"/>
      <w:bookmarkEnd w:id="34"/>
      <w:r w:rsidRPr="00701B09">
        <w:rPr>
          <w:rFonts w:ascii="Times New Roman" w:hAnsi="Times New Roman" w:cs="Times New Roman"/>
          <w:sz w:val="28"/>
          <w:szCs w:val="28"/>
        </w:rPr>
        <w:t>12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445D9D" w:rsidRPr="00701B09" w:rsidRDefault="00445D9D" w:rsidP="00701B09">
      <w:pPr>
        <w:spacing w:after="0"/>
        <w:ind w:firstLine="708"/>
        <w:jc w:val="both"/>
        <w:rPr>
          <w:rFonts w:ascii="Times New Roman" w:hAnsi="Times New Roman" w:cs="Times New Roman"/>
          <w:sz w:val="28"/>
          <w:szCs w:val="28"/>
        </w:rPr>
      </w:pPr>
      <w:bookmarkStart w:id="36" w:name="sub_130533"/>
      <w:bookmarkEnd w:id="35"/>
      <w:r w:rsidRPr="00701B09">
        <w:rPr>
          <w:rFonts w:ascii="Times New Roman" w:hAnsi="Times New Roman" w:cs="Times New Roman"/>
          <w:sz w:val="28"/>
          <w:szCs w:val="28"/>
        </w:rPr>
        <w:t>15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bookmarkEnd w:id="36"/>
    </w:p>
    <w:p w:rsidR="00445D9D" w:rsidRPr="00532B15" w:rsidRDefault="00445D9D" w:rsidP="00445D9D">
      <w:pPr>
        <w:pStyle w:val="a4"/>
        <w:spacing w:after="0"/>
        <w:ind w:left="709"/>
        <w:jc w:val="both"/>
        <w:rPr>
          <w:rFonts w:ascii="Times New Roman" w:hAnsi="Times New Roman" w:cs="Times New Roman"/>
          <w:sz w:val="28"/>
          <w:szCs w:val="28"/>
        </w:rPr>
      </w:pPr>
    </w:p>
    <w:p w:rsidR="00445D9D" w:rsidRPr="00D663CD" w:rsidRDefault="00445D9D" w:rsidP="00445D9D">
      <w:pPr>
        <w:spacing w:after="0"/>
        <w:ind w:firstLine="709"/>
        <w:jc w:val="both"/>
        <w:rPr>
          <w:rFonts w:ascii="Times New Roman" w:hAnsi="Times New Roman" w:cs="Times New Roman"/>
          <w:b/>
          <w:sz w:val="28"/>
          <w:szCs w:val="28"/>
        </w:rPr>
      </w:pPr>
      <w:r w:rsidRPr="00D663CD">
        <w:rPr>
          <w:rFonts w:ascii="Times New Roman" w:hAnsi="Times New Roman" w:cs="Times New Roman"/>
          <w:b/>
          <w:sz w:val="28"/>
          <w:szCs w:val="28"/>
        </w:rPr>
        <w:t>Субсидия за счет средств бюджета Тамбовской области на возмещение части затрат на поддержку собственного производства молока в рамках подпрограммы «Развитие отраслей агропромышленного комплекса»</w:t>
      </w:r>
    </w:p>
    <w:p w:rsidR="00445D9D" w:rsidRPr="00D663CD" w:rsidRDefault="00445D9D" w:rsidP="00445D9D">
      <w:pPr>
        <w:spacing w:before="240" w:after="0"/>
        <w:jc w:val="both"/>
        <w:rPr>
          <w:rFonts w:ascii="Times New Roman" w:hAnsi="Times New Roman" w:cs="Times New Roman"/>
          <w:sz w:val="28"/>
          <w:szCs w:val="28"/>
        </w:rPr>
      </w:pPr>
      <w:r w:rsidRPr="00D663CD">
        <w:rPr>
          <w:rFonts w:ascii="Times New Roman" w:hAnsi="Times New Roman" w:cs="Times New Roman"/>
          <w:sz w:val="28"/>
          <w:szCs w:val="28"/>
        </w:rPr>
        <w:tab/>
        <w:t>Субсидии предоставляются в целях реализации Государственной программы на возмещение части затрат на поддержку собственного производства молока по ставке на 1 килограмм реализованного и (или) отгруженного на собственную переработку коровьего и (или) козьего молока.</w:t>
      </w:r>
    </w:p>
    <w:p w:rsidR="00445D9D" w:rsidRPr="00D663CD" w:rsidRDefault="00445D9D" w:rsidP="00445D9D">
      <w:pPr>
        <w:spacing w:after="0"/>
        <w:ind w:firstLine="709"/>
        <w:jc w:val="both"/>
        <w:rPr>
          <w:rFonts w:ascii="Times New Roman" w:hAnsi="Times New Roman" w:cs="Times New Roman"/>
          <w:sz w:val="28"/>
          <w:szCs w:val="28"/>
        </w:rPr>
      </w:pPr>
      <w:r w:rsidRPr="00D663CD">
        <w:rPr>
          <w:rFonts w:ascii="Times New Roman" w:hAnsi="Times New Roman" w:cs="Times New Roman"/>
          <w:sz w:val="28"/>
          <w:szCs w:val="28"/>
        </w:rPr>
        <w:t>Субсидии предоставляются следующей категории получателей (далее - получатели) -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признанным победителями отбора в соответствии с</w:t>
      </w:r>
      <w:r w:rsidRPr="00D663CD">
        <w:rPr>
          <w:rFonts w:ascii="Times New Roman" w:hAnsi="Times New Roman" w:cs="Times New Roman"/>
          <w:sz w:val="28"/>
          <w:szCs w:val="28"/>
          <w:shd w:val="clear" w:color="auto" w:fill="FFFFFF"/>
        </w:rPr>
        <w:t xml:space="preserve"> правилами, утвержденными </w:t>
      </w:r>
      <w:r w:rsidRPr="00D663CD">
        <w:rPr>
          <w:rFonts w:ascii="Times New Roman" w:hAnsi="Times New Roman" w:cs="Times New Roman"/>
          <w:i/>
          <w:sz w:val="28"/>
          <w:szCs w:val="28"/>
        </w:rPr>
        <w:t xml:space="preserve">Постановлением администрации Тамбовской области от </w:t>
      </w:r>
      <w:r>
        <w:rPr>
          <w:rFonts w:ascii="Times New Roman" w:hAnsi="Times New Roman" w:cs="Times New Roman"/>
          <w:i/>
          <w:sz w:val="28"/>
          <w:szCs w:val="28"/>
        </w:rPr>
        <w:br/>
      </w:r>
      <w:r w:rsidRPr="00D663CD">
        <w:rPr>
          <w:rFonts w:ascii="Times New Roman" w:hAnsi="Times New Roman" w:cs="Times New Roman"/>
          <w:i/>
          <w:sz w:val="28"/>
          <w:szCs w:val="28"/>
        </w:rPr>
        <w:t>1</w:t>
      </w:r>
      <w:r w:rsidR="00F60BC8">
        <w:rPr>
          <w:rFonts w:ascii="Times New Roman" w:hAnsi="Times New Roman" w:cs="Times New Roman"/>
          <w:i/>
          <w:sz w:val="28"/>
          <w:szCs w:val="28"/>
        </w:rPr>
        <w:t>8.03.</w:t>
      </w:r>
      <w:r w:rsidRPr="00D663CD">
        <w:rPr>
          <w:rFonts w:ascii="Times New Roman" w:hAnsi="Times New Roman" w:cs="Times New Roman"/>
          <w:i/>
          <w:sz w:val="28"/>
          <w:szCs w:val="28"/>
        </w:rPr>
        <w:t>2021 г.</w:t>
      </w:r>
      <w:r w:rsidR="00FD55C1">
        <w:rPr>
          <w:rFonts w:ascii="Times New Roman" w:hAnsi="Times New Roman" w:cs="Times New Roman"/>
          <w:i/>
          <w:sz w:val="28"/>
          <w:szCs w:val="28"/>
        </w:rPr>
        <w:t xml:space="preserve"> </w:t>
      </w:r>
      <w:r w:rsidRPr="00D663CD">
        <w:rPr>
          <w:rFonts w:ascii="Times New Roman" w:hAnsi="Times New Roman" w:cs="Times New Roman"/>
          <w:i/>
          <w:sz w:val="28"/>
          <w:szCs w:val="28"/>
        </w:rPr>
        <w:t>N 17</w:t>
      </w:r>
      <w:r>
        <w:rPr>
          <w:rFonts w:ascii="Times New Roman" w:hAnsi="Times New Roman" w:cs="Times New Roman"/>
          <w:i/>
          <w:sz w:val="28"/>
          <w:szCs w:val="28"/>
        </w:rPr>
        <w:t>2</w:t>
      </w:r>
      <w:r w:rsidRPr="00D663CD">
        <w:rPr>
          <w:rFonts w:ascii="Times New Roman" w:hAnsi="Times New Roman" w:cs="Times New Roman"/>
          <w:sz w:val="28"/>
          <w:szCs w:val="28"/>
        </w:rPr>
        <w:t>.</w:t>
      </w:r>
    </w:p>
    <w:p w:rsidR="00445D9D" w:rsidRPr="00D663CD" w:rsidRDefault="00445D9D" w:rsidP="00445D9D">
      <w:pPr>
        <w:spacing w:after="0"/>
        <w:ind w:firstLine="708"/>
        <w:jc w:val="both"/>
        <w:rPr>
          <w:rFonts w:ascii="Times New Roman" w:hAnsi="Times New Roman" w:cs="Times New Roman"/>
          <w:sz w:val="28"/>
          <w:szCs w:val="28"/>
        </w:rPr>
      </w:pPr>
      <w:r w:rsidRPr="00D663CD">
        <w:rPr>
          <w:rFonts w:ascii="Times New Roman" w:hAnsi="Times New Roman" w:cs="Times New Roman"/>
          <w:sz w:val="28"/>
          <w:szCs w:val="28"/>
        </w:rPr>
        <w:lastRenderedPageBreak/>
        <w:t>Для участия в отборе на дату, не превышающую 30 календарных дней до даты подачи заявки, участник отбора должен соответствовать следующим требованиям:</w:t>
      </w:r>
    </w:p>
    <w:p w:rsidR="00445D9D" w:rsidRPr="00D663CD" w:rsidRDefault="00445D9D" w:rsidP="00445D9D">
      <w:pPr>
        <w:spacing w:after="0"/>
        <w:ind w:firstLine="708"/>
        <w:jc w:val="both"/>
        <w:rPr>
          <w:rFonts w:ascii="Times New Roman" w:hAnsi="Times New Roman" w:cs="Times New Roman"/>
          <w:sz w:val="28"/>
          <w:szCs w:val="28"/>
        </w:rPr>
      </w:pPr>
      <w:bookmarkStart w:id="37" w:name="sub_19010"/>
      <w:r w:rsidRPr="00D663CD">
        <w:rPr>
          <w:rFonts w:ascii="Times New Roman" w:hAnsi="Times New Roman" w:cs="Times New Roman"/>
          <w:sz w:val="28"/>
          <w:szCs w:val="28"/>
        </w:rPr>
        <w:t xml:space="preserve">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w:t>
      </w:r>
      <w:r w:rsidR="00FD55C1">
        <w:rPr>
          <w:rFonts w:ascii="Times New Roman" w:hAnsi="Times New Roman" w:cs="Times New Roman"/>
          <w:sz w:val="28"/>
          <w:szCs w:val="28"/>
        </w:rPr>
        <w:t xml:space="preserve"> </w:t>
      </w:r>
      <w:hyperlink r:id="rId53" w:history="1">
        <w:r w:rsidRPr="00445D9D">
          <w:rPr>
            <w:rStyle w:val="ae"/>
            <w:rFonts w:ascii="Times New Roman" w:hAnsi="Times New Roman" w:cs="Times New Roman"/>
            <w:color w:val="auto"/>
            <w:sz w:val="28"/>
            <w:szCs w:val="28"/>
          </w:rPr>
          <w:t>законодательством</w:t>
        </w:r>
      </w:hyperlink>
      <w:r w:rsidRPr="00D663CD">
        <w:rPr>
          <w:rFonts w:ascii="Times New Roman" w:hAnsi="Times New Roman" w:cs="Times New Roman"/>
          <w:sz w:val="28"/>
          <w:szCs w:val="28"/>
        </w:rPr>
        <w:t xml:space="preserve"> Российской Федерации о налогах и сборах;</w:t>
      </w:r>
    </w:p>
    <w:p w:rsidR="00445D9D" w:rsidRPr="00D663CD" w:rsidRDefault="00445D9D" w:rsidP="00445D9D">
      <w:pPr>
        <w:spacing w:after="0"/>
        <w:ind w:firstLine="708"/>
        <w:jc w:val="both"/>
        <w:rPr>
          <w:rFonts w:ascii="Times New Roman" w:hAnsi="Times New Roman" w:cs="Times New Roman"/>
          <w:sz w:val="28"/>
          <w:szCs w:val="28"/>
        </w:rPr>
      </w:pPr>
      <w:bookmarkStart w:id="38" w:name="sub_19011"/>
      <w:bookmarkEnd w:id="37"/>
      <w:r w:rsidRPr="00D663CD">
        <w:rPr>
          <w:rFonts w:ascii="Times New Roman" w:hAnsi="Times New Roman" w:cs="Times New Roman"/>
          <w:sz w:val="28"/>
          <w:szCs w:val="28"/>
        </w:rPr>
        <w:t xml:space="preserve"> у участника отбора отсутствует просроченная задолженность по возврату в бюджет Тамбовской области субсидий, бюджетных инвестиций, предоставленных в том числе в соответствии с иными правовыми актами;</w:t>
      </w:r>
    </w:p>
    <w:p w:rsidR="00445D9D" w:rsidRPr="00D663CD" w:rsidRDefault="00445D9D" w:rsidP="00445D9D">
      <w:pPr>
        <w:spacing w:after="0"/>
        <w:ind w:firstLine="708"/>
        <w:jc w:val="both"/>
        <w:rPr>
          <w:rFonts w:ascii="Times New Roman" w:hAnsi="Times New Roman" w:cs="Times New Roman"/>
          <w:sz w:val="28"/>
          <w:szCs w:val="28"/>
        </w:rPr>
      </w:pPr>
      <w:bookmarkStart w:id="39" w:name="sub_19012"/>
      <w:bookmarkEnd w:id="38"/>
      <w:r w:rsidRPr="00D663CD">
        <w:rPr>
          <w:rFonts w:ascii="Times New Roman" w:hAnsi="Times New Roman" w:cs="Times New Roman"/>
          <w:sz w:val="28"/>
          <w:szCs w:val="28"/>
        </w:rPr>
        <w:t>участник отбора - юридическое лицо не находится в процессе реорганизации (за исключением реорганизации в форме присоединения к участнику отбора - юридическому лицу другого юридического лица), ликвидации, в отношении него не введена процедура банкротства, деятельность участника отбора субсидии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445D9D" w:rsidRPr="00D663CD" w:rsidRDefault="00445D9D" w:rsidP="00445D9D">
      <w:pPr>
        <w:spacing w:after="0"/>
        <w:ind w:firstLine="708"/>
        <w:jc w:val="both"/>
        <w:rPr>
          <w:rFonts w:ascii="Times New Roman" w:hAnsi="Times New Roman" w:cs="Times New Roman"/>
          <w:sz w:val="28"/>
          <w:szCs w:val="28"/>
        </w:rPr>
      </w:pPr>
      <w:bookmarkStart w:id="40" w:name="sub_19013"/>
      <w:bookmarkEnd w:id="39"/>
      <w:r w:rsidRPr="00D663CD">
        <w:rPr>
          <w:rFonts w:ascii="Times New Roman" w:hAnsi="Times New Roman" w:cs="Times New Roman"/>
          <w:sz w:val="28"/>
          <w:szCs w:val="28"/>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445D9D" w:rsidRPr="00D663CD" w:rsidRDefault="00445D9D" w:rsidP="00445D9D">
      <w:pPr>
        <w:spacing w:after="0"/>
        <w:ind w:firstLine="708"/>
        <w:jc w:val="both"/>
        <w:rPr>
          <w:rFonts w:ascii="Times New Roman" w:hAnsi="Times New Roman" w:cs="Times New Roman"/>
          <w:sz w:val="28"/>
          <w:szCs w:val="28"/>
        </w:rPr>
      </w:pPr>
      <w:bookmarkStart w:id="41" w:name="sub_19014"/>
      <w:bookmarkEnd w:id="40"/>
      <w:r w:rsidRPr="00D663CD">
        <w:rPr>
          <w:rFonts w:ascii="Times New Roman" w:hAnsi="Times New Roman" w:cs="Times New Roman"/>
          <w:sz w:val="28"/>
          <w:szCs w:val="28"/>
        </w:rPr>
        <w:t xml:space="preserve"> участник отбора не получал средства из бюджета Тамбовской области на основании иных нормативных правовых актов Тамбовской области на цели, указанные в</w:t>
      </w:r>
      <w:r w:rsidR="00FD55C1">
        <w:rPr>
          <w:rFonts w:ascii="Times New Roman" w:hAnsi="Times New Roman" w:cs="Times New Roman"/>
          <w:sz w:val="28"/>
          <w:szCs w:val="28"/>
        </w:rPr>
        <w:t xml:space="preserve"> </w:t>
      </w:r>
      <w:hyperlink w:anchor="sub_19002" w:history="1">
        <w:r w:rsidRPr="00445D9D">
          <w:rPr>
            <w:rStyle w:val="ae"/>
            <w:rFonts w:ascii="Times New Roman" w:hAnsi="Times New Roman" w:cs="Times New Roman"/>
            <w:color w:val="auto"/>
            <w:sz w:val="28"/>
            <w:szCs w:val="28"/>
          </w:rPr>
          <w:t>пункте 1.2</w:t>
        </w:r>
      </w:hyperlink>
      <w:r w:rsidRPr="00D663CD">
        <w:rPr>
          <w:rFonts w:ascii="Times New Roman" w:hAnsi="Times New Roman" w:cs="Times New Roman"/>
          <w:sz w:val="28"/>
          <w:szCs w:val="28"/>
        </w:rPr>
        <w:t>.</w:t>
      </w:r>
    </w:p>
    <w:p w:rsidR="00445D9D" w:rsidRPr="00D663CD" w:rsidRDefault="00445D9D" w:rsidP="00445D9D">
      <w:pPr>
        <w:spacing w:after="0"/>
        <w:ind w:firstLine="708"/>
        <w:jc w:val="both"/>
        <w:rPr>
          <w:rFonts w:ascii="Times New Roman" w:hAnsi="Times New Roman" w:cs="Times New Roman"/>
          <w:sz w:val="28"/>
          <w:szCs w:val="28"/>
        </w:rPr>
      </w:pPr>
      <w:bookmarkStart w:id="42" w:name="sub_19015"/>
      <w:bookmarkEnd w:id="41"/>
      <w:r w:rsidRPr="00D663CD">
        <w:rPr>
          <w:rFonts w:ascii="Times New Roman" w:hAnsi="Times New Roman" w:cs="Times New Roman"/>
          <w:sz w:val="28"/>
          <w:szCs w:val="28"/>
        </w:rPr>
        <w:t xml:space="preserve"> Для участия в отборе участник отбора должен также соответствовать следующим требованиям:</w:t>
      </w:r>
    </w:p>
    <w:p w:rsidR="00445D9D" w:rsidRPr="00D663CD" w:rsidRDefault="00445D9D" w:rsidP="00445D9D">
      <w:pPr>
        <w:spacing w:after="0"/>
        <w:ind w:firstLine="708"/>
        <w:jc w:val="both"/>
        <w:rPr>
          <w:rFonts w:ascii="Times New Roman" w:hAnsi="Times New Roman" w:cs="Times New Roman"/>
          <w:sz w:val="28"/>
          <w:szCs w:val="28"/>
        </w:rPr>
      </w:pPr>
      <w:bookmarkStart w:id="43" w:name="sub_19016"/>
      <w:bookmarkEnd w:id="42"/>
      <w:r w:rsidRPr="00D663CD">
        <w:rPr>
          <w:rFonts w:ascii="Times New Roman" w:hAnsi="Times New Roman" w:cs="Times New Roman"/>
          <w:sz w:val="28"/>
          <w:szCs w:val="28"/>
        </w:rPr>
        <w:t xml:space="preserve"> участник отбора в году, предшествующем году получения субсидии, не привлекался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54" w:history="1">
        <w:r w:rsidRPr="00445D9D">
          <w:rPr>
            <w:rStyle w:val="ae"/>
            <w:rFonts w:ascii="Times New Roman" w:hAnsi="Times New Roman" w:cs="Times New Roman"/>
            <w:color w:val="auto"/>
            <w:sz w:val="28"/>
            <w:szCs w:val="28"/>
          </w:rPr>
          <w:t>постановлением</w:t>
        </w:r>
      </w:hyperlink>
      <w:r w:rsidRPr="00D663CD">
        <w:rPr>
          <w:rFonts w:ascii="Times New Roman" w:hAnsi="Times New Roman" w:cs="Times New Roman"/>
          <w:sz w:val="28"/>
          <w:szCs w:val="28"/>
        </w:rPr>
        <w:t xml:space="preserve"> Правительства Российской </w:t>
      </w:r>
      <w:r>
        <w:rPr>
          <w:rFonts w:ascii="Times New Roman" w:hAnsi="Times New Roman" w:cs="Times New Roman"/>
          <w:sz w:val="28"/>
          <w:szCs w:val="28"/>
        </w:rPr>
        <w:t>Федерации от 16.09.2020 N 1479 «</w:t>
      </w:r>
      <w:r w:rsidRPr="00D663CD">
        <w:rPr>
          <w:rFonts w:ascii="Times New Roman" w:hAnsi="Times New Roman" w:cs="Times New Roman"/>
          <w:sz w:val="28"/>
          <w:szCs w:val="28"/>
        </w:rPr>
        <w:t>Об утверждении Правил противопожарног</w:t>
      </w:r>
      <w:r>
        <w:rPr>
          <w:rFonts w:ascii="Times New Roman" w:hAnsi="Times New Roman" w:cs="Times New Roman"/>
          <w:sz w:val="28"/>
          <w:szCs w:val="28"/>
        </w:rPr>
        <w:t>о режима в Российской Федерации»</w:t>
      </w:r>
      <w:r w:rsidRPr="00D663CD">
        <w:rPr>
          <w:rFonts w:ascii="Times New Roman" w:hAnsi="Times New Roman" w:cs="Times New Roman"/>
          <w:sz w:val="28"/>
          <w:szCs w:val="28"/>
        </w:rPr>
        <w:t>.</w:t>
      </w:r>
    </w:p>
    <w:p w:rsidR="00445D9D" w:rsidRPr="00D663CD" w:rsidRDefault="00445D9D" w:rsidP="00445D9D">
      <w:pPr>
        <w:spacing w:after="0"/>
        <w:ind w:firstLine="708"/>
        <w:jc w:val="both"/>
        <w:rPr>
          <w:rFonts w:ascii="Times New Roman" w:hAnsi="Times New Roman" w:cs="Times New Roman"/>
          <w:sz w:val="28"/>
          <w:szCs w:val="28"/>
        </w:rPr>
      </w:pPr>
      <w:bookmarkStart w:id="44" w:name="sub_19017"/>
      <w:bookmarkEnd w:id="43"/>
      <w:r w:rsidRPr="00D663CD">
        <w:rPr>
          <w:rFonts w:ascii="Times New Roman" w:hAnsi="Times New Roman" w:cs="Times New Roman"/>
          <w:sz w:val="28"/>
          <w:szCs w:val="28"/>
        </w:rPr>
        <w:lastRenderedPageBreak/>
        <w:t xml:space="preserve"> участник отбора соответствует одному из следующих статусов:</w:t>
      </w:r>
    </w:p>
    <w:bookmarkEnd w:id="44"/>
    <w:p w:rsidR="00445D9D" w:rsidRPr="00D663CD" w:rsidRDefault="00445D9D" w:rsidP="00445D9D">
      <w:pPr>
        <w:spacing w:after="0"/>
        <w:ind w:firstLine="708"/>
        <w:jc w:val="both"/>
        <w:rPr>
          <w:rFonts w:ascii="Times New Roman" w:hAnsi="Times New Roman" w:cs="Times New Roman"/>
          <w:sz w:val="28"/>
          <w:szCs w:val="28"/>
        </w:rPr>
      </w:pPr>
      <w:r w:rsidRPr="00D663CD">
        <w:rPr>
          <w:rFonts w:ascii="Times New Roman" w:hAnsi="Times New Roman" w:cs="Times New Roman"/>
          <w:sz w:val="28"/>
          <w:szCs w:val="28"/>
        </w:rPr>
        <w:t>организации или индивидуального предпринимателя, осуществляющих</w:t>
      </w:r>
    </w:p>
    <w:p w:rsidR="00445D9D" w:rsidRPr="00D663CD" w:rsidRDefault="00445D9D" w:rsidP="00445D9D">
      <w:pPr>
        <w:spacing w:after="0"/>
        <w:ind w:firstLine="708"/>
        <w:jc w:val="both"/>
        <w:rPr>
          <w:rFonts w:ascii="Times New Roman" w:hAnsi="Times New Roman" w:cs="Times New Roman"/>
          <w:sz w:val="28"/>
          <w:szCs w:val="28"/>
        </w:rPr>
      </w:pPr>
      <w:r w:rsidRPr="00D663CD">
        <w:rPr>
          <w:rFonts w:ascii="Times New Roman" w:hAnsi="Times New Roman" w:cs="Times New Roman"/>
          <w:sz w:val="28"/>
          <w:szCs w:val="28"/>
        </w:rPr>
        <w:t>производство сельскохозяйственной продукции, ее первичную и последующую (промышленную) переработку в соответствии с перечнем, утверждаемым Правительством Российской Федерации, и ее реализацию,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70 процентов за календарный год (для сельскохозяйственных товаропроизводителей, за исключением сельскохозяйственных потребительских кооперативов и крестьянских (фермерских) хозяйств);</w:t>
      </w:r>
    </w:p>
    <w:p w:rsidR="00445D9D" w:rsidRPr="00D663CD" w:rsidRDefault="00445D9D" w:rsidP="00445D9D">
      <w:pPr>
        <w:spacing w:after="0"/>
        <w:ind w:firstLine="708"/>
        <w:jc w:val="both"/>
        <w:rPr>
          <w:rFonts w:ascii="Times New Roman" w:hAnsi="Times New Roman" w:cs="Times New Roman"/>
          <w:sz w:val="28"/>
          <w:szCs w:val="28"/>
        </w:rPr>
      </w:pPr>
      <w:r w:rsidRPr="00D663CD">
        <w:rPr>
          <w:rFonts w:ascii="Times New Roman" w:hAnsi="Times New Roman" w:cs="Times New Roman"/>
          <w:sz w:val="28"/>
          <w:szCs w:val="28"/>
        </w:rPr>
        <w:t>сельскохозяйственного потребительского кооператива, выполняющего не менее 50 процентов объема работ (услуг) для членов кооператива (для сельскохозяйственных потребительских кооперативов);</w:t>
      </w:r>
    </w:p>
    <w:p w:rsidR="00445D9D" w:rsidRPr="00D663CD" w:rsidRDefault="00445D9D" w:rsidP="00445D9D">
      <w:pPr>
        <w:spacing w:after="0"/>
        <w:ind w:firstLine="708"/>
        <w:jc w:val="both"/>
        <w:rPr>
          <w:rFonts w:ascii="Times New Roman" w:hAnsi="Times New Roman" w:cs="Times New Roman"/>
          <w:sz w:val="28"/>
          <w:szCs w:val="28"/>
        </w:rPr>
      </w:pPr>
      <w:r w:rsidRPr="00D663CD">
        <w:rPr>
          <w:rFonts w:ascii="Times New Roman" w:hAnsi="Times New Roman" w:cs="Times New Roman"/>
          <w:sz w:val="28"/>
          <w:szCs w:val="28"/>
        </w:rPr>
        <w:t>крестьянского (фермерского) хозяйства (для крестьянских (фермерских) хозяйств);</w:t>
      </w:r>
    </w:p>
    <w:p w:rsidR="00445D9D" w:rsidRPr="00D663CD" w:rsidRDefault="00445D9D" w:rsidP="00445D9D">
      <w:pPr>
        <w:spacing w:after="0"/>
        <w:ind w:firstLine="708"/>
        <w:jc w:val="both"/>
        <w:rPr>
          <w:rFonts w:ascii="Times New Roman" w:hAnsi="Times New Roman" w:cs="Times New Roman"/>
          <w:sz w:val="28"/>
          <w:szCs w:val="28"/>
        </w:rPr>
      </w:pPr>
      <w:bookmarkStart w:id="45" w:name="sub_19018"/>
      <w:r w:rsidRPr="00D663CD">
        <w:rPr>
          <w:rFonts w:ascii="Times New Roman" w:hAnsi="Times New Roman" w:cs="Times New Roman"/>
          <w:sz w:val="28"/>
          <w:szCs w:val="28"/>
        </w:rPr>
        <w:t xml:space="preserve"> участник отбора включен в Единый реестр субъектов малого и среднего п</w:t>
      </w:r>
      <w:r>
        <w:rPr>
          <w:rFonts w:ascii="Times New Roman" w:hAnsi="Times New Roman" w:cs="Times New Roman"/>
          <w:sz w:val="28"/>
          <w:szCs w:val="28"/>
        </w:rPr>
        <w:t>редпринимательства в категории «малое предприятие»</w:t>
      </w:r>
      <w:r w:rsidRPr="00D663CD">
        <w:rPr>
          <w:rFonts w:ascii="Times New Roman" w:hAnsi="Times New Roman" w:cs="Times New Roman"/>
          <w:sz w:val="28"/>
          <w:szCs w:val="28"/>
        </w:rPr>
        <w:t xml:space="preserve"> (в случае если он отвечает критериям малого предприятия, установленным </w:t>
      </w:r>
      <w:hyperlink r:id="rId55" w:history="1">
        <w:r w:rsidRPr="00445D9D">
          <w:rPr>
            <w:rStyle w:val="ae"/>
            <w:rFonts w:ascii="Times New Roman" w:hAnsi="Times New Roman" w:cs="Times New Roman"/>
            <w:color w:val="auto"/>
            <w:sz w:val="28"/>
            <w:szCs w:val="28"/>
          </w:rPr>
          <w:t>Федеральным законом</w:t>
        </w:r>
      </w:hyperlink>
      <w:r>
        <w:rPr>
          <w:rFonts w:ascii="Times New Roman" w:hAnsi="Times New Roman" w:cs="Times New Roman"/>
          <w:sz w:val="28"/>
          <w:szCs w:val="28"/>
        </w:rPr>
        <w:t>«</w:t>
      </w:r>
      <w:r w:rsidRPr="00D663CD">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D663CD">
        <w:rPr>
          <w:rFonts w:ascii="Times New Roman" w:hAnsi="Times New Roman" w:cs="Times New Roman"/>
          <w:sz w:val="28"/>
          <w:szCs w:val="28"/>
        </w:rPr>
        <w:t>, и претендует на получение субсидии по повышенной ставке);</w:t>
      </w:r>
    </w:p>
    <w:bookmarkEnd w:id="45"/>
    <w:p w:rsidR="00445D9D" w:rsidRPr="00D663CD" w:rsidRDefault="00445D9D" w:rsidP="00445D9D">
      <w:pPr>
        <w:spacing w:after="0"/>
        <w:ind w:firstLine="708"/>
        <w:jc w:val="both"/>
        <w:rPr>
          <w:rFonts w:ascii="Times New Roman" w:hAnsi="Times New Roman" w:cs="Times New Roman"/>
          <w:sz w:val="28"/>
          <w:szCs w:val="28"/>
        </w:rPr>
      </w:pPr>
      <w:r w:rsidRPr="00D663CD">
        <w:rPr>
          <w:rFonts w:ascii="Times New Roman" w:hAnsi="Times New Roman" w:cs="Times New Roman"/>
          <w:sz w:val="28"/>
          <w:szCs w:val="28"/>
        </w:rPr>
        <w:t xml:space="preserve"> участник отбора имеет в наличии поголовье коров и (или) коз на первое число месяца подачи в Управление заявки и осуществляет их идентификацию и учет в соответствии с требованиями ветеринарного законодательства (за исключением коз);</w:t>
      </w:r>
    </w:p>
    <w:p w:rsidR="00445D9D" w:rsidRPr="00D663CD" w:rsidRDefault="00445D9D" w:rsidP="00445D9D">
      <w:pPr>
        <w:spacing w:after="0"/>
        <w:ind w:firstLine="708"/>
        <w:jc w:val="both"/>
        <w:rPr>
          <w:rFonts w:ascii="Times New Roman" w:hAnsi="Times New Roman" w:cs="Times New Roman"/>
          <w:sz w:val="28"/>
          <w:szCs w:val="28"/>
        </w:rPr>
      </w:pPr>
      <w:bookmarkStart w:id="46" w:name="sub_19020"/>
      <w:r w:rsidRPr="00D663CD">
        <w:rPr>
          <w:rFonts w:ascii="Times New Roman" w:hAnsi="Times New Roman" w:cs="Times New Roman"/>
          <w:sz w:val="28"/>
          <w:szCs w:val="28"/>
        </w:rPr>
        <w:t>участник отбора обеспечил сохранность поголовья коров и (или) коз в отчетном финансовом году по отношению к уровню года, предшествующего отчетному финансовому году, за исключением участников отбора, которые начали хозяйственную деятельность по производству молока в отчетном финансовом году, и участников отбора,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w:t>
      </w:r>
      <w:r w:rsidR="00FD55C1">
        <w:rPr>
          <w:rFonts w:ascii="Times New Roman" w:hAnsi="Times New Roman" w:cs="Times New Roman"/>
          <w:sz w:val="28"/>
          <w:szCs w:val="28"/>
        </w:rPr>
        <w:t xml:space="preserve"> </w:t>
      </w:r>
      <w:r w:rsidRPr="00D663CD">
        <w:rPr>
          <w:rFonts w:ascii="Times New Roman" w:hAnsi="Times New Roman" w:cs="Times New Roman"/>
          <w:sz w:val="28"/>
          <w:szCs w:val="28"/>
        </w:rPr>
        <w:t>отчетном финансовом году;</w:t>
      </w:r>
    </w:p>
    <w:p w:rsidR="00445D9D" w:rsidRPr="00D663CD" w:rsidRDefault="00445D9D" w:rsidP="00445D9D">
      <w:pPr>
        <w:spacing w:after="0"/>
        <w:ind w:firstLine="708"/>
        <w:jc w:val="both"/>
        <w:rPr>
          <w:rFonts w:ascii="Times New Roman" w:hAnsi="Times New Roman" w:cs="Times New Roman"/>
          <w:sz w:val="28"/>
          <w:szCs w:val="28"/>
        </w:rPr>
      </w:pPr>
      <w:bookmarkStart w:id="47" w:name="sub_19021"/>
      <w:bookmarkEnd w:id="46"/>
      <w:r w:rsidRPr="00D663CD">
        <w:rPr>
          <w:rFonts w:ascii="Times New Roman" w:hAnsi="Times New Roman" w:cs="Times New Roman"/>
          <w:sz w:val="28"/>
          <w:szCs w:val="28"/>
        </w:rPr>
        <w:t xml:space="preserve"> участник отбора имеет сведения о молочной продуктивности коров за отчетный финансовый год и год, предшествующий отчетному финансовому году (за исключением участников отбора, которые начали хозяйственную деятельность по производству молока в отчетном финансовом году) (в случае, если участник отбора обращается за возмещением затрат на производство коровьего молока);</w:t>
      </w:r>
    </w:p>
    <w:bookmarkEnd w:id="47"/>
    <w:p w:rsidR="00445D9D" w:rsidRPr="00D663CD" w:rsidRDefault="00445D9D" w:rsidP="00445D9D">
      <w:pPr>
        <w:spacing w:after="0"/>
        <w:ind w:firstLine="709"/>
        <w:jc w:val="both"/>
        <w:rPr>
          <w:rFonts w:ascii="Times New Roman" w:hAnsi="Times New Roman" w:cs="Times New Roman"/>
          <w:sz w:val="28"/>
          <w:szCs w:val="28"/>
        </w:rPr>
      </w:pPr>
      <w:r w:rsidRPr="00D663CD">
        <w:rPr>
          <w:rFonts w:ascii="Times New Roman" w:hAnsi="Times New Roman" w:cs="Times New Roman"/>
          <w:sz w:val="28"/>
          <w:szCs w:val="28"/>
        </w:rPr>
        <w:lastRenderedPageBreak/>
        <w:t xml:space="preserve">участник отбора понес затраты, предусмотренные </w:t>
      </w:r>
      <w:hyperlink w:anchor="sub_19002" w:history="1">
        <w:r w:rsidRPr="00445D9D">
          <w:rPr>
            <w:rStyle w:val="ae"/>
            <w:rFonts w:ascii="Times New Roman" w:hAnsi="Times New Roman" w:cs="Times New Roman"/>
            <w:color w:val="auto"/>
            <w:sz w:val="28"/>
            <w:szCs w:val="28"/>
          </w:rPr>
          <w:t>пунктом 1.2</w:t>
        </w:r>
      </w:hyperlink>
      <w:r w:rsidRPr="00445D9D">
        <w:rPr>
          <w:rFonts w:ascii="Times New Roman" w:hAnsi="Times New Roman" w:cs="Times New Roman"/>
          <w:sz w:val="28"/>
          <w:szCs w:val="28"/>
        </w:rPr>
        <w:t>.</w:t>
      </w:r>
    </w:p>
    <w:p w:rsidR="00445D9D" w:rsidRPr="00D663CD" w:rsidRDefault="00445D9D" w:rsidP="00445D9D">
      <w:pPr>
        <w:spacing w:after="0"/>
        <w:ind w:firstLine="708"/>
        <w:jc w:val="both"/>
        <w:rPr>
          <w:rFonts w:ascii="Times New Roman" w:hAnsi="Times New Roman" w:cs="Times New Roman"/>
          <w:sz w:val="28"/>
          <w:szCs w:val="28"/>
        </w:rPr>
      </w:pPr>
      <w:r w:rsidRPr="00D663CD">
        <w:rPr>
          <w:rFonts w:ascii="Times New Roman" w:hAnsi="Times New Roman" w:cs="Times New Roman"/>
          <w:sz w:val="28"/>
          <w:szCs w:val="28"/>
        </w:rPr>
        <w:t>Субсидия за счет средств федерального бюджета и бюджета Тамбовской области предоставляется по ставке 1,40 рубля на 1 кг реализованного и (или) отгруженного на собственную переработку коровьего или козьего молока.</w:t>
      </w:r>
    </w:p>
    <w:p w:rsidR="00445D9D" w:rsidRPr="00D663CD" w:rsidRDefault="00445D9D" w:rsidP="00445D9D">
      <w:pPr>
        <w:spacing w:after="0"/>
        <w:ind w:firstLine="708"/>
        <w:jc w:val="both"/>
        <w:rPr>
          <w:rFonts w:ascii="Times New Roman" w:hAnsi="Times New Roman" w:cs="Times New Roman"/>
          <w:sz w:val="28"/>
          <w:szCs w:val="28"/>
        </w:rPr>
      </w:pPr>
      <w:r w:rsidRPr="00D663CD">
        <w:rPr>
          <w:rFonts w:ascii="Times New Roman" w:hAnsi="Times New Roman" w:cs="Times New Roman"/>
          <w:sz w:val="28"/>
          <w:szCs w:val="28"/>
        </w:rPr>
        <w:t xml:space="preserve">Для получателей, отвечающих установленным </w:t>
      </w:r>
      <w:hyperlink r:id="rId56" w:history="1">
        <w:r w:rsidRPr="00445D9D">
          <w:rPr>
            <w:rStyle w:val="ae"/>
            <w:rFonts w:ascii="Times New Roman" w:hAnsi="Times New Roman" w:cs="Times New Roman"/>
            <w:color w:val="auto"/>
            <w:sz w:val="28"/>
            <w:szCs w:val="28"/>
          </w:rPr>
          <w:t>Федеральным законом</w:t>
        </w:r>
      </w:hyperlink>
      <w:r>
        <w:rPr>
          <w:rFonts w:ascii="Times New Roman" w:hAnsi="Times New Roman" w:cs="Times New Roman"/>
          <w:sz w:val="28"/>
          <w:szCs w:val="28"/>
        </w:rPr>
        <w:t xml:space="preserve"> «</w:t>
      </w:r>
      <w:r w:rsidRPr="00D663CD">
        <w:rPr>
          <w:rFonts w:ascii="Times New Roman" w:hAnsi="Times New Roman" w:cs="Times New Roman"/>
          <w:sz w:val="28"/>
          <w:szCs w:val="28"/>
        </w:rPr>
        <w:t xml:space="preserve">О развитии малого и среднего предпринимательства </w:t>
      </w:r>
      <w:r>
        <w:rPr>
          <w:rFonts w:ascii="Times New Roman" w:hAnsi="Times New Roman" w:cs="Times New Roman"/>
          <w:sz w:val="28"/>
          <w:szCs w:val="28"/>
        </w:rPr>
        <w:t>в Российской Федерации»</w:t>
      </w:r>
      <w:r w:rsidRPr="00D663CD">
        <w:rPr>
          <w:rFonts w:ascii="Times New Roman" w:hAnsi="Times New Roman" w:cs="Times New Roman"/>
          <w:sz w:val="28"/>
          <w:szCs w:val="28"/>
        </w:rPr>
        <w:t xml:space="preserve"> критериям малого предприятия, устанавливается повышающий коэффициент в размере 1,43, субсидия предоставляется по ставке 2,0 рубля на 1 кг произведенного и реализованного и (или) отгруженного на собственную переработку коровьего или козьего молока.</w:t>
      </w:r>
    </w:p>
    <w:p w:rsidR="00445D9D" w:rsidRPr="00D663CD" w:rsidRDefault="00445D9D" w:rsidP="00445D9D">
      <w:pPr>
        <w:spacing w:after="0"/>
        <w:ind w:firstLine="708"/>
        <w:jc w:val="both"/>
        <w:rPr>
          <w:rFonts w:ascii="Times New Roman" w:hAnsi="Times New Roman" w:cs="Times New Roman"/>
          <w:sz w:val="28"/>
          <w:szCs w:val="28"/>
        </w:rPr>
      </w:pPr>
      <w:r w:rsidRPr="00D663CD">
        <w:rPr>
          <w:rFonts w:ascii="Times New Roman" w:hAnsi="Times New Roman" w:cs="Times New Roman"/>
          <w:sz w:val="28"/>
          <w:szCs w:val="28"/>
        </w:rPr>
        <w:t>Для получателей, у которых продуктивность на фуражную корову за отчетный финансовый год составляет свыше 5000 кг, устанавливается повышающий коэффициент в размере 2,07, субсидия предоставляется по ставке 2,90 рубля на 1 кг произведенного и реализованного и (или) отгруженного на собственную переработку коровьего молока.</w:t>
      </w:r>
    </w:p>
    <w:p w:rsidR="00445D9D" w:rsidRDefault="00445D9D" w:rsidP="00445D9D">
      <w:pPr>
        <w:spacing w:after="0"/>
        <w:ind w:firstLine="709"/>
        <w:jc w:val="both"/>
        <w:rPr>
          <w:rFonts w:ascii="Times New Roman" w:hAnsi="Times New Roman" w:cs="Times New Roman"/>
          <w:b/>
          <w:sz w:val="28"/>
          <w:szCs w:val="28"/>
        </w:rPr>
      </w:pPr>
    </w:p>
    <w:p w:rsidR="00445D9D" w:rsidRPr="00060D4F" w:rsidRDefault="00445D9D" w:rsidP="00445D9D">
      <w:pPr>
        <w:spacing w:after="0"/>
        <w:ind w:firstLine="709"/>
        <w:jc w:val="both"/>
        <w:rPr>
          <w:rFonts w:ascii="Times New Roman" w:hAnsi="Times New Roman" w:cs="Times New Roman"/>
          <w:b/>
          <w:sz w:val="28"/>
          <w:szCs w:val="28"/>
        </w:rPr>
      </w:pPr>
      <w:r w:rsidRPr="00060D4F">
        <w:rPr>
          <w:rFonts w:ascii="Times New Roman" w:hAnsi="Times New Roman" w:cs="Times New Roman"/>
          <w:b/>
          <w:sz w:val="28"/>
          <w:szCs w:val="28"/>
        </w:rPr>
        <w:t>Грант в форме субсидий за счет средств федерального бюджета и бюджета Тамбовской области научным и образовательным организациям на возмещение части затрат на закладку и (или) уход за многолетними н</w:t>
      </w:r>
      <w:r w:rsidR="00D60D23">
        <w:rPr>
          <w:rFonts w:ascii="Times New Roman" w:hAnsi="Times New Roman" w:cs="Times New Roman"/>
          <w:b/>
          <w:sz w:val="28"/>
          <w:szCs w:val="28"/>
        </w:rPr>
        <w:t xml:space="preserve">асаждениями, включая питомники, </w:t>
      </w:r>
      <w:r w:rsidR="00D60D23" w:rsidRPr="00D60D23">
        <w:rPr>
          <w:rFonts w:ascii="Times New Roman" w:hAnsi="Times New Roman" w:cs="Times New Roman"/>
          <w:b/>
          <w:sz w:val="28"/>
          <w:szCs w:val="28"/>
          <w:highlight w:val="yellow"/>
        </w:rPr>
        <w:t>и (или) на раскорчевку выбывших из эксплуатации многолетних насаждений</w:t>
      </w:r>
      <w:r w:rsidR="00D60D23">
        <w:rPr>
          <w:rFonts w:ascii="Times New Roman" w:hAnsi="Times New Roman" w:cs="Times New Roman"/>
          <w:b/>
          <w:sz w:val="28"/>
          <w:szCs w:val="28"/>
        </w:rPr>
        <w:t xml:space="preserve"> </w:t>
      </w:r>
      <w:r w:rsidRPr="00060D4F">
        <w:rPr>
          <w:rFonts w:ascii="Times New Roman" w:hAnsi="Times New Roman" w:cs="Times New Roman"/>
          <w:b/>
          <w:sz w:val="28"/>
          <w:szCs w:val="28"/>
        </w:rPr>
        <w:t xml:space="preserve">в рамках подпрограммы «Развитие отраслей агропромышленного комплекса» </w:t>
      </w:r>
    </w:p>
    <w:p w:rsidR="00445D9D" w:rsidRPr="00060D4F" w:rsidRDefault="001E5239" w:rsidP="00445D9D">
      <w:pPr>
        <w:spacing w:before="240" w:after="0"/>
        <w:ind w:firstLine="708"/>
        <w:jc w:val="both"/>
        <w:rPr>
          <w:rFonts w:ascii="Times New Roman" w:hAnsi="Times New Roman" w:cs="Times New Roman"/>
          <w:sz w:val="28"/>
          <w:szCs w:val="28"/>
        </w:rPr>
      </w:pPr>
      <w:r w:rsidRPr="001E5239">
        <w:rPr>
          <w:rFonts w:ascii="Times New Roman" w:hAnsi="Times New Roman" w:cs="Times New Roman"/>
          <w:sz w:val="28"/>
          <w:szCs w:val="28"/>
        </w:rPr>
        <w:t>Грант предоставляется в целях реализации Государственной программы на финансовое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в том числе на установку шпалеры и (или) противоградовой сетки (включая стоимость шпалеры и (или) стоимость противоградовой сетки), и (или) раскорчевку выбывших из эксплуатации многолетних насаждений (в возрасте 20 лет и более начиная с года закладки при условии наличия проекта на закладку многолетних насаждений на раскорчеванной площади), понесенных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при условии наличия проекта на закладку многолетних насаждений</w:t>
      </w:r>
      <w:r>
        <w:rPr>
          <w:color w:val="22272F"/>
          <w:sz w:val="23"/>
          <w:szCs w:val="23"/>
          <w:shd w:val="clear" w:color="auto" w:fill="FFFFFF"/>
        </w:rPr>
        <w:t xml:space="preserve"> </w:t>
      </w:r>
      <w:r w:rsidRPr="00D663CD">
        <w:rPr>
          <w:rFonts w:ascii="Times New Roman" w:hAnsi="Times New Roman" w:cs="Times New Roman"/>
          <w:sz w:val="28"/>
          <w:szCs w:val="28"/>
        </w:rPr>
        <w:t xml:space="preserve">в </w:t>
      </w:r>
      <w:r w:rsidRPr="00D663CD">
        <w:rPr>
          <w:rFonts w:ascii="Times New Roman" w:hAnsi="Times New Roman" w:cs="Times New Roman"/>
          <w:sz w:val="28"/>
          <w:szCs w:val="28"/>
        </w:rPr>
        <w:lastRenderedPageBreak/>
        <w:t>соответствии с</w:t>
      </w:r>
      <w:r w:rsidRPr="00D663CD">
        <w:rPr>
          <w:rFonts w:ascii="Times New Roman" w:hAnsi="Times New Roman" w:cs="Times New Roman"/>
          <w:sz w:val="28"/>
          <w:szCs w:val="28"/>
          <w:shd w:val="clear" w:color="auto" w:fill="FFFFFF"/>
        </w:rPr>
        <w:t xml:space="preserve"> правилами, утвержденными</w:t>
      </w:r>
      <w:r w:rsidRPr="001E5239">
        <w:rPr>
          <w:rFonts w:ascii="Times New Roman" w:hAnsi="Times New Roman" w:cs="Times New Roman"/>
          <w:sz w:val="28"/>
          <w:szCs w:val="28"/>
        </w:rPr>
        <w:t xml:space="preserve"> </w:t>
      </w:r>
      <w:r w:rsidR="00D60D23" w:rsidRPr="001E5239">
        <w:rPr>
          <w:rFonts w:ascii="Times New Roman" w:hAnsi="Times New Roman" w:cs="Times New Roman"/>
          <w:i/>
          <w:sz w:val="28"/>
          <w:szCs w:val="28"/>
        </w:rPr>
        <w:t>Постановлением администрации Тамбовской области от 30.11.2020 г. № 966</w:t>
      </w:r>
      <w:r w:rsidRPr="001E5239">
        <w:rPr>
          <w:rFonts w:ascii="Times New Roman" w:hAnsi="Times New Roman" w:cs="Times New Roman"/>
          <w:i/>
          <w:sz w:val="28"/>
          <w:szCs w:val="28"/>
        </w:rPr>
        <w:t>.</w:t>
      </w:r>
    </w:p>
    <w:p w:rsidR="00445D9D" w:rsidRPr="00060D4F" w:rsidRDefault="00445D9D" w:rsidP="00445D9D">
      <w:pPr>
        <w:spacing w:after="0"/>
        <w:ind w:firstLine="708"/>
        <w:jc w:val="both"/>
        <w:rPr>
          <w:rFonts w:ascii="Times New Roman" w:hAnsi="Times New Roman" w:cs="Times New Roman"/>
          <w:sz w:val="28"/>
          <w:szCs w:val="28"/>
        </w:rPr>
      </w:pPr>
      <w:r w:rsidRPr="00060D4F">
        <w:rPr>
          <w:rFonts w:ascii="Times New Roman" w:hAnsi="Times New Roman" w:cs="Times New Roman"/>
          <w:sz w:val="28"/>
          <w:szCs w:val="28"/>
        </w:rPr>
        <w:t xml:space="preserve">Категория участников отбора - научные и образовательные организации, соответствующие требованиям, установленным </w:t>
      </w:r>
      <w:hyperlink w:anchor="sub_1022" w:history="1">
        <w:r w:rsidRPr="00445D9D">
          <w:rPr>
            <w:rStyle w:val="ae"/>
            <w:rFonts w:ascii="Times New Roman" w:hAnsi="Times New Roman" w:cs="Times New Roman"/>
            <w:color w:val="auto"/>
            <w:sz w:val="28"/>
            <w:szCs w:val="28"/>
          </w:rPr>
          <w:t>пунктом 2.2</w:t>
        </w:r>
      </w:hyperlink>
      <w:r w:rsidRPr="00445D9D">
        <w:rPr>
          <w:rFonts w:ascii="Times New Roman" w:hAnsi="Times New Roman" w:cs="Times New Roman"/>
          <w:sz w:val="28"/>
          <w:szCs w:val="28"/>
        </w:rPr>
        <w:t>.</w:t>
      </w:r>
    </w:p>
    <w:p w:rsidR="00445D9D" w:rsidRDefault="00445D9D" w:rsidP="00445D9D">
      <w:pPr>
        <w:spacing w:after="0"/>
        <w:ind w:firstLine="708"/>
        <w:jc w:val="both"/>
        <w:rPr>
          <w:rFonts w:ascii="Times New Roman" w:hAnsi="Times New Roman" w:cs="Times New Roman"/>
          <w:sz w:val="28"/>
          <w:szCs w:val="28"/>
        </w:rPr>
      </w:pPr>
      <w:bookmarkStart w:id="48" w:name="sub_1016"/>
      <w:r w:rsidRPr="00445D9D">
        <w:rPr>
          <w:rStyle w:val="af"/>
          <w:rFonts w:ascii="Times New Roman" w:hAnsi="Times New Roman" w:cs="Times New Roman"/>
          <w:b w:val="0"/>
          <w:sz w:val="28"/>
          <w:szCs w:val="28"/>
        </w:rPr>
        <w:t>научные и образовательные организации</w:t>
      </w:r>
      <w:r w:rsidRPr="00445D9D">
        <w:rPr>
          <w:rFonts w:ascii="Times New Roman" w:hAnsi="Times New Roman" w:cs="Times New Roman"/>
          <w:b/>
          <w:sz w:val="28"/>
          <w:szCs w:val="28"/>
        </w:rPr>
        <w:t xml:space="preserve"> -</w:t>
      </w:r>
      <w:r w:rsidRPr="00060D4F">
        <w:rPr>
          <w:rFonts w:ascii="Times New Roman" w:hAnsi="Times New Roman" w:cs="Times New Roman"/>
          <w:sz w:val="28"/>
          <w:szCs w:val="28"/>
        </w:rPr>
        <w:t xml:space="preserve">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57" w:history="1">
        <w:r w:rsidRPr="00445D9D">
          <w:rPr>
            <w:rStyle w:val="ae"/>
            <w:rFonts w:ascii="Times New Roman" w:hAnsi="Times New Roman" w:cs="Times New Roman"/>
            <w:color w:val="auto"/>
            <w:sz w:val="28"/>
            <w:szCs w:val="28"/>
          </w:rPr>
          <w:t>части 1 статьи 3</w:t>
        </w:r>
      </w:hyperlink>
      <w:r>
        <w:rPr>
          <w:rFonts w:ascii="Times New Roman" w:hAnsi="Times New Roman" w:cs="Times New Roman"/>
          <w:sz w:val="28"/>
          <w:szCs w:val="28"/>
        </w:rPr>
        <w:t xml:space="preserve"> Федерального закона «</w:t>
      </w:r>
      <w:r w:rsidRPr="00060D4F">
        <w:rPr>
          <w:rFonts w:ascii="Times New Roman" w:hAnsi="Times New Roman" w:cs="Times New Roman"/>
          <w:sz w:val="28"/>
          <w:szCs w:val="28"/>
        </w:rPr>
        <w:t>О развитии сельского хозяйства</w:t>
      </w:r>
      <w:r>
        <w:rPr>
          <w:rFonts w:ascii="Times New Roman" w:hAnsi="Times New Roman" w:cs="Times New Roman"/>
          <w:sz w:val="28"/>
          <w:szCs w:val="28"/>
        </w:rPr>
        <w:t>»</w:t>
      </w:r>
      <w:r w:rsidRPr="00060D4F">
        <w:rPr>
          <w:rFonts w:ascii="Times New Roman" w:hAnsi="Times New Roman" w:cs="Times New Roman"/>
          <w:sz w:val="28"/>
          <w:szCs w:val="28"/>
        </w:rPr>
        <w:t xml:space="preserve"> (далее - научные и образовательные организации)</w:t>
      </w:r>
      <w:r>
        <w:rPr>
          <w:rFonts w:ascii="Times New Roman" w:hAnsi="Times New Roman" w:cs="Times New Roman"/>
          <w:sz w:val="28"/>
          <w:szCs w:val="28"/>
        </w:rPr>
        <w:t>.</w:t>
      </w:r>
    </w:p>
    <w:p w:rsidR="00445D9D" w:rsidRPr="00060D4F" w:rsidRDefault="00445D9D" w:rsidP="00445D9D">
      <w:pPr>
        <w:spacing w:after="0"/>
        <w:ind w:firstLine="708"/>
        <w:jc w:val="both"/>
        <w:rPr>
          <w:rFonts w:ascii="Times New Roman" w:hAnsi="Times New Roman" w:cs="Times New Roman"/>
          <w:sz w:val="28"/>
          <w:szCs w:val="28"/>
        </w:rPr>
      </w:pPr>
      <w:r w:rsidRPr="00060D4F">
        <w:rPr>
          <w:rFonts w:ascii="Times New Roman" w:hAnsi="Times New Roman" w:cs="Times New Roman"/>
          <w:sz w:val="28"/>
          <w:szCs w:val="28"/>
        </w:rPr>
        <w:t>Критериями отбора научных и образовательных организаций для предоставления грантов являются:</w:t>
      </w:r>
    </w:p>
    <w:bookmarkEnd w:id="48"/>
    <w:p w:rsidR="00445D9D" w:rsidRPr="00060D4F" w:rsidRDefault="00445D9D" w:rsidP="00445D9D">
      <w:pPr>
        <w:spacing w:after="0"/>
        <w:ind w:firstLine="708"/>
        <w:jc w:val="both"/>
        <w:rPr>
          <w:rFonts w:ascii="Times New Roman" w:hAnsi="Times New Roman" w:cs="Times New Roman"/>
          <w:sz w:val="28"/>
          <w:szCs w:val="28"/>
        </w:rPr>
      </w:pPr>
      <w:r w:rsidRPr="00060D4F">
        <w:rPr>
          <w:rFonts w:ascii="Times New Roman" w:hAnsi="Times New Roman" w:cs="Times New Roman"/>
          <w:sz w:val="28"/>
          <w:szCs w:val="28"/>
        </w:rPr>
        <w:t>наличие на праве собственности, аренды или ином законном основании земельного участка (земельных участков) для закладки многолетних насаждений, в том числе питомников площадью не менее 1 гектар;</w:t>
      </w:r>
    </w:p>
    <w:p w:rsidR="00445D9D" w:rsidRPr="00060D4F" w:rsidRDefault="00445D9D" w:rsidP="00445D9D">
      <w:pPr>
        <w:spacing w:after="0"/>
        <w:ind w:firstLine="708"/>
        <w:jc w:val="both"/>
        <w:rPr>
          <w:rFonts w:ascii="Times New Roman" w:hAnsi="Times New Roman" w:cs="Times New Roman"/>
          <w:sz w:val="28"/>
          <w:szCs w:val="28"/>
        </w:rPr>
      </w:pPr>
      <w:r w:rsidRPr="00060D4F">
        <w:rPr>
          <w:rFonts w:ascii="Times New Roman" w:hAnsi="Times New Roman" w:cs="Times New Roman"/>
          <w:sz w:val="28"/>
          <w:szCs w:val="28"/>
        </w:rPr>
        <w:t>наличие проекта закладки нового сада многолетних насаждений, включая питомники, на вышеуказанном земельном участке (земельных участках);</w:t>
      </w:r>
    </w:p>
    <w:p w:rsidR="00445D9D" w:rsidRPr="00445D9D" w:rsidRDefault="00445D9D" w:rsidP="00445D9D">
      <w:pPr>
        <w:spacing w:after="0"/>
        <w:ind w:firstLine="708"/>
        <w:jc w:val="both"/>
        <w:rPr>
          <w:rFonts w:ascii="Times New Roman" w:hAnsi="Times New Roman" w:cs="Times New Roman"/>
          <w:sz w:val="28"/>
          <w:szCs w:val="28"/>
        </w:rPr>
      </w:pPr>
      <w:r w:rsidRPr="00060D4F">
        <w:rPr>
          <w:rFonts w:ascii="Times New Roman" w:hAnsi="Times New Roman" w:cs="Times New Roman"/>
          <w:sz w:val="28"/>
          <w:szCs w:val="28"/>
        </w:rPr>
        <w:t xml:space="preserve">использование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в Центрально-черноземном регионе, а также при условии, что сортовые качества такого посадочного материала соответствуют </w:t>
      </w:r>
      <w:hyperlink r:id="rId58" w:history="1">
        <w:r w:rsidRPr="00445D9D">
          <w:rPr>
            <w:rStyle w:val="ae"/>
            <w:rFonts w:ascii="Times New Roman" w:hAnsi="Times New Roman" w:cs="Times New Roman"/>
            <w:color w:val="auto"/>
            <w:sz w:val="28"/>
            <w:szCs w:val="28"/>
          </w:rPr>
          <w:t>ГОСТ Р 53135-2008</w:t>
        </w:r>
      </w:hyperlink>
      <w:r w:rsidRPr="00445D9D">
        <w:rPr>
          <w:rFonts w:ascii="Times New Roman" w:hAnsi="Times New Roman" w:cs="Times New Roman"/>
          <w:sz w:val="28"/>
          <w:szCs w:val="28"/>
        </w:rPr>
        <w:t>;</w:t>
      </w:r>
    </w:p>
    <w:p w:rsidR="00445D9D" w:rsidRPr="00445D9D" w:rsidRDefault="00445D9D" w:rsidP="00445D9D">
      <w:pPr>
        <w:spacing w:after="0"/>
        <w:ind w:firstLine="708"/>
        <w:jc w:val="both"/>
        <w:rPr>
          <w:rFonts w:ascii="Times New Roman" w:hAnsi="Times New Roman" w:cs="Times New Roman"/>
          <w:sz w:val="28"/>
          <w:szCs w:val="28"/>
        </w:rPr>
      </w:pPr>
      <w:r w:rsidRPr="00445D9D">
        <w:rPr>
          <w:rFonts w:ascii="Times New Roman" w:hAnsi="Times New Roman" w:cs="Times New Roman"/>
          <w:sz w:val="28"/>
          <w:szCs w:val="28"/>
        </w:rPr>
        <w:t xml:space="preserve">наличие затрат, предусмотренных </w:t>
      </w:r>
      <w:hyperlink w:anchor="sub_103110" w:history="1">
        <w:r w:rsidRPr="00445D9D">
          <w:rPr>
            <w:rStyle w:val="ae"/>
            <w:rFonts w:ascii="Times New Roman" w:hAnsi="Times New Roman" w:cs="Times New Roman"/>
            <w:color w:val="auto"/>
            <w:sz w:val="28"/>
            <w:szCs w:val="28"/>
          </w:rPr>
          <w:t>пунктом 3.11</w:t>
        </w:r>
      </w:hyperlink>
      <w:r w:rsidRPr="00445D9D">
        <w:rPr>
          <w:rFonts w:ascii="Times New Roman" w:hAnsi="Times New Roman" w:cs="Times New Roman"/>
          <w:sz w:val="28"/>
          <w:szCs w:val="28"/>
        </w:rPr>
        <w:t>.</w:t>
      </w:r>
    </w:p>
    <w:p w:rsidR="00445D9D" w:rsidRPr="00060D4F" w:rsidRDefault="00445D9D" w:rsidP="00445D9D">
      <w:pPr>
        <w:spacing w:after="0"/>
        <w:ind w:firstLine="708"/>
        <w:jc w:val="both"/>
        <w:rPr>
          <w:rFonts w:ascii="Times New Roman" w:hAnsi="Times New Roman" w:cs="Times New Roman"/>
          <w:sz w:val="28"/>
          <w:szCs w:val="28"/>
        </w:rPr>
      </w:pPr>
      <w:r w:rsidRPr="00060D4F">
        <w:rPr>
          <w:rFonts w:ascii="Times New Roman" w:hAnsi="Times New Roman" w:cs="Times New Roman"/>
          <w:sz w:val="28"/>
          <w:szCs w:val="28"/>
        </w:rPr>
        <w:t>Для участия в отборе на дату, не превышающую 30 календарных дней до даты подачи документов на отбор, участники отбора должны соответствовать следующим требованиям:</w:t>
      </w:r>
    </w:p>
    <w:p w:rsidR="00445D9D" w:rsidRPr="00060D4F" w:rsidRDefault="00445D9D" w:rsidP="00445D9D">
      <w:pPr>
        <w:spacing w:after="0"/>
        <w:ind w:firstLine="708"/>
        <w:jc w:val="both"/>
        <w:rPr>
          <w:rFonts w:ascii="Times New Roman" w:hAnsi="Times New Roman" w:cs="Times New Roman"/>
          <w:sz w:val="28"/>
          <w:szCs w:val="28"/>
        </w:rPr>
      </w:pPr>
      <w:r w:rsidRPr="00060D4F">
        <w:rPr>
          <w:rFonts w:ascii="Times New Roman" w:hAnsi="Times New Roman" w:cs="Times New Roman"/>
          <w:sz w:val="28"/>
          <w:szCs w:val="28"/>
        </w:rPr>
        <w:t xml:space="preserve">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w:t>
      </w:r>
      <w:hyperlink r:id="rId59" w:history="1">
        <w:r w:rsidRPr="00445D9D">
          <w:rPr>
            <w:rStyle w:val="ae"/>
            <w:rFonts w:ascii="Times New Roman" w:hAnsi="Times New Roman" w:cs="Times New Roman"/>
            <w:color w:val="auto"/>
            <w:sz w:val="28"/>
            <w:szCs w:val="28"/>
          </w:rPr>
          <w:t>законодательством</w:t>
        </w:r>
      </w:hyperlink>
      <w:r w:rsidR="00FD55C1">
        <w:t xml:space="preserve"> </w:t>
      </w:r>
      <w:r w:rsidRPr="00060D4F">
        <w:rPr>
          <w:rFonts w:ascii="Times New Roman" w:hAnsi="Times New Roman" w:cs="Times New Roman"/>
          <w:sz w:val="28"/>
          <w:szCs w:val="28"/>
        </w:rPr>
        <w:t>Российской Федерации о налогах и сборах;</w:t>
      </w:r>
    </w:p>
    <w:p w:rsidR="00445D9D" w:rsidRPr="00060D4F" w:rsidRDefault="00445D9D" w:rsidP="00445D9D">
      <w:pPr>
        <w:spacing w:after="0"/>
        <w:ind w:firstLine="708"/>
        <w:jc w:val="both"/>
        <w:rPr>
          <w:rFonts w:ascii="Times New Roman" w:hAnsi="Times New Roman" w:cs="Times New Roman"/>
          <w:sz w:val="28"/>
          <w:szCs w:val="28"/>
        </w:rPr>
      </w:pPr>
      <w:r w:rsidRPr="00060D4F">
        <w:rPr>
          <w:rFonts w:ascii="Times New Roman" w:hAnsi="Times New Roman" w:cs="Times New Roman"/>
          <w:sz w:val="28"/>
          <w:szCs w:val="28"/>
        </w:rPr>
        <w:t xml:space="preserve"> у участника отбора отсутствует просроченная задолженность по возврату в бюджет Тамбовской области субсидий, бюджетных инвестиций, предоставленных в том числе в соответствии с иными правовыми актами;</w:t>
      </w:r>
    </w:p>
    <w:p w:rsidR="00445D9D" w:rsidRPr="00060D4F" w:rsidRDefault="00445D9D" w:rsidP="00445D9D">
      <w:pPr>
        <w:spacing w:after="0"/>
        <w:ind w:firstLine="708"/>
        <w:jc w:val="both"/>
        <w:rPr>
          <w:rFonts w:ascii="Times New Roman" w:hAnsi="Times New Roman" w:cs="Times New Roman"/>
          <w:sz w:val="28"/>
          <w:szCs w:val="28"/>
        </w:rPr>
      </w:pPr>
      <w:r w:rsidRPr="00060D4F">
        <w:rPr>
          <w:rFonts w:ascii="Times New Roman" w:hAnsi="Times New Roman" w:cs="Times New Roman"/>
          <w:sz w:val="28"/>
          <w:szCs w:val="28"/>
        </w:rPr>
        <w:t xml:space="preserve"> участник отбора не находится в процессе реорганизации, ликвидации, в отношении него не введена процедура банкротства, его деятельность не </w:t>
      </w:r>
      <w:r w:rsidRPr="00060D4F">
        <w:rPr>
          <w:rFonts w:ascii="Times New Roman" w:hAnsi="Times New Roman" w:cs="Times New Roman"/>
          <w:sz w:val="28"/>
          <w:szCs w:val="28"/>
        </w:rPr>
        <w:lastRenderedPageBreak/>
        <w:t>приостановлена в порядке, предусмотренном законодательством Российской Федерации;</w:t>
      </w:r>
    </w:p>
    <w:p w:rsidR="00445D9D" w:rsidRPr="00445D9D" w:rsidRDefault="00445D9D" w:rsidP="00445D9D">
      <w:pPr>
        <w:spacing w:after="0"/>
        <w:ind w:firstLine="708"/>
        <w:jc w:val="both"/>
        <w:rPr>
          <w:rFonts w:ascii="Times New Roman" w:hAnsi="Times New Roman" w:cs="Times New Roman"/>
          <w:sz w:val="28"/>
          <w:szCs w:val="28"/>
        </w:rPr>
      </w:pPr>
      <w:r w:rsidRPr="00060D4F">
        <w:rPr>
          <w:rFonts w:ascii="Times New Roman" w:hAnsi="Times New Roman" w:cs="Times New Roman"/>
          <w:sz w:val="28"/>
          <w:szCs w:val="28"/>
        </w:rPr>
        <w:t xml:space="preserve"> участник отбора не получал средства из бюджета Тамбовской области в соответствии с иными нормативными правовыми актами Тамбовской области </w:t>
      </w:r>
      <w:r w:rsidRPr="00445D9D">
        <w:rPr>
          <w:rFonts w:ascii="Times New Roman" w:hAnsi="Times New Roman" w:cs="Times New Roman"/>
          <w:sz w:val="28"/>
          <w:szCs w:val="28"/>
        </w:rPr>
        <w:t xml:space="preserve">на цели, указанные в </w:t>
      </w:r>
      <w:hyperlink w:anchor="sub_1013" w:history="1">
        <w:r w:rsidRPr="00445D9D">
          <w:rPr>
            <w:rStyle w:val="ae"/>
            <w:rFonts w:ascii="Times New Roman" w:hAnsi="Times New Roman" w:cs="Times New Roman"/>
            <w:color w:val="auto"/>
            <w:sz w:val="28"/>
            <w:szCs w:val="28"/>
          </w:rPr>
          <w:t>пункте 1.3</w:t>
        </w:r>
      </w:hyperlink>
      <w:r w:rsidRPr="00445D9D">
        <w:rPr>
          <w:rFonts w:ascii="Times New Roman" w:hAnsi="Times New Roman" w:cs="Times New Roman"/>
          <w:sz w:val="28"/>
          <w:szCs w:val="28"/>
        </w:rPr>
        <w:t>;</w:t>
      </w:r>
    </w:p>
    <w:p w:rsidR="00445D9D" w:rsidRPr="00445D9D" w:rsidRDefault="00445D9D" w:rsidP="00445D9D">
      <w:pPr>
        <w:spacing w:after="0"/>
        <w:ind w:firstLine="708"/>
        <w:jc w:val="both"/>
        <w:rPr>
          <w:rFonts w:ascii="Times New Roman" w:hAnsi="Times New Roman" w:cs="Times New Roman"/>
          <w:sz w:val="28"/>
          <w:szCs w:val="28"/>
        </w:rPr>
      </w:pPr>
      <w:r w:rsidRPr="00445D9D">
        <w:rPr>
          <w:rFonts w:ascii="Times New Roman" w:hAnsi="Times New Roman" w:cs="Times New Roman"/>
          <w:sz w:val="28"/>
          <w:szCs w:val="28"/>
        </w:rPr>
        <w:t xml:space="preserve"> участник отбора является научной и образовательной организации в соответствии с </w:t>
      </w:r>
      <w:hyperlink w:anchor="sub_1012" w:history="1">
        <w:r w:rsidRPr="00445D9D">
          <w:rPr>
            <w:rStyle w:val="ae"/>
            <w:rFonts w:ascii="Times New Roman" w:hAnsi="Times New Roman" w:cs="Times New Roman"/>
            <w:color w:val="auto"/>
            <w:sz w:val="28"/>
            <w:szCs w:val="28"/>
          </w:rPr>
          <w:t>пунктом 1.2</w:t>
        </w:r>
      </w:hyperlink>
      <w:r w:rsidRPr="00445D9D">
        <w:rPr>
          <w:rFonts w:ascii="Times New Roman" w:hAnsi="Times New Roman" w:cs="Times New Roman"/>
          <w:sz w:val="28"/>
          <w:szCs w:val="28"/>
        </w:rPr>
        <w:t>;</w:t>
      </w:r>
    </w:p>
    <w:p w:rsidR="00445D9D" w:rsidRPr="00060D4F" w:rsidRDefault="00445D9D" w:rsidP="00445D9D">
      <w:pPr>
        <w:spacing w:after="0"/>
        <w:ind w:firstLine="708"/>
        <w:jc w:val="both"/>
        <w:rPr>
          <w:rFonts w:ascii="Times New Roman" w:hAnsi="Times New Roman" w:cs="Times New Roman"/>
          <w:sz w:val="28"/>
          <w:szCs w:val="28"/>
        </w:rPr>
      </w:pPr>
      <w:r w:rsidRPr="00445D9D">
        <w:rPr>
          <w:rFonts w:ascii="Times New Roman" w:hAnsi="Times New Roman" w:cs="Times New Roman"/>
          <w:sz w:val="28"/>
          <w:szCs w:val="28"/>
        </w:rPr>
        <w:t xml:space="preserve"> участник отбора в процессе научной, научно-технической и образовательной деятельности осуществляет производство сельскохозяйственной продукции, ее первичную и последующую (промышленную) переработку в соответствии с перечнем, указанным в </w:t>
      </w:r>
      <w:hyperlink r:id="rId60" w:history="1">
        <w:r w:rsidRPr="00445D9D">
          <w:rPr>
            <w:rStyle w:val="ae"/>
            <w:rFonts w:ascii="Times New Roman" w:hAnsi="Times New Roman" w:cs="Times New Roman"/>
            <w:color w:val="auto"/>
            <w:sz w:val="28"/>
            <w:szCs w:val="28"/>
          </w:rPr>
          <w:t>части 1 статьи 3</w:t>
        </w:r>
      </w:hyperlink>
      <w:r w:rsidRPr="00060D4F">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060D4F">
        <w:rPr>
          <w:rFonts w:ascii="Times New Roman" w:hAnsi="Times New Roman" w:cs="Times New Roman"/>
          <w:sz w:val="28"/>
          <w:szCs w:val="28"/>
        </w:rPr>
        <w:t>О развитии сельского хозяйства</w:t>
      </w:r>
      <w:r>
        <w:rPr>
          <w:rFonts w:ascii="Times New Roman" w:hAnsi="Times New Roman" w:cs="Times New Roman"/>
          <w:sz w:val="28"/>
          <w:szCs w:val="28"/>
        </w:rPr>
        <w:t>»</w:t>
      </w:r>
      <w:r w:rsidRPr="00060D4F">
        <w:rPr>
          <w:rFonts w:ascii="Times New Roman" w:hAnsi="Times New Roman" w:cs="Times New Roman"/>
          <w:sz w:val="28"/>
          <w:szCs w:val="28"/>
        </w:rPr>
        <w:t>;</w:t>
      </w:r>
    </w:p>
    <w:p w:rsidR="00445D9D" w:rsidRPr="00060D4F" w:rsidRDefault="00445D9D" w:rsidP="00445D9D">
      <w:pPr>
        <w:spacing w:after="0"/>
        <w:ind w:firstLine="708"/>
        <w:jc w:val="both"/>
        <w:rPr>
          <w:rFonts w:ascii="Times New Roman" w:hAnsi="Times New Roman" w:cs="Times New Roman"/>
          <w:sz w:val="28"/>
          <w:szCs w:val="28"/>
        </w:rPr>
      </w:pPr>
      <w:r w:rsidRPr="00060D4F">
        <w:rPr>
          <w:rFonts w:ascii="Times New Roman" w:hAnsi="Times New Roman" w:cs="Times New Roman"/>
          <w:sz w:val="28"/>
          <w:szCs w:val="28"/>
        </w:rPr>
        <w:t xml:space="preserve"> участник отбора имеет согласие органа, осуществляющего в отношении него функции и полномочия учредителя, на участие в отборе, оформленное на бланке указанного органа (для заявителей, являющихся бюджетным или автономным учреждением).</w:t>
      </w:r>
    </w:p>
    <w:p w:rsidR="003E4DE9" w:rsidRPr="003E4DE9" w:rsidRDefault="003E4DE9" w:rsidP="003E4DE9">
      <w:pPr>
        <w:spacing w:after="0"/>
        <w:ind w:firstLine="708"/>
        <w:jc w:val="both"/>
        <w:rPr>
          <w:rFonts w:ascii="Times New Roman" w:hAnsi="Times New Roman" w:cs="Times New Roman"/>
          <w:sz w:val="28"/>
          <w:szCs w:val="28"/>
        </w:rPr>
      </w:pPr>
      <w:r w:rsidRPr="003E4DE9">
        <w:rPr>
          <w:rFonts w:ascii="Times New Roman" w:hAnsi="Times New Roman" w:cs="Times New Roman"/>
          <w:sz w:val="28"/>
          <w:szCs w:val="28"/>
        </w:rPr>
        <w:t>Грант предоставляется по следующим ставкам:</w:t>
      </w:r>
    </w:p>
    <w:p w:rsidR="003E4DE9" w:rsidRPr="003E4DE9" w:rsidRDefault="003E4DE9" w:rsidP="003E4DE9">
      <w:pPr>
        <w:spacing w:after="0"/>
        <w:ind w:firstLine="708"/>
        <w:jc w:val="both"/>
        <w:rPr>
          <w:rFonts w:ascii="Times New Roman" w:hAnsi="Times New Roman" w:cs="Times New Roman"/>
          <w:sz w:val="28"/>
          <w:szCs w:val="28"/>
        </w:rPr>
      </w:pPr>
      <w:r w:rsidRPr="003E4DE9">
        <w:rPr>
          <w:rFonts w:ascii="Times New Roman" w:hAnsi="Times New Roman" w:cs="Times New Roman"/>
          <w:sz w:val="28"/>
          <w:szCs w:val="28"/>
        </w:rPr>
        <w:t>на закладку многолетних насаждений, включая питомники, в том числе на установку шпалеры и (или) противоградовой сетки (включая стоимость шпалеры и (или) стоимость противоградовой сетки) - по ставке 80 000 рублей на 1 га площади закладки;</w:t>
      </w:r>
    </w:p>
    <w:p w:rsidR="003E4DE9" w:rsidRPr="003E4DE9" w:rsidRDefault="003E4DE9" w:rsidP="003E4DE9">
      <w:pPr>
        <w:spacing w:after="0"/>
        <w:ind w:firstLine="708"/>
        <w:jc w:val="both"/>
        <w:rPr>
          <w:rFonts w:ascii="Times New Roman" w:hAnsi="Times New Roman" w:cs="Times New Roman"/>
          <w:sz w:val="28"/>
          <w:szCs w:val="28"/>
        </w:rPr>
      </w:pPr>
      <w:r w:rsidRPr="003E4DE9">
        <w:rPr>
          <w:rFonts w:ascii="Times New Roman" w:hAnsi="Times New Roman" w:cs="Times New Roman"/>
          <w:sz w:val="28"/>
          <w:szCs w:val="28"/>
        </w:rPr>
        <w:t>на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 по ставке 10 000 рублей на 1 га площади ухода;</w:t>
      </w:r>
    </w:p>
    <w:p w:rsidR="003E4DE9" w:rsidRPr="003E4DE9" w:rsidRDefault="003E4DE9" w:rsidP="003E4DE9">
      <w:pPr>
        <w:spacing w:after="0"/>
        <w:ind w:firstLine="708"/>
        <w:jc w:val="both"/>
        <w:rPr>
          <w:rFonts w:ascii="Times New Roman" w:hAnsi="Times New Roman" w:cs="Times New Roman"/>
          <w:sz w:val="28"/>
          <w:szCs w:val="28"/>
        </w:rPr>
      </w:pPr>
      <w:r w:rsidRPr="003E4DE9">
        <w:rPr>
          <w:rFonts w:ascii="Times New Roman" w:hAnsi="Times New Roman" w:cs="Times New Roman"/>
          <w:sz w:val="28"/>
          <w:szCs w:val="28"/>
        </w:rPr>
        <w:t>на раскорчевку выбывших из эксплуатации многолетних насаждений (в возрасте 20 лет и более начиная с года закладки при условии наличия у получателя проекта на закладку многолетних насаждений на раскорчеванной площади) - по ставке 82 500 рублей на 1 га площади раскорчевки.</w:t>
      </w:r>
    </w:p>
    <w:p w:rsidR="003E4DE9" w:rsidRPr="003E4DE9" w:rsidRDefault="003E4DE9" w:rsidP="003E4DE9">
      <w:pPr>
        <w:spacing w:after="0"/>
        <w:ind w:firstLine="708"/>
        <w:jc w:val="both"/>
        <w:rPr>
          <w:rFonts w:ascii="Times New Roman" w:hAnsi="Times New Roman" w:cs="Times New Roman"/>
          <w:sz w:val="28"/>
          <w:szCs w:val="28"/>
        </w:rPr>
      </w:pPr>
      <w:bookmarkStart w:id="49" w:name="sub_1352"/>
      <w:r w:rsidRPr="003E4DE9">
        <w:rPr>
          <w:rFonts w:ascii="Times New Roman" w:hAnsi="Times New Roman" w:cs="Times New Roman"/>
          <w:sz w:val="28"/>
          <w:szCs w:val="28"/>
        </w:rPr>
        <w:t xml:space="preserve"> При предоставлении гранта на закладку многолетних насаждений применяются следующие повышающие коэффициенты:</w:t>
      </w:r>
    </w:p>
    <w:bookmarkEnd w:id="49"/>
    <w:p w:rsidR="003E4DE9" w:rsidRPr="003E4DE9" w:rsidRDefault="003E4DE9" w:rsidP="003E4DE9">
      <w:pPr>
        <w:spacing w:after="0"/>
        <w:ind w:firstLine="708"/>
        <w:jc w:val="both"/>
        <w:rPr>
          <w:rFonts w:ascii="Times New Roman" w:hAnsi="Times New Roman" w:cs="Times New Roman"/>
          <w:sz w:val="28"/>
          <w:szCs w:val="28"/>
        </w:rPr>
      </w:pPr>
      <w:r w:rsidRPr="003E4DE9">
        <w:rPr>
          <w:rFonts w:ascii="Times New Roman" w:hAnsi="Times New Roman" w:cs="Times New Roman"/>
          <w:sz w:val="28"/>
          <w:szCs w:val="28"/>
        </w:rPr>
        <w:t>при закладке садов интенсивного типа с плотностью посадки от 1251 до 2500 включительно деревьев на 1 га - коэффициент 11,25;</w:t>
      </w:r>
    </w:p>
    <w:p w:rsidR="003E4DE9" w:rsidRPr="003E4DE9" w:rsidRDefault="003E4DE9" w:rsidP="003E4DE9">
      <w:pPr>
        <w:spacing w:after="0"/>
        <w:ind w:firstLine="708"/>
        <w:jc w:val="both"/>
        <w:rPr>
          <w:rFonts w:ascii="Times New Roman" w:hAnsi="Times New Roman" w:cs="Times New Roman"/>
          <w:sz w:val="28"/>
          <w:szCs w:val="28"/>
        </w:rPr>
      </w:pPr>
      <w:r w:rsidRPr="003E4DE9">
        <w:rPr>
          <w:rFonts w:ascii="Times New Roman" w:hAnsi="Times New Roman" w:cs="Times New Roman"/>
          <w:sz w:val="28"/>
          <w:szCs w:val="28"/>
        </w:rPr>
        <w:t>при закладке садов интенсивного типа с плотностью посадки от 2501 до 3500 включительно деревьев на 1 га - коэффициент 15,0;</w:t>
      </w:r>
    </w:p>
    <w:p w:rsidR="003E4DE9" w:rsidRPr="003E4DE9" w:rsidRDefault="003E4DE9" w:rsidP="003E4DE9">
      <w:pPr>
        <w:spacing w:after="0"/>
        <w:ind w:firstLine="708"/>
        <w:jc w:val="both"/>
        <w:rPr>
          <w:rFonts w:ascii="Times New Roman" w:hAnsi="Times New Roman" w:cs="Times New Roman"/>
          <w:sz w:val="28"/>
          <w:szCs w:val="28"/>
        </w:rPr>
      </w:pPr>
      <w:r w:rsidRPr="003E4DE9">
        <w:rPr>
          <w:rFonts w:ascii="Times New Roman" w:hAnsi="Times New Roman" w:cs="Times New Roman"/>
          <w:sz w:val="28"/>
          <w:szCs w:val="28"/>
        </w:rPr>
        <w:t>при закладке садов интенсивного типа свыше 3500 деревьев на 1 га - коэффициент 16,88;</w:t>
      </w:r>
    </w:p>
    <w:p w:rsidR="003E4DE9" w:rsidRPr="003E4DE9" w:rsidRDefault="003E4DE9" w:rsidP="003E4DE9">
      <w:pPr>
        <w:spacing w:after="0"/>
        <w:ind w:firstLine="708"/>
        <w:jc w:val="both"/>
        <w:rPr>
          <w:rFonts w:ascii="Times New Roman" w:hAnsi="Times New Roman" w:cs="Times New Roman"/>
          <w:sz w:val="28"/>
          <w:szCs w:val="28"/>
        </w:rPr>
      </w:pPr>
      <w:r w:rsidRPr="003E4DE9">
        <w:rPr>
          <w:rFonts w:ascii="Times New Roman" w:hAnsi="Times New Roman" w:cs="Times New Roman"/>
          <w:sz w:val="28"/>
          <w:szCs w:val="28"/>
        </w:rPr>
        <w:t>при закладке плодовых питомников - коэффициент 12,5;</w:t>
      </w:r>
    </w:p>
    <w:p w:rsidR="003E4DE9" w:rsidRPr="003E4DE9" w:rsidRDefault="003E4DE9" w:rsidP="003E4DE9">
      <w:pPr>
        <w:spacing w:after="0"/>
        <w:ind w:firstLine="708"/>
        <w:jc w:val="both"/>
        <w:rPr>
          <w:rFonts w:ascii="Times New Roman" w:hAnsi="Times New Roman" w:cs="Times New Roman"/>
          <w:sz w:val="28"/>
          <w:szCs w:val="28"/>
        </w:rPr>
      </w:pPr>
      <w:r w:rsidRPr="003E4DE9">
        <w:rPr>
          <w:rFonts w:ascii="Times New Roman" w:hAnsi="Times New Roman" w:cs="Times New Roman"/>
          <w:sz w:val="28"/>
          <w:szCs w:val="28"/>
        </w:rPr>
        <w:t>при закладке маточных насаждений, заложенных базисными растениями - коэффициент 17,5;</w:t>
      </w:r>
    </w:p>
    <w:p w:rsidR="003E4DE9" w:rsidRPr="003E4DE9" w:rsidRDefault="003E4DE9" w:rsidP="003E4DE9">
      <w:pPr>
        <w:spacing w:after="0"/>
        <w:ind w:firstLine="708"/>
        <w:jc w:val="both"/>
        <w:rPr>
          <w:rFonts w:ascii="Times New Roman" w:hAnsi="Times New Roman" w:cs="Times New Roman"/>
          <w:sz w:val="28"/>
          <w:szCs w:val="28"/>
        </w:rPr>
      </w:pPr>
      <w:r w:rsidRPr="003E4DE9">
        <w:rPr>
          <w:rFonts w:ascii="Times New Roman" w:hAnsi="Times New Roman" w:cs="Times New Roman"/>
          <w:sz w:val="28"/>
          <w:szCs w:val="28"/>
        </w:rPr>
        <w:lastRenderedPageBreak/>
        <w:t>при закладке ягодных кустарниковых насаждений - коэффициент 2,5;</w:t>
      </w:r>
    </w:p>
    <w:p w:rsidR="003E4DE9" w:rsidRPr="003E4DE9" w:rsidRDefault="003E4DE9" w:rsidP="003E4DE9">
      <w:pPr>
        <w:spacing w:after="0"/>
        <w:ind w:firstLine="708"/>
        <w:jc w:val="both"/>
        <w:rPr>
          <w:rFonts w:ascii="Times New Roman" w:hAnsi="Times New Roman" w:cs="Times New Roman"/>
          <w:sz w:val="28"/>
          <w:szCs w:val="28"/>
        </w:rPr>
      </w:pPr>
      <w:r w:rsidRPr="003E4DE9">
        <w:rPr>
          <w:rFonts w:ascii="Times New Roman" w:hAnsi="Times New Roman" w:cs="Times New Roman"/>
          <w:sz w:val="28"/>
          <w:szCs w:val="28"/>
        </w:rPr>
        <w:t>при закладке ягодных кустарниковых насаждений с установкой шпалерных конструкций - коэффициент в размере 3.</w:t>
      </w:r>
    </w:p>
    <w:p w:rsidR="003E4DE9" w:rsidRPr="003E4DE9" w:rsidRDefault="003E4DE9" w:rsidP="003E4DE9">
      <w:pPr>
        <w:spacing w:after="0"/>
        <w:ind w:firstLine="708"/>
        <w:jc w:val="both"/>
        <w:rPr>
          <w:rFonts w:ascii="Times New Roman" w:hAnsi="Times New Roman" w:cs="Times New Roman"/>
          <w:sz w:val="28"/>
          <w:szCs w:val="28"/>
        </w:rPr>
      </w:pPr>
      <w:bookmarkStart w:id="50" w:name="sub_1353"/>
      <w:r w:rsidRPr="003E4DE9">
        <w:rPr>
          <w:rFonts w:ascii="Times New Roman" w:hAnsi="Times New Roman" w:cs="Times New Roman"/>
          <w:sz w:val="28"/>
          <w:szCs w:val="28"/>
        </w:rPr>
        <w:t xml:space="preserve"> К ставкам, рассчитанным в соответствии</w:t>
      </w:r>
    </w:p>
    <w:bookmarkEnd w:id="50"/>
    <w:p w:rsidR="003E4DE9" w:rsidRPr="003E4DE9" w:rsidRDefault="003E4DE9" w:rsidP="003E4DE9">
      <w:pPr>
        <w:spacing w:after="0"/>
        <w:ind w:firstLine="708"/>
        <w:jc w:val="both"/>
        <w:rPr>
          <w:rFonts w:ascii="Times New Roman" w:hAnsi="Times New Roman" w:cs="Times New Roman"/>
          <w:sz w:val="28"/>
          <w:szCs w:val="28"/>
        </w:rPr>
      </w:pPr>
      <w:r w:rsidRPr="003E4DE9">
        <w:rPr>
          <w:rFonts w:ascii="Times New Roman" w:hAnsi="Times New Roman" w:cs="Times New Roman"/>
          <w:sz w:val="28"/>
          <w:szCs w:val="28"/>
        </w:rPr>
        <w:t xml:space="preserve">с </w:t>
      </w:r>
      <w:hyperlink w:anchor="sub_1351" w:history="1">
        <w:r w:rsidRPr="003E4DE9">
          <w:rPr>
            <w:rFonts w:ascii="Times New Roman" w:hAnsi="Times New Roman" w:cs="Times New Roman"/>
            <w:sz w:val="28"/>
            <w:szCs w:val="28"/>
          </w:rPr>
          <w:t>подпунктами 3.5.1</w:t>
        </w:r>
      </w:hyperlink>
      <w:r w:rsidRPr="003E4DE9">
        <w:rPr>
          <w:rFonts w:ascii="Times New Roman" w:hAnsi="Times New Roman" w:cs="Times New Roman"/>
          <w:sz w:val="28"/>
          <w:szCs w:val="28"/>
        </w:rPr>
        <w:t xml:space="preserve">, </w:t>
      </w:r>
      <w:hyperlink w:anchor="sub_1352" w:history="1">
        <w:r w:rsidRPr="003E4DE9">
          <w:rPr>
            <w:rFonts w:ascii="Times New Roman" w:hAnsi="Times New Roman" w:cs="Times New Roman"/>
            <w:sz w:val="28"/>
            <w:szCs w:val="28"/>
          </w:rPr>
          <w:t>3.5.2</w:t>
        </w:r>
      </w:hyperlink>
      <w:r w:rsidRPr="003E4DE9">
        <w:rPr>
          <w:rFonts w:ascii="Times New Roman" w:hAnsi="Times New Roman" w:cs="Times New Roman"/>
          <w:sz w:val="28"/>
          <w:szCs w:val="28"/>
        </w:rPr>
        <w:t xml:space="preserve"> </w:t>
      </w:r>
      <w:r w:rsidR="00244BC2">
        <w:rPr>
          <w:rFonts w:ascii="Times New Roman" w:hAnsi="Times New Roman" w:cs="Times New Roman"/>
          <w:sz w:val="28"/>
          <w:szCs w:val="28"/>
        </w:rPr>
        <w:t>Порядка</w:t>
      </w:r>
      <w:r w:rsidRPr="003E4DE9">
        <w:rPr>
          <w:rFonts w:ascii="Times New Roman" w:hAnsi="Times New Roman" w:cs="Times New Roman"/>
          <w:sz w:val="28"/>
          <w:szCs w:val="28"/>
        </w:rPr>
        <w:t>, применяются также следующие коэффициенты:</w:t>
      </w:r>
    </w:p>
    <w:p w:rsidR="003E4DE9" w:rsidRPr="003E4DE9" w:rsidRDefault="003E4DE9" w:rsidP="003E4DE9">
      <w:pPr>
        <w:spacing w:after="0"/>
        <w:ind w:firstLine="708"/>
        <w:jc w:val="both"/>
        <w:rPr>
          <w:rFonts w:ascii="Times New Roman" w:hAnsi="Times New Roman" w:cs="Times New Roman"/>
          <w:sz w:val="28"/>
          <w:szCs w:val="28"/>
        </w:rPr>
      </w:pPr>
      <w:r w:rsidRPr="003E4DE9">
        <w:rPr>
          <w:rFonts w:ascii="Times New Roman" w:hAnsi="Times New Roman" w:cs="Times New Roman"/>
          <w:sz w:val="28"/>
          <w:szCs w:val="28"/>
        </w:rPr>
        <w:t xml:space="preserve">в случае выполнения получателем условия по достижению в году, предшествующем году получения гранта (далее - отчетный год), результатов, предусмотренных </w:t>
      </w:r>
      <w:hyperlink w:anchor="sub_1236" w:history="1">
        <w:r w:rsidRPr="003E4DE9">
          <w:rPr>
            <w:rFonts w:ascii="Times New Roman" w:hAnsi="Times New Roman" w:cs="Times New Roman"/>
            <w:sz w:val="28"/>
            <w:szCs w:val="28"/>
          </w:rPr>
          <w:t>подпунктом 2.3.6</w:t>
        </w:r>
      </w:hyperlink>
      <w:r w:rsidRPr="003E4DE9">
        <w:rPr>
          <w:rFonts w:ascii="Times New Roman" w:hAnsi="Times New Roman" w:cs="Times New Roman"/>
          <w:sz w:val="28"/>
          <w:szCs w:val="28"/>
        </w:rPr>
        <w:t xml:space="preserve"> Порядка, к ставке применяется коэффициент в размере, равном среднему отношению фактических значений за отчетный год к установленным, но не выше 1,2;</w:t>
      </w:r>
    </w:p>
    <w:p w:rsidR="003E4DE9" w:rsidRPr="003E4DE9" w:rsidRDefault="003E4DE9" w:rsidP="003E4DE9">
      <w:pPr>
        <w:spacing w:after="0"/>
        <w:ind w:firstLine="708"/>
        <w:jc w:val="both"/>
        <w:rPr>
          <w:rFonts w:ascii="Times New Roman" w:hAnsi="Times New Roman" w:cs="Times New Roman"/>
          <w:sz w:val="28"/>
          <w:szCs w:val="28"/>
        </w:rPr>
      </w:pPr>
      <w:r w:rsidRPr="003E4DE9">
        <w:rPr>
          <w:rFonts w:ascii="Times New Roman" w:hAnsi="Times New Roman" w:cs="Times New Roman"/>
          <w:sz w:val="28"/>
          <w:szCs w:val="28"/>
        </w:rPr>
        <w:t xml:space="preserve">в случае невыполнения получателем условия по достижению в отчетном финансовом году результатов, предусмотренных </w:t>
      </w:r>
      <w:hyperlink w:anchor="sub_1236" w:history="1">
        <w:r w:rsidRPr="003E4DE9">
          <w:rPr>
            <w:rFonts w:ascii="Times New Roman" w:hAnsi="Times New Roman" w:cs="Times New Roman"/>
            <w:sz w:val="28"/>
            <w:szCs w:val="28"/>
          </w:rPr>
          <w:t>подпунктом 2.3.6</w:t>
        </w:r>
      </w:hyperlink>
      <w:r w:rsidR="00244BC2">
        <w:rPr>
          <w:rFonts w:ascii="Times New Roman" w:hAnsi="Times New Roman" w:cs="Times New Roman"/>
          <w:sz w:val="28"/>
          <w:szCs w:val="28"/>
        </w:rPr>
        <w:t xml:space="preserve"> </w:t>
      </w:r>
      <w:r w:rsidRPr="003E4DE9">
        <w:rPr>
          <w:rFonts w:ascii="Times New Roman" w:hAnsi="Times New Roman" w:cs="Times New Roman"/>
          <w:sz w:val="28"/>
          <w:szCs w:val="28"/>
        </w:rPr>
        <w:t>Порядка, к ставке применяется коэффициент в размере, равном среднему отношению фактических значений за отчетный год к установленным;</w:t>
      </w:r>
    </w:p>
    <w:p w:rsidR="003E4DE9" w:rsidRDefault="003E4DE9" w:rsidP="003E4DE9">
      <w:pPr>
        <w:spacing w:after="0"/>
        <w:ind w:firstLine="708"/>
        <w:jc w:val="both"/>
        <w:rPr>
          <w:rFonts w:ascii="Times New Roman" w:hAnsi="Times New Roman" w:cs="Times New Roman"/>
          <w:sz w:val="28"/>
          <w:szCs w:val="28"/>
        </w:rPr>
      </w:pPr>
      <w:r w:rsidRPr="003E4DE9">
        <w:rPr>
          <w:rFonts w:ascii="Times New Roman" w:hAnsi="Times New Roman" w:cs="Times New Roman"/>
          <w:sz w:val="28"/>
          <w:szCs w:val="28"/>
        </w:rPr>
        <w:t xml:space="preserve">в случае невыполнения получателем условия, предусмотренного </w:t>
      </w:r>
      <w:hyperlink w:anchor="sub_1237" w:history="1">
        <w:r w:rsidRPr="003E4DE9">
          <w:rPr>
            <w:rFonts w:ascii="Times New Roman" w:hAnsi="Times New Roman" w:cs="Times New Roman"/>
            <w:sz w:val="28"/>
            <w:szCs w:val="28"/>
          </w:rPr>
          <w:t>подпунктом 2.3.7</w:t>
        </w:r>
      </w:hyperlink>
      <w:r w:rsidRPr="003E4DE9">
        <w:rPr>
          <w:rFonts w:ascii="Times New Roman" w:hAnsi="Times New Roman" w:cs="Times New Roman"/>
          <w:sz w:val="28"/>
          <w:szCs w:val="28"/>
        </w:rPr>
        <w:t xml:space="preserve"> Порядка, к ставке применяется коэффициент 0,9.</w:t>
      </w:r>
    </w:p>
    <w:p w:rsidR="00D60D23" w:rsidRPr="00060D4F" w:rsidRDefault="00445D9D" w:rsidP="003E4DE9">
      <w:pPr>
        <w:spacing w:after="0"/>
        <w:ind w:firstLine="708"/>
        <w:jc w:val="both"/>
        <w:rPr>
          <w:rFonts w:ascii="Times New Roman" w:hAnsi="Times New Roman" w:cs="Times New Roman"/>
          <w:sz w:val="28"/>
          <w:szCs w:val="28"/>
        </w:rPr>
      </w:pPr>
      <w:r w:rsidRPr="00060D4F">
        <w:rPr>
          <w:rFonts w:ascii="Times New Roman" w:hAnsi="Times New Roman" w:cs="Times New Roman"/>
          <w:sz w:val="28"/>
          <w:szCs w:val="28"/>
        </w:rPr>
        <w:t>Возмещение затрат за счет гранта производится в размерах, не превышающих фактические затраты получател</w:t>
      </w:r>
      <w:r w:rsidR="00D60D23">
        <w:rPr>
          <w:rFonts w:ascii="Times New Roman" w:hAnsi="Times New Roman" w:cs="Times New Roman"/>
          <w:sz w:val="28"/>
          <w:szCs w:val="28"/>
        </w:rPr>
        <w:t>я гранта</w:t>
      </w:r>
      <w:r w:rsidR="003E4DE9">
        <w:rPr>
          <w:rFonts w:ascii="Times New Roman" w:hAnsi="Times New Roman" w:cs="Times New Roman"/>
          <w:sz w:val="28"/>
          <w:szCs w:val="28"/>
        </w:rPr>
        <w:t>.</w:t>
      </w:r>
      <w:r w:rsidR="00D60D23">
        <w:rPr>
          <w:rFonts w:ascii="Times New Roman" w:hAnsi="Times New Roman" w:cs="Times New Roman"/>
          <w:sz w:val="28"/>
          <w:szCs w:val="28"/>
        </w:rPr>
        <w:t xml:space="preserve"> </w:t>
      </w:r>
    </w:p>
    <w:p w:rsidR="00445D9D" w:rsidRPr="00060D4F" w:rsidRDefault="00445D9D" w:rsidP="00445D9D">
      <w:pPr>
        <w:spacing w:after="0"/>
        <w:ind w:firstLine="708"/>
        <w:jc w:val="both"/>
        <w:rPr>
          <w:rFonts w:ascii="Times New Roman" w:hAnsi="Times New Roman" w:cs="Times New Roman"/>
          <w:sz w:val="28"/>
          <w:szCs w:val="28"/>
        </w:rPr>
      </w:pPr>
    </w:p>
    <w:p w:rsidR="00AC54C1" w:rsidRPr="00E7041B" w:rsidRDefault="00AC54C1" w:rsidP="000052FF">
      <w:pPr>
        <w:pStyle w:val="s1"/>
        <w:shd w:val="clear" w:color="auto" w:fill="FFFFFF"/>
        <w:spacing w:before="0" w:beforeAutospacing="0" w:after="0" w:afterAutospacing="0"/>
        <w:jc w:val="both"/>
        <w:rPr>
          <w:sz w:val="28"/>
          <w:szCs w:val="28"/>
          <w:shd w:val="clear" w:color="auto" w:fill="FFFFFF"/>
        </w:rPr>
      </w:pPr>
    </w:p>
    <w:p w:rsidR="00F43E01" w:rsidRPr="002821E3" w:rsidRDefault="00F43E01" w:rsidP="00F43E01">
      <w:pPr>
        <w:spacing w:after="0"/>
        <w:ind w:firstLine="709"/>
        <w:jc w:val="both"/>
        <w:rPr>
          <w:rFonts w:ascii="Times New Roman" w:hAnsi="Times New Roman" w:cs="Times New Roman"/>
          <w:b/>
          <w:sz w:val="28"/>
          <w:szCs w:val="28"/>
        </w:rPr>
      </w:pPr>
      <w:r w:rsidRPr="002821E3">
        <w:rPr>
          <w:rFonts w:ascii="Times New Roman" w:hAnsi="Times New Roman" w:cs="Times New Roman"/>
          <w:b/>
          <w:sz w:val="28"/>
          <w:szCs w:val="28"/>
        </w:rPr>
        <w:t>Субсидии за счет средств федерального бюджета и бюджета Тамбовской области на возмещение части затрат на закладку и (или) уход за многолетними насаждениями, включая питомники, и (или) на раскорчевку выбывших их эксплуатации многолетних насаждений в рамках подпрограммы «Развития отраслей агропромышленного комплекса»</w:t>
      </w:r>
    </w:p>
    <w:p w:rsidR="00F43E01" w:rsidRPr="002821E3" w:rsidRDefault="00F43E01" w:rsidP="00F43E01">
      <w:pPr>
        <w:spacing w:before="240" w:after="0"/>
        <w:ind w:firstLine="709"/>
        <w:jc w:val="both"/>
        <w:rPr>
          <w:rFonts w:ascii="Times New Roman" w:hAnsi="Times New Roman" w:cs="Times New Roman"/>
          <w:sz w:val="28"/>
          <w:szCs w:val="28"/>
        </w:rPr>
      </w:pPr>
      <w:r w:rsidRPr="002821E3">
        <w:rPr>
          <w:rFonts w:ascii="Times New Roman" w:hAnsi="Times New Roman" w:cs="Times New Roman"/>
          <w:sz w:val="28"/>
          <w:szCs w:val="28"/>
        </w:rPr>
        <w:t>Субсидии предоставляются на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и (или) раскорчевку выбывших из эксплуатации многолетних насаждений (в возрасте 20 лет и более).</w:t>
      </w:r>
    </w:p>
    <w:p w:rsidR="00F43E01" w:rsidRPr="002821E3" w:rsidRDefault="00F43E01" w:rsidP="00F43E01">
      <w:pPr>
        <w:spacing w:after="0"/>
        <w:ind w:firstLine="709"/>
        <w:jc w:val="both"/>
        <w:rPr>
          <w:rFonts w:ascii="Times New Roman" w:hAnsi="Times New Roman" w:cs="Times New Roman"/>
          <w:sz w:val="28"/>
          <w:szCs w:val="28"/>
        </w:rPr>
      </w:pPr>
      <w:r w:rsidRPr="002821E3">
        <w:rPr>
          <w:rFonts w:ascii="Times New Roman" w:hAnsi="Times New Roman" w:cs="Times New Roman"/>
          <w:sz w:val="28"/>
          <w:szCs w:val="28"/>
        </w:rPr>
        <w:t xml:space="preserve">Субсидии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w:t>
      </w:r>
      <w:r w:rsidRPr="002821E3">
        <w:rPr>
          <w:rFonts w:ascii="Times New Roman" w:hAnsi="Times New Roman" w:cs="Times New Roman"/>
          <w:sz w:val="28"/>
          <w:szCs w:val="28"/>
        </w:rPr>
        <w:lastRenderedPageBreak/>
        <w:t xml:space="preserve">признанным победителями отбора в соответствии с правилами, утвержденными </w:t>
      </w:r>
      <w:r w:rsidRPr="002821E3">
        <w:rPr>
          <w:rFonts w:ascii="Times New Roman" w:hAnsi="Times New Roman" w:cs="Times New Roman"/>
          <w:i/>
          <w:sz w:val="28"/>
          <w:szCs w:val="28"/>
        </w:rPr>
        <w:t xml:space="preserve">Постановлением администрации Тамбовской области </w:t>
      </w:r>
      <w:r w:rsidR="00E46F94">
        <w:rPr>
          <w:rFonts w:ascii="Times New Roman" w:hAnsi="Times New Roman" w:cs="Times New Roman"/>
          <w:i/>
          <w:sz w:val="28"/>
          <w:szCs w:val="28"/>
        </w:rPr>
        <w:br/>
      </w:r>
      <w:r w:rsidRPr="002821E3">
        <w:rPr>
          <w:rFonts w:ascii="Times New Roman" w:hAnsi="Times New Roman" w:cs="Times New Roman"/>
          <w:i/>
          <w:sz w:val="28"/>
          <w:szCs w:val="28"/>
        </w:rPr>
        <w:t xml:space="preserve">от 31.05.2021 </w:t>
      </w:r>
      <w:r w:rsidR="00F60BC8">
        <w:rPr>
          <w:rFonts w:ascii="Times New Roman" w:hAnsi="Times New Roman" w:cs="Times New Roman"/>
          <w:i/>
          <w:sz w:val="28"/>
          <w:szCs w:val="28"/>
        </w:rPr>
        <w:t xml:space="preserve">г. </w:t>
      </w:r>
      <w:r w:rsidRPr="002821E3">
        <w:rPr>
          <w:rFonts w:ascii="Times New Roman" w:hAnsi="Times New Roman" w:cs="Times New Roman"/>
          <w:i/>
          <w:sz w:val="28"/>
          <w:szCs w:val="28"/>
        </w:rPr>
        <w:t>№364</w:t>
      </w:r>
      <w:r>
        <w:rPr>
          <w:rFonts w:ascii="Times New Roman" w:hAnsi="Times New Roman" w:cs="Times New Roman"/>
          <w:sz w:val="28"/>
          <w:szCs w:val="28"/>
        </w:rPr>
        <w:t>.</w:t>
      </w:r>
    </w:p>
    <w:p w:rsidR="00F43E01" w:rsidRPr="002821E3" w:rsidRDefault="00F43E01" w:rsidP="00F43E01">
      <w:pPr>
        <w:spacing w:after="0"/>
        <w:ind w:firstLine="709"/>
        <w:jc w:val="both"/>
        <w:rPr>
          <w:rFonts w:ascii="Times New Roman" w:hAnsi="Times New Roman" w:cs="Times New Roman"/>
          <w:sz w:val="28"/>
          <w:szCs w:val="28"/>
        </w:rPr>
      </w:pPr>
      <w:r w:rsidRPr="002821E3">
        <w:rPr>
          <w:rFonts w:ascii="Times New Roman" w:hAnsi="Times New Roman" w:cs="Times New Roman"/>
          <w:sz w:val="28"/>
          <w:szCs w:val="28"/>
        </w:rPr>
        <w:t>Для участия в отборе на дату, не превышающую 30 календарных дней до даты подачи заявки, участник отбора должен соответствовать следующим требованиям:</w:t>
      </w:r>
    </w:p>
    <w:p w:rsidR="00F43E01" w:rsidRPr="00F43E01" w:rsidRDefault="00701B09" w:rsidP="00F43E01">
      <w:pPr>
        <w:spacing w:after="0"/>
        <w:jc w:val="both"/>
        <w:rPr>
          <w:rFonts w:ascii="Times New Roman" w:hAnsi="Times New Roman" w:cs="Times New Roman"/>
          <w:sz w:val="28"/>
          <w:szCs w:val="28"/>
        </w:rPr>
      </w:pPr>
      <w:r>
        <w:rPr>
          <w:rFonts w:ascii="Times New Roman" w:hAnsi="Times New Roman" w:cs="Times New Roman"/>
          <w:sz w:val="28"/>
          <w:szCs w:val="28"/>
        </w:rPr>
        <w:tab/>
      </w:r>
      <w:r w:rsidR="00F43E01" w:rsidRPr="00F43E01">
        <w:rPr>
          <w:rFonts w:ascii="Times New Roman" w:hAnsi="Times New Roman" w:cs="Times New Roman"/>
          <w:sz w:val="28"/>
          <w:szCs w:val="28"/>
        </w:rPr>
        <w:t xml:space="preserve">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w:t>
      </w:r>
      <w:hyperlink r:id="rId61" w:history="1">
        <w:r w:rsidR="00F43E01" w:rsidRPr="00F43E01">
          <w:rPr>
            <w:rStyle w:val="ae"/>
            <w:rFonts w:ascii="Times New Roman" w:hAnsi="Times New Roman" w:cs="Times New Roman"/>
            <w:color w:val="auto"/>
            <w:sz w:val="28"/>
            <w:szCs w:val="28"/>
          </w:rPr>
          <w:t>законодательством</w:t>
        </w:r>
      </w:hyperlink>
      <w:r w:rsidR="00F43E01" w:rsidRPr="00F43E01">
        <w:rPr>
          <w:rFonts w:ascii="Times New Roman" w:hAnsi="Times New Roman" w:cs="Times New Roman"/>
          <w:sz w:val="28"/>
          <w:szCs w:val="28"/>
        </w:rPr>
        <w:t xml:space="preserve"> Российск</w:t>
      </w:r>
      <w:bookmarkStart w:id="51" w:name="sub_1213"/>
      <w:r>
        <w:rPr>
          <w:rFonts w:ascii="Times New Roman" w:hAnsi="Times New Roman" w:cs="Times New Roman"/>
          <w:sz w:val="28"/>
          <w:szCs w:val="28"/>
        </w:rPr>
        <w:t>ой Федерации о налогах и сборах;</w:t>
      </w:r>
    </w:p>
    <w:p w:rsidR="00F43E01" w:rsidRPr="00F43E01" w:rsidRDefault="00F43E01" w:rsidP="00701B09">
      <w:pPr>
        <w:spacing w:after="0"/>
        <w:ind w:firstLine="708"/>
        <w:jc w:val="both"/>
        <w:rPr>
          <w:rFonts w:ascii="Times New Roman" w:hAnsi="Times New Roman" w:cs="Times New Roman"/>
          <w:sz w:val="28"/>
          <w:szCs w:val="28"/>
        </w:rPr>
      </w:pPr>
      <w:r w:rsidRPr="00F43E01">
        <w:rPr>
          <w:rFonts w:ascii="Times New Roman" w:hAnsi="Times New Roman" w:cs="Times New Roman"/>
          <w:sz w:val="28"/>
          <w:szCs w:val="28"/>
        </w:rPr>
        <w:t>у участника отбора отсутствует просроченная задолженность по возврату в бюджет Тамбовской области субсидий, бюджетных инвестиций, предоставленных, в том числе в соответствии с иными правовыми актами;</w:t>
      </w:r>
    </w:p>
    <w:p w:rsidR="00F43E01" w:rsidRPr="00F43E01" w:rsidRDefault="00F43E01" w:rsidP="00701B09">
      <w:pPr>
        <w:spacing w:after="0"/>
        <w:ind w:firstLine="708"/>
        <w:jc w:val="both"/>
        <w:rPr>
          <w:rFonts w:ascii="Times New Roman" w:hAnsi="Times New Roman" w:cs="Times New Roman"/>
          <w:sz w:val="28"/>
          <w:szCs w:val="28"/>
        </w:rPr>
      </w:pPr>
      <w:bookmarkStart w:id="52" w:name="sub_1214"/>
      <w:bookmarkEnd w:id="51"/>
      <w:r w:rsidRPr="00F43E01">
        <w:rPr>
          <w:rFonts w:ascii="Times New Roman" w:hAnsi="Times New Roman" w:cs="Times New Roman"/>
          <w:sz w:val="28"/>
          <w:szCs w:val="28"/>
        </w:rPr>
        <w:t>участник отбора - юридическое лицо не находится в процессе реорганизации (за исключением реорганизации в форме присоединения к участнику отбора - юридическому лицу другого юридического лица), ликвидации, в отношении него не введена процедура банкротства, деятельность участника отбора субсидии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F43E01" w:rsidRPr="00F43E01" w:rsidRDefault="00F43E01" w:rsidP="00701B09">
      <w:pPr>
        <w:spacing w:after="0"/>
        <w:ind w:firstLine="708"/>
        <w:jc w:val="both"/>
        <w:rPr>
          <w:rFonts w:ascii="Times New Roman" w:hAnsi="Times New Roman" w:cs="Times New Roman"/>
          <w:sz w:val="28"/>
          <w:szCs w:val="28"/>
        </w:rPr>
      </w:pPr>
      <w:bookmarkStart w:id="53" w:name="sub_1215"/>
      <w:bookmarkEnd w:id="52"/>
      <w:r w:rsidRPr="00F43E01">
        <w:rPr>
          <w:rFonts w:ascii="Times New Roman" w:hAnsi="Times New Roman" w:cs="Times New Roman"/>
          <w:sz w:val="28"/>
          <w:szCs w:val="28"/>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F43E01" w:rsidRPr="00F43E01" w:rsidRDefault="00F43E01" w:rsidP="00701B09">
      <w:pPr>
        <w:spacing w:after="0"/>
        <w:ind w:firstLine="708"/>
        <w:jc w:val="both"/>
        <w:rPr>
          <w:rFonts w:ascii="Times New Roman" w:hAnsi="Times New Roman" w:cs="Times New Roman"/>
          <w:sz w:val="28"/>
          <w:szCs w:val="28"/>
        </w:rPr>
      </w:pPr>
      <w:bookmarkStart w:id="54" w:name="sub_1216"/>
      <w:bookmarkEnd w:id="53"/>
      <w:r w:rsidRPr="00F43E01">
        <w:rPr>
          <w:rFonts w:ascii="Times New Roman" w:hAnsi="Times New Roman" w:cs="Times New Roman"/>
          <w:sz w:val="28"/>
          <w:szCs w:val="28"/>
        </w:rPr>
        <w:t xml:space="preserve">участника отбора не получал средства из бюджета Тамбовской области на основании иных нормативных правовых актов Тамбовской области на цели, указанные в </w:t>
      </w:r>
      <w:hyperlink r:id="rId62" w:anchor="sub_1103" w:history="1">
        <w:r w:rsidRPr="00F43E01">
          <w:rPr>
            <w:rStyle w:val="ae"/>
            <w:rFonts w:ascii="Times New Roman" w:hAnsi="Times New Roman" w:cs="Times New Roman"/>
            <w:color w:val="auto"/>
            <w:sz w:val="28"/>
            <w:szCs w:val="28"/>
          </w:rPr>
          <w:t>пункте 1.3</w:t>
        </w:r>
      </w:hyperlink>
      <w:bookmarkEnd w:id="54"/>
      <w:r w:rsidRPr="00F43E01">
        <w:rPr>
          <w:rFonts w:ascii="Times New Roman" w:hAnsi="Times New Roman" w:cs="Times New Roman"/>
          <w:sz w:val="28"/>
          <w:szCs w:val="28"/>
        </w:rPr>
        <w:t xml:space="preserve">. </w:t>
      </w:r>
    </w:p>
    <w:p w:rsidR="00F43E01" w:rsidRPr="002821E3" w:rsidRDefault="00F43E01" w:rsidP="00F43E01">
      <w:pPr>
        <w:spacing w:after="0"/>
        <w:ind w:firstLine="709"/>
        <w:jc w:val="both"/>
        <w:rPr>
          <w:rFonts w:ascii="Times New Roman" w:hAnsi="Times New Roman" w:cs="Times New Roman"/>
          <w:sz w:val="28"/>
          <w:szCs w:val="28"/>
        </w:rPr>
      </w:pPr>
      <w:r w:rsidRPr="002821E3">
        <w:rPr>
          <w:rFonts w:ascii="Times New Roman" w:hAnsi="Times New Roman" w:cs="Times New Roman"/>
          <w:sz w:val="28"/>
          <w:szCs w:val="28"/>
        </w:rPr>
        <w:t>Для участия в отборе участник должен соответствовать следующему статусу и требованиям:</w:t>
      </w:r>
    </w:p>
    <w:p w:rsidR="00F43E01" w:rsidRPr="00F43E01" w:rsidRDefault="00F43E01" w:rsidP="00701B09">
      <w:pPr>
        <w:spacing w:after="0"/>
        <w:ind w:firstLine="708"/>
        <w:jc w:val="both"/>
        <w:rPr>
          <w:rFonts w:ascii="Times New Roman" w:hAnsi="Times New Roman" w:cs="Times New Roman"/>
          <w:sz w:val="28"/>
          <w:szCs w:val="28"/>
        </w:rPr>
      </w:pPr>
      <w:r w:rsidRPr="00F43E01">
        <w:rPr>
          <w:rFonts w:ascii="Times New Roman" w:hAnsi="Times New Roman" w:cs="Times New Roman"/>
          <w:sz w:val="28"/>
          <w:szCs w:val="28"/>
        </w:rPr>
        <w:t xml:space="preserve">организации или индивидуального предпринимателя, осуществляющих производство сельскохозяйственной продукции, ее первичную и последующую (промышленную) переработку в соответствии с перечнем, утверждаемым Правительством Российской Федерации, и ее реализацию, при </w:t>
      </w:r>
      <w:r w:rsidRPr="00F43E01">
        <w:rPr>
          <w:rFonts w:ascii="Times New Roman" w:hAnsi="Times New Roman" w:cs="Times New Roman"/>
          <w:sz w:val="28"/>
          <w:szCs w:val="28"/>
        </w:rPr>
        <w:lastRenderedPageBreak/>
        <w:t>условии, что доля дохода от реализации этой продукции в доходе указанных организаций и указанных индивидуальных предпринимателей составляет не менее 70 процентов за календарный год (для сельскохозяйственных товаропроизводителей, за исключением сельскохозяйственных потребительских кооперативов и крестьянских (фермерских) хозяйств);</w:t>
      </w:r>
    </w:p>
    <w:p w:rsidR="00F43E01" w:rsidRPr="00F43E01" w:rsidRDefault="00F43E01" w:rsidP="00701B09">
      <w:pPr>
        <w:spacing w:after="0"/>
        <w:ind w:firstLine="708"/>
        <w:jc w:val="both"/>
        <w:rPr>
          <w:rFonts w:ascii="Times New Roman" w:hAnsi="Times New Roman" w:cs="Times New Roman"/>
          <w:sz w:val="28"/>
          <w:szCs w:val="28"/>
        </w:rPr>
      </w:pPr>
      <w:r w:rsidRPr="00F43E01">
        <w:rPr>
          <w:rFonts w:ascii="Times New Roman" w:hAnsi="Times New Roman" w:cs="Times New Roman"/>
          <w:sz w:val="28"/>
          <w:szCs w:val="28"/>
        </w:rPr>
        <w:t>сельскохозяйственного потребительского кооператива, выполняющего не менее 50 процентов объема работ (услуг) для членов кооператива (для сельскохозяйственных потребительских кооперативов);</w:t>
      </w:r>
    </w:p>
    <w:p w:rsidR="00F43E01" w:rsidRPr="00F43E01" w:rsidRDefault="00F43E01" w:rsidP="00701B09">
      <w:pPr>
        <w:spacing w:after="0"/>
        <w:ind w:firstLine="708"/>
        <w:jc w:val="both"/>
        <w:rPr>
          <w:rFonts w:ascii="Times New Roman" w:hAnsi="Times New Roman" w:cs="Times New Roman"/>
          <w:sz w:val="28"/>
          <w:szCs w:val="28"/>
        </w:rPr>
      </w:pPr>
      <w:r w:rsidRPr="00F43E01">
        <w:rPr>
          <w:rFonts w:ascii="Times New Roman" w:hAnsi="Times New Roman" w:cs="Times New Roman"/>
          <w:sz w:val="28"/>
          <w:szCs w:val="28"/>
        </w:rPr>
        <w:t>крестьянского (фермерского) хозяйства (для крестьянских (фермерских) хозяйств);</w:t>
      </w:r>
    </w:p>
    <w:p w:rsidR="00F43E01" w:rsidRPr="00F43E01" w:rsidRDefault="00F43E01" w:rsidP="00701B09">
      <w:pPr>
        <w:spacing w:after="0"/>
        <w:ind w:firstLine="708"/>
        <w:jc w:val="both"/>
        <w:rPr>
          <w:rFonts w:ascii="Times New Roman" w:hAnsi="Times New Roman" w:cs="Times New Roman"/>
          <w:sz w:val="28"/>
          <w:szCs w:val="28"/>
        </w:rPr>
      </w:pPr>
      <w:r w:rsidRPr="00F43E01">
        <w:rPr>
          <w:rFonts w:ascii="Times New Roman" w:hAnsi="Times New Roman" w:cs="Times New Roman"/>
          <w:sz w:val="28"/>
          <w:szCs w:val="28"/>
        </w:rPr>
        <w:t>организации агропромышленного комплекса (организации и индивидуального предпринимателя, осуществляющих производство, первичную и (или) последующую (промышленную) переработку сельскохозяйственной продукции);</w:t>
      </w:r>
    </w:p>
    <w:p w:rsidR="00F43E01" w:rsidRPr="00F43E01" w:rsidRDefault="00F43E01" w:rsidP="00701B09">
      <w:pPr>
        <w:spacing w:after="0"/>
        <w:ind w:firstLine="708"/>
        <w:jc w:val="both"/>
        <w:rPr>
          <w:rFonts w:ascii="Times New Roman" w:hAnsi="Times New Roman" w:cs="Times New Roman"/>
          <w:sz w:val="28"/>
          <w:szCs w:val="28"/>
        </w:rPr>
      </w:pPr>
      <w:bookmarkStart w:id="55" w:name="sub_1219"/>
      <w:r w:rsidRPr="00F43E01">
        <w:rPr>
          <w:rFonts w:ascii="Times New Roman" w:hAnsi="Times New Roman" w:cs="Times New Roman"/>
          <w:sz w:val="28"/>
          <w:szCs w:val="28"/>
        </w:rPr>
        <w:t>участник отбора имеет на праве собственности или ином законном основании земельный участок для закладки многолетних насаждений и (или) земельный участок, занятый выбывшими из эксплуатации многолетними насаждениями, и право участника отбора на такой земельный участок зарегистрировано в установленном порядке. Вид разрешенного использования такого земельного участка должен предусматривать возможность осуществления на нем деятельности по выращиванию многолетних насаждений;</w:t>
      </w:r>
    </w:p>
    <w:p w:rsidR="00F43E01" w:rsidRPr="00F43E01" w:rsidRDefault="00F43E01" w:rsidP="00701B09">
      <w:pPr>
        <w:spacing w:after="0"/>
        <w:ind w:firstLine="708"/>
        <w:jc w:val="both"/>
        <w:rPr>
          <w:rFonts w:ascii="Times New Roman" w:hAnsi="Times New Roman" w:cs="Times New Roman"/>
          <w:sz w:val="28"/>
          <w:szCs w:val="28"/>
        </w:rPr>
      </w:pPr>
      <w:bookmarkStart w:id="56" w:name="sub_1220"/>
      <w:bookmarkEnd w:id="55"/>
      <w:r w:rsidRPr="00F43E01">
        <w:rPr>
          <w:rFonts w:ascii="Times New Roman" w:hAnsi="Times New Roman" w:cs="Times New Roman"/>
          <w:sz w:val="28"/>
          <w:szCs w:val="28"/>
        </w:rPr>
        <w:t>участник отбора имеет проект на закладку многолетних насаждений.</w:t>
      </w:r>
    </w:p>
    <w:p w:rsidR="00F43E01" w:rsidRPr="002821E3" w:rsidRDefault="00F43E01" w:rsidP="00F43E01">
      <w:pPr>
        <w:pStyle w:val="a4"/>
        <w:spacing w:after="0"/>
        <w:ind w:left="0" w:firstLine="709"/>
        <w:jc w:val="both"/>
        <w:rPr>
          <w:rFonts w:ascii="Times New Roman" w:hAnsi="Times New Roman" w:cs="Times New Roman"/>
          <w:sz w:val="28"/>
          <w:szCs w:val="28"/>
        </w:rPr>
      </w:pPr>
      <w:r w:rsidRPr="002821E3">
        <w:rPr>
          <w:rFonts w:ascii="Times New Roman" w:hAnsi="Times New Roman" w:cs="Times New Roman"/>
          <w:sz w:val="28"/>
          <w:szCs w:val="28"/>
        </w:rPr>
        <w:t xml:space="preserve">Участник отбора понес затраты на закладку, уход многолетних насаждений, а так же на раскорчевку выбывших из эксплуатации. </w:t>
      </w:r>
    </w:p>
    <w:p w:rsidR="00F43E01" w:rsidRPr="002821E3" w:rsidRDefault="00F43E01" w:rsidP="00F43E01">
      <w:pPr>
        <w:pStyle w:val="a4"/>
        <w:spacing w:after="0"/>
        <w:ind w:left="0" w:firstLine="709"/>
        <w:jc w:val="both"/>
        <w:rPr>
          <w:rFonts w:ascii="Times New Roman" w:hAnsi="Times New Roman" w:cs="Times New Roman"/>
          <w:sz w:val="28"/>
          <w:szCs w:val="28"/>
        </w:rPr>
      </w:pPr>
      <w:r w:rsidRPr="002821E3">
        <w:rPr>
          <w:rFonts w:ascii="Times New Roman" w:hAnsi="Times New Roman" w:cs="Times New Roman"/>
          <w:sz w:val="28"/>
          <w:szCs w:val="28"/>
        </w:rPr>
        <w:t>Субсидия за счет средств федерального бюджета и бюджета Тамбовской области предоставляется по ставке 80</w:t>
      </w:r>
      <w:r>
        <w:rPr>
          <w:rFonts w:ascii="Times New Roman" w:hAnsi="Times New Roman" w:cs="Times New Roman"/>
          <w:sz w:val="28"/>
          <w:szCs w:val="28"/>
        </w:rPr>
        <w:t xml:space="preserve"> 000</w:t>
      </w:r>
      <w:r w:rsidRPr="002821E3">
        <w:rPr>
          <w:rFonts w:ascii="Times New Roman" w:hAnsi="Times New Roman" w:cs="Times New Roman"/>
          <w:sz w:val="28"/>
          <w:szCs w:val="28"/>
        </w:rPr>
        <w:t xml:space="preserve"> рублей за 1 га заложенных многолетних плодовых и ягодных насаждений, в том числе питомников и маточников.</w:t>
      </w:r>
    </w:p>
    <w:p w:rsidR="00701B09" w:rsidRPr="00701B09" w:rsidRDefault="00701B09" w:rsidP="00701B09">
      <w:pPr>
        <w:spacing w:after="0"/>
        <w:ind w:firstLine="708"/>
        <w:jc w:val="both"/>
        <w:rPr>
          <w:rFonts w:ascii="Times New Roman" w:hAnsi="Times New Roman" w:cs="Times New Roman"/>
          <w:sz w:val="28"/>
          <w:szCs w:val="28"/>
        </w:rPr>
      </w:pPr>
      <w:r w:rsidRPr="00701B09">
        <w:rPr>
          <w:rFonts w:ascii="Times New Roman" w:hAnsi="Times New Roman" w:cs="Times New Roman"/>
          <w:sz w:val="28"/>
          <w:szCs w:val="28"/>
        </w:rPr>
        <w:t>Для получателей, осуществивших закладку садов интенсивного типа (от 800 до 1250 деревьев на 1 га), устанавливается повышающий коэффициент в размере 3,75, субсидия предоставляется по ставке 300 000 рублей за 1 га по затратам текущего финансового года и по затратам отчетного финансового года в случае непредставления субсидии в отчетном финансовом году.</w:t>
      </w:r>
    </w:p>
    <w:p w:rsidR="00701B09" w:rsidRPr="00701B09" w:rsidRDefault="00701B09" w:rsidP="00701B09">
      <w:pPr>
        <w:spacing w:after="0"/>
        <w:ind w:firstLine="708"/>
        <w:jc w:val="both"/>
        <w:rPr>
          <w:rFonts w:ascii="Times New Roman" w:hAnsi="Times New Roman" w:cs="Times New Roman"/>
          <w:sz w:val="28"/>
          <w:szCs w:val="28"/>
        </w:rPr>
      </w:pPr>
      <w:r w:rsidRPr="00701B09">
        <w:rPr>
          <w:rFonts w:ascii="Times New Roman" w:hAnsi="Times New Roman" w:cs="Times New Roman"/>
          <w:sz w:val="28"/>
          <w:szCs w:val="28"/>
        </w:rPr>
        <w:t xml:space="preserve">Для получателей, осуществивших закладку садов интенсивного типа (от 1250 до 2500 деревьев на 1 га), устанавливается повышающий коэффициент в размере 11,25, субсидия предоставляется по ставке 900 000 рублей за 1 га по затратам текущего финансового года и по затратам </w:t>
      </w:r>
      <w:r w:rsidRPr="00701B09">
        <w:rPr>
          <w:rFonts w:ascii="Times New Roman" w:hAnsi="Times New Roman" w:cs="Times New Roman"/>
          <w:sz w:val="28"/>
          <w:szCs w:val="28"/>
        </w:rPr>
        <w:lastRenderedPageBreak/>
        <w:t>отчетного финансового года в случае непредставления субсидии в отчетном финансовом году.</w:t>
      </w:r>
    </w:p>
    <w:p w:rsidR="00701B09" w:rsidRPr="00701B09" w:rsidRDefault="00701B09" w:rsidP="00701B09">
      <w:pPr>
        <w:spacing w:after="0"/>
        <w:ind w:firstLine="708"/>
        <w:jc w:val="both"/>
        <w:rPr>
          <w:rFonts w:ascii="Times New Roman" w:hAnsi="Times New Roman" w:cs="Times New Roman"/>
          <w:sz w:val="28"/>
          <w:szCs w:val="28"/>
        </w:rPr>
      </w:pPr>
      <w:r w:rsidRPr="00701B09">
        <w:rPr>
          <w:rFonts w:ascii="Times New Roman" w:hAnsi="Times New Roman" w:cs="Times New Roman"/>
          <w:sz w:val="28"/>
          <w:szCs w:val="28"/>
        </w:rPr>
        <w:t>Для получателей, осуществивших закладку садов интенсивного типа (от 2500 до 3500 деревьев на 1 га), устанавливается повышающий коэффициент в размере 15,0, субсидия предоставляется по ставке 1 200 000 рублей за 1 га по затратам текущего финансового года и по затратам отчетного финансового года в случае непредставления субсидии в отчетном финансовом году.</w:t>
      </w:r>
    </w:p>
    <w:p w:rsidR="00701B09" w:rsidRPr="00701B09" w:rsidRDefault="00701B09" w:rsidP="00701B09">
      <w:pPr>
        <w:spacing w:after="0"/>
        <w:ind w:firstLine="708"/>
        <w:jc w:val="both"/>
        <w:rPr>
          <w:rFonts w:ascii="Times New Roman" w:hAnsi="Times New Roman" w:cs="Times New Roman"/>
          <w:sz w:val="28"/>
          <w:szCs w:val="28"/>
        </w:rPr>
      </w:pPr>
      <w:r w:rsidRPr="00701B09">
        <w:rPr>
          <w:rFonts w:ascii="Times New Roman" w:hAnsi="Times New Roman" w:cs="Times New Roman"/>
          <w:sz w:val="28"/>
          <w:szCs w:val="28"/>
        </w:rPr>
        <w:t>Для получателей, осуществивших закладку садов интенсивного типа (свыше 3500 деревьев на 1 га), устанавливается повышающий коэффициент в размере 16,88, субсидия предоставляется по ставке 1 350 000 рублей за 1 га по затратам текущего финансового года и по затратам отчетного финансового года в случае непредставления субсидии в отчетном финансовом году.</w:t>
      </w:r>
    </w:p>
    <w:p w:rsidR="00701B09" w:rsidRPr="00701B09" w:rsidRDefault="00701B09" w:rsidP="00701B09">
      <w:pPr>
        <w:spacing w:after="0"/>
        <w:ind w:firstLine="708"/>
        <w:jc w:val="both"/>
        <w:rPr>
          <w:rFonts w:ascii="Times New Roman" w:hAnsi="Times New Roman" w:cs="Times New Roman"/>
          <w:sz w:val="28"/>
          <w:szCs w:val="28"/>
        </w:rPr>
      </w:pPr>
      <w:r w:rsidRPr="00701B09">
        <w:rPr>
          <w:rFonts w:ascii="Times New Roman" w:hAnsi="Times New Roman" w:cs="Times New Roman"/>
          <w:sz w:val="28"/>
          <w:szCs w:val="28"/>
        </w:rPr>
        <w:t>Для получателей, осуществивших закладку ягодных кустарниковых насаждений (в том числе с использованием шпалеры), устанавливается повышающий коэффициент в размере 2,5, субсидия предоставляется по ставке 200 000 рублей за 1 га по затратам текущего финансового года и по затратам отчетного финансового года в случае непредставления субсидии в отчетном финансовом году.</w:t>
      </w:r>
    </w:p>
    <w:p w:rsidR="00701B09" w:rsidRPr="00701B09" w:rsidRDefault="00701B09" w:rsidP="00701B09">
      <w:pPr>
        <w:spacing w:after="0"/>
        <w:ind w:firstLine="708"/>
        <w:jc w:val="both"/>
        <w:rPr>
          <w:rFonts w:ascii="Times New Roman" w:hAnsi="Times New Roman" w:cs="Times New Roman"/>
          <w:sz w:val="28"/>
          <w:szCs w:val="28"/>
        </w:rPr>
      </w:pPr>
      <w:r w:rsidRPr="00701B09">
        <w:rPr>
          <w:rFonts w:ascii="Times New Roman" w:hAnsi="Times New Roman" w:cs="Times New Roman"/>
          <w:sz w:val="28"/>
          <w:szCs w:val="28"/>
        </w:rPr>
        <w:t>Для получателей, осуществивших закладку питомников плодовых культур, устанавливается повышающий коэффициент в размере 12,5, субсидия предоставляется по ставке 1 000 000 рублей за 1 га по затратам текущего финансового года и по затратам отчетного финансового года в случае непредставления субсидии в отчетном финансовом году.</w:t>
      </w:r>
    </w:p>
    <w:p w:rsidR="00701B09" w:rsidRPr="00701B09" w:rsidRDefault="00701B09" w:rsidP="00701B09">
      <w:pPr>
        <w:spacing w:after="0"/>
        <w:ind w:firstLine="708"/>
        <w:jc w:val="both"/>
        <w:rPr>
          <w:rFonts w:ascii="Times New Roman" w:hAnsi="Times New Roman" w:cs="Times New Roman"/>
          <w:sz w:val="28"/>
          <w:szCs w:val="28"/>
        </w:rPr>
      </w:pPr>
      <w:r w:rsidRPr="00701B09">
        <w:rPr>
          <w:rFonts w:ascii="Times New Roman" w:hAnsi="Times New Roman" w:cs="Times New Roman"/>
          <w:sz w:val="28"/>
          <w:szCs w:val="28"/>
        </w:rPr>
        <w:t>Для получателей, осуществивших закладку маточных насаждений, заложенных базисными растениями, устанавливается повышающий коэффициент в размере 17,5, субсидия предоставляется по ставке 1 400 000 рублей за 1 га по затратам текущего финансового года и по затратам отчетного финансового года в случае непредставления субсидии в отчетном финансовом году.</w:t>
      </w:r>
    </w:p>
    <w:p w:rsidR="00701B09" w:rsidRPr="00701B09" w:rsidRDefault="00701B09" w:rsidP="00701B09">
      <w:pPr>
        <w:spacing w:after="0"/>
        <w:ind w:firstLine="708"/>
        <w:jc w:val="both"/>
        <w:rPr>
          <w:rFonts w:ascii="Times New Roman" w:hAnsi="Times New Roman" w:cs="Times New Roman"/>
          <w:sz w:val="28"/>
          <w:szCs w:val="28"/>
        </w:rPr>
      </w:pPr>
      <w:r w:rsidRPr="00701B09">
        <w:rPr>
          <w:rFonts w:ascii="Times New Roman" w:hAnsi="Times New Roman" w:cs="Times New Roman"/>
          <w:sz w:val="28"/>
          <w:szCs w:val="28"/>
        </w:rPr>
        <w:t>Субсидия за счет средств федерального бюджета и бюджета Тамбовской области на раскорчевку многолетних насаждений предоставляется в размере 82 500 рублей за один гектар по затратам текущего финансового года и по затратам отчетного финансового года в случае непредоставления субсидии в отчетном финансовом году.</w:t>
      </w:r>
    </w:p>
    <w:p w:rsidR="00701B09" w:rsidRPr="00701B09" w:rsidRDefault="00701B09" w:rsidP="00701B09">
      <w:pPr>
        <w:spacing w:after="0"/>
        <w:ind w:firstLine="708"/>
        <w:jc w:val="both"/>
        <w:rPr>
          <w:rFonts w:ascii="Times New Roman" w:hAnsi="Times New Roman" w:cs="Times New Roman"/>
          <w:sz w:val="28"/>
          <w:szCs w:val="28"/>
        </w:rPr>
      </w:pPr>
      <w:r w:rsidRPr="00701B09">
        <w:rPr>
          <w:rFonts w:ascii="Times New Roman" w:hAnsi="Times New Roman" w:cs="Times New Roman"/>
          <w:sz w:val="28"/>
          <w:szCs w:val="28"/>
        </w:rPr>
        <w:t xml:space="preserve">Субсидия за счет средств федерального бюджета и бюджета Тамбовской области на работы по уходу за многолетними плодовыми и ягодными кустарниковыми насаждениями, садами интенсивного типа, </w:t>
      </w:r>
      <w:r w:rsidRPr="00701B09">
        <w:rPr>
          <w:rFonts w:ascii="Times New Roman" w:hAnsi="Times New Roman" w:cs="Times New Roman"/>
          <w:sz w:val="28"/>
          <w:szCs w:val="28"/>
        </w:rPr>
        <w:lastRenderedPageBreak/>
        <w:t>питомниками плодовых и ягодных культур предоставляется по ставке 10000 рублей (годовая) за один гектар по затратам текущего финансового года и по затратам отчетного финансового года в случае непредоставления субсидии в отчетном финансовом году.</w:t>
      </w:r>
    </w:p>
    <w:p w:rsidR="00701B09" w:rsidRPr="00701B09" w:rsidRDefault="00701B09" w:rsidP="00701B09">
      <w:pPr>
        <w:spacing w:after="0"/>
        <w:ind w:firstLine="708"/>
        <w:jc w:val="both"/>
        <w:rPr>
          <w:rFonts w:ascii="Times New Roman" w:hAnsi="Times New Roman" w:cs="Times New Roman"/>
          <w:sz w:val="28"/>
          <w:szCs w:val="28"/>
        </w:rPr>
      </w:pPr>
      <w:r w:rsidRPr="00701B09">
        <w:rPr>
          <w:rFonts w:ascii="Times New Roman" w:hAnsi="Times New Roman" w:cs="Times New Roman"/>
          <w:sz w:val="28"/>
          <w:szCs w:val="28"/>
        </w:rPr>
        <w:t xml:space="preserve">В случае выполнения получателем условия по достижению в году, предшествующем году получения субсидии (далее - отчетный год), результатов, предусмотренных </w:t>
      </w:r>
      <w:hyperlink w:anchor="sub_1221" w:history="1">
        <w:r w:rsidRPr="00701B09">
          <w:rPr>
            <w:rStyle w:val="ae"/>
            <w:rFonts w:ascii="Times New Roman" w:hAnsi="Times New Roman" w:cs="Times New Roman"/>
            <w:color w:val="auto"/>
            <w:sz w:val="28"/>
            <w:szCs w:val="28"/>
          </w:rPr>
          <w:t>подпунктом 2.3.5</w:t>
        </w:r>
      </w:hyperlink>
      <w:r w:rsidRPr="00701B09">
        <w:rPr>
          <w:rFonts w:ascii="Times New Roman" w:hAnsi="Times New Roman" w:cs="Times New Roman"/>
          <w:sz w:val="28"/>
          <w:szCs w:val="28"/>
        </w:rPr>
        <w:t>, к ставке применяется коэффициент в размере, равном среднему отношению фактических значений за отчетный год к установленным, но не выше 1,2.</w:t>
      </w:r>
    </w:p>
    <w:p w:rsidR="00701B09" w:rsidRPr="00701B09" w:rsidRDefault="00701B09" w:rsidP="00701B09">
      <w:pPr>
        <w:spacing w:after="0"/>
        <w:ind w:firstLine="708"/>
        <w:jc w:val="both"/>
        <w:rPr>
          <w:rFonts w:ascii="Times New Roman" w:hAnsi="Times New Roman" w:cs="Times New Roman"/>
          <w:sz w:val="28"/>
          <w:szCs w:val="28"/>
        </w:rPr>
      </w:pPr>
      <w:r w:rsidRPr="00701B09">
        <w:rPr>
          <w:rFonts w:ascii="Times New Roman" w:hAnsi="Times New Roman" w:cs="Times New Roman"/>
          <w:sz w:val="28"/>
          <w:szCs w:val="28"/>
        </w:rPr>
        <w:t xml:space="preserve">В случае невыполнения получателем условия по достижению в отчетном финансовом году результатов, предусмотренных </w:t>
      </w:r>
      <w:hyperlink w:anchor="sub_1221" w:history="1">
        <w:r w:rsidRPr="00701B09">
          <w:rPr>
            <w:rStyle w:val="ae"/>
            <w:rFonts w:ascii="Times New Roman" w:hAnsi="Times New Roman" w:cs="Times New Roman"/>
            <w:color w:val="auto"/>
            <w:sz w:val="28"/>
            <w:szCs w:val="28"/>
          </w:rPr>
          <w:t>подпунктом 2.3.5</w:t>
        </w:r>
      </w:hyperlink>
      <w:r w:rsidRPr="00701B09">
        <w:rPr>
          <w:rFonts w:ascii="Times New Roman" w:hAnsi="Times New Roman" w:cs="Times New Roman"/>
          <w:sz w:val="28"/>
          <w:szCs w:val="28"/>
        </w:rPr>
        <w:t>, к ставке применяется коэффициент в размере, равном среднему отношению фактических значений за отчетный год к установленным.</w:t>
      </w:r>
    </w:p>
    <w:p w:rsidR="00701B09" w:rsidRPr="00701B09" w:rsidRDefault="00701B09" w:rsidP="00701B09">
      <w:pPr>
        <w:spacing w:after="0"/>
        <w:jc w:val="both"/>
        <w:rPr>
          <w:rFonts w:ascii="Times New Roman" w:hAnsi="Times New Roman" w:cs="Times New Roman"/>
          <w:sz w:val="28"/>
          <w:szCs w:val="28"/>
        </w:rPr>
      </w:pPr>
      <w:r w:rsidRPr="00701B09">
        <w:rPr>
          <w:rFonts w:ascii="Times New Roman" w:hAnsi="Times New Roman" w:cs="Times New Roman"/>
          <w:sz w:val="28"/>
          <w:szCs w:val="28"/>
        </w:rPr>
        <w:t xml:space="preserve">В случае невыполнения получателем условия, предусмотренного </w:t>
      </w:r>
      <w:hyperlink w:anchor="sub_1222" w:history="1">
        <w:r w:rsidRPr="00701B09">
          <w:rPr>
            <w:rStyle w:val="ae"/>
            <w:rFonts w:ascii="Times New Roman" w:hAnsi="Times New Roman" w:cs="Times New Roman"/>
            <w:color w:val="auto"/>
            <w:sz w:val="28"/>
            <w:szCs w:val="28"/>
          </w:rPr>
          <w:t>подпунктом 2.3.6</w:t>
        </w:r>
      </w:hyperlink>
      <w:r w:rsidRPr="00701B09">
        <w:rPr>
          <w:rFonts w:ascii="Times New Roman" w:hAnsi="Times New Roman" w:cs="Times New Roman"/>
          <w:sz w:val="28"/>
          <w:szCs w:val="28"/>
        </w:rPr>
        <w:t xml:space="preserve"> к ставке применяется коэффициент 0,9.</w:t>
      </w:r>
    </w:p>
    <w:p w:rsidR="00701B09" w:rsidRPr="00701B09" w:rsidRDefault="00701B09" w:rsidP="00701B09">
      <w:pPr>
        <w:spacing w:after="0"/>
        <w:ind w:firstLine="708"/>
        <w:jc w:val="both"/>
        <w:rPr>
          <w:rFonts w:ascii="Times New Roman" w:hAnsi="Times New Roman" w:cs="Times New Roman"/>
          <w:sz w:val="28"/>
          <w:szCs w:val="28"/>
        </w:rPr>
      </w:pPr>
      <w:r w:rsidRPr="00701B09">
        <w:rPr>
          <w:rFonts w:ascii="Times New Roman" w:hAnsi="Times New Roman" w:cs="Times New Roman"/>
          <w:sz w:val="28"/>
          <w:szCs w:val="28"/>
        </w:rPr>
        <w:t>Возмещение затрат за счет средств федерального бюджета и бюджета Тамбовской области производится в размерах, не превышающих фактические затраты получателя.</w:t>
      </w:r>
    </w:p>
    <w:p w:rsidR="00701B09" w:rsidRPr="002821E3" w:rsidRDefault="00701B09" w:rsidP="00F43E01">
      <w:pPr>
        <w:spacing w:after="0"/>
        <w:ind w:firstLine="709"/>
        <w:jc w:val="both"/>
        <w:rPr>
          <w:rFonts w:ascii="Times New Roman" w:hAnsi="Times New Roman" w:cs="Times New Roman"/>
          <w:sz w:val="28"/>
          <w:szCs w:val="28"/>
        </w:rPr>
      </w:pPr>
    </w:p>
    <w:p w:rsidR="00F43E01" w:rsidRPr="002821E3" w:rsidRDefault="00F43E01" w:rsidP="00F43E01">
      <w:pPr>
        <w:pStyle w:val="a4"/>
        <w:spacing w:after="0"/>
        <w:ind w:left="0" w:firstLine="709"/>
        <w:jc w:val="both"/>
        <w:rPr>
          <w:rFonts w:ascii="Times New Roman" w:hAnsi="Times New Roman" w:cs="Times New Roman"/>
          <w:sz w:val="28"/>
          <w:szCs w:val="28"/>
        </w:rPr>
      </w:pPr>
    </w:p>
    <w:bookmarkEnd w:id="56"/>
    <w:p w:rsidR="00F43E01" w:rsidRPr="008831A4" w:rsidRDefault="00F43E01" w:rsidP="00F43E01">
      <w:pPr>
        <w:spacing w:after="0"/>
        <w:ind w:firstLine="709"/>
        <w:jc w:val="both"/>
        <w:rPr>
          <w:rFonts w:ascii="Times New Roman" w:hAnsi="Times New Roman" w:cs="Times New Roman"/>
          <w:b/>
          <w:sz w:val="28"/>
          <w:szCs w:val="28"/>
        </w:rPr>
      </w:pPr>
      <w:r w:rsidRPr="008831A4">
        <w:rPr>
          <w:rFonts w:ascii="Times New Roman" w:hAnsi="Times New Roman" w:cs="Times New Roman"/>
          <w:b/>
          <w:sz w:val="28"/>
          <w:szCs w:val="28"/>
        </w:rPr>
        <w:t>Субсидии за счет средств бюджета Тамбовской области на возмещение части затрат на поддержку элитного семеноводства в рамках подпрограммы «Развитие отраслей агропромышленного комплекса»</w:t>
      </w:r>
    </w:p>
    <w:p w:rsidR="00F43E01" w:rsidRPr="008831A4" w:rsidRDefault="00F43E01" w:rsidP="00F43E01">
      <w:pPr>
        <w:spacing w:before="240" w:after="0"/>
        <w:ind w:firstLine="709"/>
        <w:jc w:val="both"/>
        <w:rPr>
          <w:rFonts w:ascii="Times New Roman" w:hAnsi="Times New Roman" w:cs="Times New Roman"/>
          <w:sz w:val="28"/>
          <w:szCs w:val="28"/>
        </w:rPr>
      </w:pPr>
      <w:r w:rsidRPr="008831A4">
        <w:rPr>
          <w:rFonts w:ascii="Times New Roman" w:hAnsi="Times New Roman" w:cs="Times New Roman"/>
          <w:sz w:val="28"/>
          <w:szCs w:val="28"/>
        </w:rPr>
        <w:t xml:space="preserve"> Субсидии предоставляются в целях реализации Государственной программы на возмещение части затрат на поддержку элитного семеноводства.</w:t>
      </w:r>
    </w:p>
    <w:p w:rsidR="00F43E01" w:rsidRPr="008831A4" w:rsidRDefault="00F43E01" w:rsidP="00F43E01">
      <w:pPr>
        <w:spacing w:after="0"/>
        <w:ind w:firstLine="709"/>
        <w:jc w:val="both"/>
        <w:rPr>
          <w:rFonts w:ascii="Times New Roman" w:hAnsi="Times New Roman" w:cs="Times New Roman"/>
          <w:sz w:val="28"/>
          <w:szCs w:val="28"/>
        </w:rPr>
      </w:pPr>
      <w:r w:rsidRPr="008831A4">
        <w:rPr>
          <w:rFonts w:ascii="Times New Roman" w:hAnsi="Times New Roman" w:cs="Times New Roman"/>
          <w:sz w:val="28"/>
          <w:szCs w:val="28"/>
        </w:rPr>
        <w:t xml:space="preserve">Субсидии предоставляются следующей категории получателей (далее - получатели) -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признанным победителями отбора в соответствии с </w:t>
      </w:r>
      <w:r w:rsidRPr="008831A4">
        <w:rPr>
          <w:rFonts w:ascii="Times New Roman" w:hAnsi="Times New Roman" w:cs="Times New Roman"/>
          <w:i/>
          <w:sz w:val="28"/>
          <w:szCs w:val="28"/>
        </w:rPr>
        <w:t>Постановлением администрации Тамбовской области от 18 декабря 2020 г. N 1048</w:t>
      </w:r>
      <w:r w:rsidRPr="008831A4">
        <w:rPr>
          <w:rFonts w:ascii="Times New Roman" w:hAnsi="Times New Roman" w:cs="Times New Roman"/>
          <w:sz w:val="28"/>
          <w:szCs w:val="28"/>
        </w:rPr>
        <w:t>.</w:t>
      </w:r>
    </w:p>
    <w:p w:rsidR="00F43E01" w:rsidRPr="008831A4" w:rsidRDefault="00F43E01" w:rsidP="00F43E01">
      <w:pPr>
        <w:spacing w:after="0"/>
        <w:ind w:firstLine="709"/>
        <w:jc w:val="both"/>
        <w:rPr>
          <w:rFonts w:ascii="Times New Roman" w:hAnsi="Times New Roman" w:cs="Times New Roman"/>
          <w:sz w:val="28"/>
          <w:szCs w:val="28"/>
        </w:rPr>
      </w:pPr>
      <w:r w:rsidRPr="008831A4">
        <w:rPr>
          <w:rFonts w:ascii="Times New Roman" w:hAnsi="Times New Roman" w:cs="Times New Roman"/>
          <w:sz w:val="28"/>
          <w:szCs w:val="28"/>
        </w:rPr>
        <w:t>Для участия в отборе на дату, не превышающую 30 календарных дней до даты подачи заявки, участник отбора должен соответствовать следующим требованиям:</w:t>
      </w:r>
    </w:p>
    <w:p w:rsidR="00F43E01" w:rsidRPr="008831A4" w:rsidRDefault="00F43E01" w:rsidP="00F43E01">
      <w:pPr>
        <w:spacing w:after="0"/>
        <w:ind w:firstLine="709"/>
        <w:jc w:val="both"/>
        <w:rPr>
          <w:rFonts w:ascii="Times New Roman" w:hAnsi="Times New Roman" w:cs="Times New Roman"/>
          <w:sz w:val="28"/>
          <w:szCs w:val="28"/>
        </w:rPr>
      </w:pPr>
      <w:r w:rsidRPr="008831A4">
        <w:rPr>
          <w:rFonts w:ascii="Times New Roman" w:hAnsi="Times New Roman" w:cs="Times New Roman"/>
          <w:sz w:val="28"/>
          <w:szCs w:val="28"/>
        </w:rPr>
        <w:t xml:space="preserve">у участника отбора отсутствует неисполненная обязанность по уплате налогов, сборов, страховых взносов, пеней, штрафов, процентов, </w:t>
      </w:r>
      <w:r w:rsidRPr="008831A4">
        <w:rPr>
          <w:rFonts w:ascii="Times New Roman" w:hAnsi="Times New Roman" w:cs="Times New Roman"/>
          <w:sz w:val="28"/>
          <w:szCs w:val="28"/>
        </w:rPr>
        <w:lastRenderedPageBreak/>
        <w:t>подлежащих уплате в соответствии с законодательством Российской Федерации о налогах и сборах.</w:t>
      </w:r>
    </w:p>
    <w:p w:rsidR="00F43E01" w:rsidRPr="008831A4" w:rsidRDefault="00F43E01" w:rsidP="00F43E01">
      <w:pPr>
        <w:spacing w:after="0"/>
        <w:ind w:firstLine="709"/>
        <w:jc w:val="both"/>
        <w:rPr>
          <w:rFonts w:ascii="Times New Roman" w:hAnsi="Times New Roman" w:cs="Times New Roman"/>
          <w:sz w:val="28"/>
          <w:szCs w:val="28"/>
        </w:rPr>
      </w:pPr>
      <w:r w:rsidRPr="008831A4">
        <w:rPr>
          <w:rFonts w:ascii="Times New Roman" w:hAnsi="Times New Roman" w:cs="Times New Roman"/>
          <w:sz w:val="28"/>
          <w:szCs w:val="28"/>
        </w:rPr>
        <w:t>у участника отбора отсутствует просроченная задолженность по возврату в бюджет Тамбовской области субсидий, бюджетных инвестиций, предоставленных в том числе в соответствии с иными правовыми актами.</w:t>
      </w:r>
    </w:p>
    <w:p w:rsidR="00F43E01" w:rsidRPr="008831A4" w:rsidRDefault="00F43E01" w:rsidP="00F43E01">
      <w:pPr>
        <w:spacing w:after="0"/>
        <w:ind w:firstLine="709"/>
        <w:jc w:val="both"/>
        <w:rPr>
          <w:rFonts w:ascii="Times New Roman" w:hAnsi="Times New Roman" w:cs="Times New Roman"/>
          <w:sz w:val="28"/>
          <w:szCs w:val="28"/>
        </w:rPr>
      </w:pPr>
      <w:r w:rsidRPr="008831A4">
        <w:rPr>
          <w:rFonts w:ascii="Times New Roman" w:hAnsi="Times New Roman" w:cs="Times New Roman"/>
          <w:sz w:val="28"/>
          <w:szCs w:val="28"/>
        </w:rPr>
        <w:t>участник отбора - юридическое лицо не находится в процессе реорганизации (за исключением реорганизации в форме присоединения к участнику отбора - юридическому лицу другого юридического лица), ликвидации, в отношении него не введена процедура банкротства, деятельность участника отбора субсидии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F43E01" w:rsidRPr="008831A4" w:rsidRDefault="00F43E01" w:rsidP="00F43E01">
      <w:pPr>
        <w:spacing w:after="0"/>
        <w:ind w:firstLine="709"/>
        <w:jc w:val="both"/>
        <w:rPr>
          <w:rFonts w:ascii="Times New Roman" w:hAnsi="Times New Roman" w:cs="Times New Roman"/>
          <w:sz w:val="28"/>
          <w:szCs w:val="28"/>
        </w:rPr>
      </w:pPr>
      <w:r w:rsidRPr="008831A4">
        <w:rPr>
          <w:rFonts w:ascii="Times New Roman" w:hAnsi="Times New Roman" w:cs="Times New Roman"/>
          <w:sz w:val="28"/>
          <w:szCs w:val="28"/>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F43E01" w:rsidRPr="008831A4" w:rsidRDefault="00F43E01" w:rsidP="00F43E01">
      <w:pPr>
        <w:spacing w:after="0"/>
        <w:ind w:firstLine="709"/>
        <w:jc w:val="both"/>
        <w:rPr>
          <w:rFonts w:ascii="Times New Roman" w:hAnsi="Times New Roman" w:cs="Times New Roman"/>
          <w:sz w:val="28"/>
          <w:szCs w:val="28"/>
        </w:rPr>
      </w:pPr>
      <w:r w:rsidRPr="008831A4">
        <w:rPr>
          <w:rFonts w:ascii="Times New Roman" w:hAnsi="Times New Roman" w:cs="Times New Roman"/>
          <w:sz w:val="28"/>
          <w:szCs w:val="28"/>
        </w:rPr>
        <w:t>участника отбора не получал средства из бюджета Тамбовской области на основании иных нормативных правовых актов Тамбовской области на цели, указанные в пункте 1.2</w:t>
      </w:r>
    </w:p>
    <w:p w:rsidR="00F43E01" w:rsidRPr="008831A4" w:rsidRDefault="00F43E01" w:rsidP="00F43E01">
      <w:pPr>
        <w:spacing w:after="0"/>
        <w:ind w:firstLine="708"/>
        <w:jc w:val="both"/>
        <w:rPr>
          <w:rFonts w:ascii="Times New Roman" w:hAnsi="Times New Roman" w:cs="Times New Roman"/>
          <w:sz w:val="28"/>
          <w:szCs w:val="28"/>
        </w:rPr>
      </w:pPr>
      <w:r w:rsidRPr="008831A4">
        <w:rPr>
          <w:rFonts w:ascii="Times New Roman" w:hAnsi="Times New Roman" w:cs="Times New Roman"/>
          <w:sz w:val="28"/>
          <w:szCs w:val="28"/>
        </w:rPr>
        <w:t>Для участия в отборе участник отбора должен также соответствовать следующим требованиям:</w:t>
      </w:r>
    </w:p>
    <w:p w:rsidR="00F43E01" w:rsidRPr="008831A4" w:rsidRDefault="00F43E01" w:rsidP="00F43E01">
      <w:pPr>
        <w:spacing w:after="0"/>
        <w:ind w:firstLine="708"/>
        <w:jc w:val="both"/>
        <w:rPr>
          <w:rFonts w:ascii="Times New Roman" w:hAnsi="Times New Roman" w:cs="Times New Roman"/>
          <w:sz w:val="28"/>
          <w:szCs w:val="28"/>
        </w:rPr>
      </w:pPr>
      <w:r w:rsidRPr="008831A4">
        <w:rPr>
          <w:rFonts w:ascii="Times New Roman" w:hAnsi="Times New Roman" w:cs="Times New Roman"/>
          <w:sz w:val="28"/>
          <w:szCs w:val="28"/>
        </w:rPr>
        <w:t xml:space="preserve"> участник отбора в году, предшествующем году получения субсидии, не привлекался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63" w:history="1">
        <w:r w:rsidRPr="00F43E01">
          <w:rPr>
            <w:rStyle w:val="ae"/>
            <w:rFonts w:ascii="Times New Roman" w:hAnsi="Times New Roman" w:cs="Times New Roman"/>
            <w:color w:val="auto"/>
            <w:sz w:val="28"/>
            <w:szCs w:val="28"/>
          </w:rPr>
          <w:t>постановлением</w:t>
        </w:r>
      </w:hyperlink>
      <w:r w:rsidRPr="008831A4">
        <w:rPr>
          <w:rFonts w:ascii="Times New Roman" w:hAnsi="Times New Roman" w:cs="Times New Roman"/>
          <w:sz w:val="28"/>
          <w:szCs w:val="28"/>
        </w:rPr>
        <w:t xml:space="preserve"> Правительства Российской Федерации от 16.09.2020 N 479 </w:t>
      </w:r>
      <w:r>
        <w:rPr>
          <w:rFonts w:ascii="Times New Roman" w:hAnsi="Times New Roman" w:cs="Times New Roman"/>
          <w:sz w:val="28"/>
          <w:szCs w:val="28"/>
        </w:rPr>
        <w:t>«</w:t>
      </w:r>
      <w:r w:rsidRPr="008831A4">
        <w:rPr>
          <w:rFonts w:ascii="Times New Roman" w:hAnsi="Times New Roman" w:cs="Times New Roman"/>
          <w:sz w:val="28"/>
          <w:szCs w:val="28"/>
        </w:rPr>
        <w:t>Об утверждении Правил противопожарного режима в Российской Федерации</w:t>
      </w:r>
      <w:r>
        <w:rPr>
          <w:rFonts w:ascii="Times New Roman" w:hAnsi="Times New Roman" w:cs="Times New Roman"/>
          <w:sz w:val="28"/>
          <w:szCs w:val="28"/>
        </w:rPr>
        <w:t>»</w:t>
      </w:r>
      <w:r w:rsidRPr="008831A4">
        <w:rPr>
          <w:rFonts w:ascii="Times New Roman" w:hAnsi="Times New Roman" w:cs="Times New Roman"/>
          <w:sz w:val="28"/>
          <w:szCs w:val="28"/>
        </w:rPr>
        <w:t>.</w:t>
      </w:r>
    </w:p>
    <w:p w:rsidR="00F43E01" w:rsidRPr="008831A4" w:rsidRDefault="00F43E01" w:rsidP="00F43E01">
      <w:pPr>
        <w:spacing w:after="0"/>
        <w:ind w:firstLine="708"/>
        <w:jc w:val="both"/>
        <w:rPr>
          <w:rFonts w:ascii="Times New Roman" w:hAnsi="Times New Roman" w:cs="Times New Roman"/>
          <w:sz w:val="28"/>
          <w:szCs w:val="28"/>
        </w:rPr>
      </w:pPr>
      <w:r w:rsidRPr="008831A4">
        <w:rPr>
          <w:rFonts w:ascii="Times New Roman" w:hAnsi="Times New Roman" w:cs="Times New Roman"/>
          <w:sz w:val="28"/>
          <w:szCs w:val="28"/>
        </w:rPr>
        <w:t>участник отбора соответствует одному из следующих статусов:</w:t>
      </w:r>
    </w:p>
    <w:p w:rsidR="00F43E01" w:rsidRPr="008831A4" w:rsidRDefault="00F43E01" w:rsidP="00F43E01">
      <w:pPr>
        <w:spacing w:after="0"/>
        <w:ind w:firstLine="708"/>
        <w:jc w:val="both"/>
        <w:rPr>
          <w:rFonts w:ascii="Times New Roman" w:hAnsi="Times New Roman" w:cs="Times New Roman"/>
          <w:sz w:val="28"/>
          <w:szCs w:val="28"/>
        </w:rPr>
      </w:pPr>
      <w:r w:rsidRPr="008831A4">
        <w:rPr>
          <w:rFonts w:ascii="Times New Roman" w:hAnsi="Times New Roman" w:cs="Times New Roman"/>
          <w:sz w:val="28"/>
          <w:szCs w:val="28"/>
        </w:rPr>
        <w:t xml:space="preserve">организации или индивидуального предпринимателя, осуществляющих производство сельскохозяйственной продукции, ее первичную и последующую (промышленную) переработку в соответствии с перечнем, утверждаемым Правительством Российской Федерации, и ее реализацию, при </w:t>
      </w:r>
      <w:r w:rsidRPr="008831A4">
        <w:rPr>
          <w:rFonts w:ascii="Times New Roman" w:hAnsi="Times New Roman" w:cs="Times New Roman"/>
          <w:sz w:val="28"/>
          <w:szCs w:val="28"/>
        </w:rPr>
        <w:lastRenderedPageBreak/>
        <w:t>условии, что доля дохода от реализации этой продукции в доходе указанных организаций и указанных индивидуальных предпринимателей составляет не менее 70 процентов за календарный год (для участников отбора, за исключением сельскохозяйственных потребительских кооперативов и крестьянских (фермерских) хозяйств);</w:t>
      </w:r>
    </w:p>
    <w:p w:rsidR="00F43E01" w:rsidRPr="008831A4" w:rsidRDefault="00F43E01" w:rsidP="00F43E01">
      <w:pPr>
        <w:spacing w:after="0"/>
        <w:ind w:firstLine="708"/>
        <w:jc w:val="both"/>
        <w:rPr>
          <w:rFonts w:ascii="Times New Roman" w:hAnsi="Times New Roman" w:cs="Times New Roman"/>
          <w:sz w:val="28"/>
          <w:szCs w:val="28"/>
        </w:rPr>
      </w:pPr>
      <w:r w:rsidRPr="008831A4">
        <w:rPr>
          <w:rFonts w:ascii="Times New Roman" w:hAnsi="Times New Roman" w:cs="Times New Roman"/>
          <w:sz w:val="28"/>
          <w:szCs w:val="28"/>
        </w:rPr>
        <w:t>сельскохозяйственного потребительского кооператива, выполняющего не менее 50 процентов объема работ (услуг) для членов кооператива (для сельскохозяйственных потребительских кооперативов);</w:t>
      </w:r>
    </w:p>
    <w:p w:rsidR="00F43E01" w:rsidRPr="008831A4" w:rsidRDefault="00F43E01" w:rsidP="00F43E01">
      <w:pPr>
        <w:spacing w:after="0"/>
        <w:ind w:firstLine="708"/>
        <w:jc w:val="both"/>
        <w:rPr>
          <w:rFonts w:ascii="Times New Roman" w:hAnsi="Times New Roman" w:cs="Times New Roman"/>
          <w:sz w:val="28"/>
          <w:szCs w:val="28"/>
        </w:rPr>
      </w:pPr>
      <w:r w:rsidRPr="008831A4">
        <w:rPr>
          <w:rFonts w:ascii="Times New Roman" w:hAnsi="Times New Roman" w:cs="Times New Roman"/>
          <w:sz w:val="28"/>
          <w:szCs w:val="28"/>
        </w:rPr>
        <w:t>крестьянского (фермерского) хозяйства (для крестьянских (фермерских) хозяйств);</w:t>
      </w:r>
    </w:p>
    <w:p w:rsidR="00F43E01" w:rsidRPr="008831A4" w:rsidRDefault="00F43E01" w:rsidP="00F43E01">
      <w:pPr>
        <w:spacing w:after="0"/>
        <w:ind w:firstLine="708"/>
        <w:jc w:val="both"/>
        <w:rPr>
          <w:rFonts w:ascii="Times New Roman" w:hAnsi="Times New Roman" w:cs="Times New Roman"/>
          <w:sz w:val="28"/>
          <w:szCs w:val="28"/>
        </w:rPr>
      </w:pPr>
      <w:r w:rsidRPr="008831A4">
        <w:rPr>
          <w:rFonts w:ascii="Times New Roman" w:hAnsi="Times New Roman" w:cs="Times New Roman"/>
          <w:sz w:val="28"/>
          <w:szCs w:val="28"/>
        </w:rPr>
        <w:t xml:space="preserve"> участник отбора имеет на праве собственности или ином законном основании земельный участок, засеваемых элитными семенами сельскохозяйственных культур;</w:t>
      </w:r>
    </w:p>
    <w:p w:rsidR="00F43E01" w:rsidRPr="008831A4" w:rsidRDefault="00F43E01" w:rsidP="00F43E01">
      <w:pPr>
        <w:spacing w:after="0"/>
        <w:ind w:firstLine="708"/>
        <w:jc w:val="both"/>
        <w:rPr>
          <w:rFonts w:ascii="Times New Roman" w:hAnsi="Times New Roman" w:cs="Times New Roman"/>
          <w:sz w:val="28"/>
          <w:szCs w:val="28"/>
        </w:rPr>
      </w:pPr>
      <w:bookmarkStart w:id="57" w:name="sub_10234"/>
      <w:r w:rsidRPr="008831A4">
        <w:rPr>
          <w:rFonts w:ascii="Times New Roman" w:hAnsi="Times New Roman" w:cs="Times New Roman"/>
          <w:sz w:val="28"/>
          <w:szCs w:val="28"/>
        </w:rPr>
        <w:t xml:space="preserve"> участник отбора приобрел элитные семена сельскохозяйственных культур;</w:t>
      </w:r>
    </w:p>
    <w:bookmarkEnd w:id="57"/>
    <w:p w:rsidR="00F43E01" w:rsidRPr="008831A4" w:rsidRDefault="00F43E01" w:rsidP="00F43E01">
      <w:pPr>
        <w:spacing w:after="0"/>
        <w:ind w:firstLine="708"/>
        <w:jc w:val="both"/>
        <w:rPr>
          <w:rFonts w:ascii="Times New Roman" w:hAnsi="Times New Roman" w:cs="Times New Roman"/>
          <w:sz w:val="28"/>
          <w:szCs w:val="28"/>
        </w:rPr>
      </w:pPr>
      <w:r w:rsidRPr="008831A4">
        <w:rPr>
          <w:rFonts w:ascii="Times New Roman" w:hAnsi="Times New Roman" w:cs="Times New Roman"/>
          <w:sz w:val="28"/>
          <w:szCs w:val="28"/>
        </w:rPr>
        <w:t xml:space="preserve">участник отбора понес затраты, предусмотренные </w:t>
      </w:r>
      <w:hyperlink w:anchor="sub_1012" w:history="1">
        <w:r w:rsidRPr="00F43E01">
          <w:rPr>
            <w:rStyle w:val="ae"/>
            <w:rFonts w:ascii="Times New Roman" w:hAnsi="Times New Roman" w:cs="Times New Roman"/>
            <w:color w:val="auto"/>
            <w:sz w:val="28"/>
            <w:szCs w:val="28"/>
          </w:rPr>
          <w:t>пунктом 1.2</w:t>
        </w:r>
      </w:hyperlink>
      <w:r>
        <w:rPr>
          <w:rStyle w:val="ae"/>
          <w:rFonts w:ascii="Times New Roman" w:hAnsi="Times New Roman" w:cs="Times New Roman"/>
          <w:color w:val="auto"/>
          <w:sz w:val="28"/>
          <w:szCs w:val="28"/>
        </w:rPr>
        <w:t>.</w:t>
      </w:r>
    </w:p>
    <w:p w:rsidR="00F43E01" w:rsidRPr="008831A4" w:rsidRDefault="00F43E01" w:rsidP="00F43E01">
      <w:pPr>
        <w:spacing w:after="0"/>
        <w:ind w:firstLine="708"/>
        <w:jc w:val="both"/>
        <w:rPr>
          <w:rFonts w:ascii="Times New Roman" w:hAnsi="Times New Roman" w:cs="Times New Roman"/>
          <w:sz w:val="28"/>
          <w:szCs w:val="28"/>
        </w:rPr>
      </w:pPr>
      <w:r w:rsidRPr="008831A4">
        <w:rPr>
          <w:rFonts w:ascii="Times New Roman" w:hAnsi="Times New Roman" w:cs="Times New Roman"/>
          <w:sz w:val="28"/>
          <w:szCs w:val="28"/>
        </w:rPr>
        <w:t>Субсидия за счет средств федерального бюджета и бюджета Тамбовской области предоставляется по ставкам за 1 гектар площади, засеянной элитными семенами:</w:t>
      </w:r>
    </w:p>
    <w:p w:rsidR="00F43E01" w:rsidRPr="008831A4" w:rsidRDefault="00F43E01" w:rsidP="00F43E01">
      <w:pPr>
        <w:spacing w:after="0"/>
        <w:ind w:firstLine="708"/>
        <w:jc w:val="both"/>
        <w:rPr>
          <w:rFonts w:ascii="Times New Roman" w:hAnsi="Times New Roman" w:cs="Times New Roman"/>
          <w:sz w:val="28"/>
          <w:szCs w:val="28"/>
        </w:rPr>
      </w:pPr>
      <w:r w:rsidRPr="008831A4">
        <w:rPr>
          <w:rFonts w:ascii="Times New Roman" w:hAnsi="Times New Roman" w:cs="Times New Roman"/>
          <w:sz w:val="28"/>
          <w:szCs w:val="28"/>
        </w:rPr>
        <w:t>пшеница озимая - 1500,0 рубля;</w:t>
      </w:r>
    </w:p>
    <w:p w:rsidR="00F43E01" w:rsidRPr="008831A4" w:rsidRDefault="00F43E01" w:rsidP="00F43E01">
      <w:pPr>
        <w:spacing w:after="0"/>
        <w:ind w:firstLine="708"/>
        <w:jc w:val="both"/>
        <w:rPr>
          <w:rFonts w:ascii="Times New Roman" w:hAnsi="Times New Roman" w:cs="Times New Roman"/>
          <w:sz w:val="28"/>
          <w:szCs w:val="28"/>
        </w:rPr>
      </w:pPr>
      <w:r w:rsidRPr="008831A4">
        <w:rPr>
          <w:rFonts w:ascii="Times New Roman" w:hAnsi="Times New Roman" w:cs="Times New Roman"/>
          <w:sz w:val="28"/>
          <w:szCs w:val="28"/>
        </w:rPr>
        <w:t>пшеница яровая - 900,0 рубля;</w:t>
      </w:r>
    </w:p>
    <w:p w:rsidR="00F43E01" w:rsidRPr="008831A4" w:rsidRDefault="00F43E01" w:rsidP="00F43E01">
      <w:pPr>
        <w:spacing w:after="0"/>
        <w:ind w:firstLine="708"/>
        <w:jc w:val="both"/>
        <w:rPr>
          <w:rFonts w:ascii="Times New Roman" w:hAnsi="Times New Roman" w:cs="Times New Roman"/>
          <w:sz w:val="28"/>
          <w:szCs w:val="28"/>
        </w:rPr>
      </w:pPr>
      <w:r w:rsidRPr="008831A4">
        <w:rPr>
          <w:rFonts w:ascii="Times New Roman" w:hAnsi="Times New Roman" w:cs="Times New Roman"/>
          <w:sz w:val="28"/>
          <w:szCs w:val="28"/>
        </w:rPr>
        <w:t>горох - 2000,0 рубля;</w:t>
      </w:r>
    </w:p>
    <w:p w:rsidR="00F43E01" w:rsidRPr="008831A4" w:rsidRDefault="00F43E01" w:rsidP="00F43E01">
      <w:pPr>
        <w:spacing w:after="0"/>
        <w:ind w:firstLine="708"/>
        <w:jc w:val="both"/>
        <w:rPr>
          <w:rFonts w:ascii="Times New Roman" w:hAnsi="Times New Roman" w:cs="Times New Roman"/>
          <w:sz w:val="28"/>
          <w:szCs w:val="28"/>
        </w:rPr>
      </w:pPr>
      <w:r w:rsidRPr="008831A4">
        <w:rPr>
          <w:rFonts w:ascii="Times New Roman" w:hAnsi="Times New Roman" w:cs="Times New Roman"/>
          <w:sz w:val="28"/>
          <w:szCs w:val="28"/>
        </w:rPr>
        <w:t>соя - 5500,0 рубля;</w:t>
      </w:r>
    </w:p>
    <w:p w:rsidR="00F43E01" w:rsidRPr="008831A4" w:rsidRDefault="00F43E01" w:rsidP="00F43E01">
      <w:pPr>
        <w:spacing w:after="0"/>
        <w:ind w:firstLine="708"/>
        <w:jc w:val="both"/>
        <w:rPr>
          <w:rFonts w:ascii="Times New Roman" w:hAnsi="Times New Roman" w:cs="Times New Roman"/>
          <w:sz w:val="28"/>
          <w:szCs w:val="28"/>
        </w:rPr>
      </w:pPr>
      <w:r w:rsidRPr="008831A4">
        <w:rPr>
          <w:rFonts w:ascii="Times New Roman" w:hAnsi="Times New Roman" w:cs="Times New Roman"/>
          <w:sz w:val="28"/>
          <w:szCs w:val="28"/>
        </w:rPr>
        <w:t>подсолнечник, ячмень и прочие виды сельскохозяйственных культур - 500,0 рубля;</w:t>
      </w:r>
    </w:p>
    <w:p w:rsidR="00F43E01" w:rsidRPr="008831A4" w:rsidRDefault="00F43E01" w:rsidP="00F43E01">
      <w:pPr>
        <w:spacing w:after="0"/>
        <w:ind w:firstLine="708"/>
        <w:jc w:val="both"/>
        <w:rPr>
          <w:rFonts w:ascii="Times New Roman" w:hAnsi="Times New Roman" w:cs="Times New Roman"/>
          <w:sz w:val="28"/>
          <w:szCs w:val="28"/>
        </w:rPr>
      </w:pPr>
      <w:r w:rsidRPr="008831A4">
        <w:rPr>
          <w:rFonts w:ascii="Times New Roman" w:hAnsi="Times New Roman" w:cs="Times New Roman"/>
          <w:sz w:val="28"/>
          <w:szCs w:val="28"/>
        </w:rPr>
        <w:t>картофель - 25000,0 рубля.</w:t>
      </w:r>
    </w:p>
    <w:p w:rsidR="00F43E01" w:rsidRPr="008831A4" w:rsidRDefault="00F43E01" w:rsidP="00F43E01">
      <w:pPr>
        <w:spacing w:after="0"/>
        <w:jc w:val="both"/>
        <w:rPr>
          <w:rFonts w:ascii="Times New Roman" w:hAnsi="Times New Roman" w:cs="Times New Roman"/>
          <w:sz w:val="28"/>
          <w:szCs w:val="28"/>
        </w:rPr>
      </w:pPr>
      <w:r w:rsidRPr="008831A4">
        <w:rPr>
          <w:rFonts w:ascii="Times New Roman" w:hAnsi="Times New Roman" w:cs="Times New Roman"/>
          <w:sz w:val="28"/>
          <w:szCs w:val="28"/>
        </w:rPr>
        <w:t>Возмещение затрат за счет средств федерального бюджета и бюджета Тамбовской области производится в размерах, не превышающих фактические затраты получателя.</w:t>
      </w:r>
    </w:p>
    <w:p w:rsidR="00F43E01" w:rsidRPr="008831A4" w:rsidRDefault="00F43E01" w:rsidP="00F43E01">
      <w:pPr>
        <w:spacing w:after="0"/>
        <w:ind w:firstLine="709"/>
        <w:jc w:val="both"/>
        <w:rPr>
          <w:rFonts w:ascii="Times New Roman" w:hAnsi="Times New Roman" w:cs="Times New Roman"/>
          <w:sz w:val="28"/>
          <w:szCs w:val="28"/>
        </w:rPr>
      </w:pPr>
    </w:p>
    <w:p w:rsidR="003F5641" w:rsidRDefault="003F5641" w:rsidP="00F43E01">
      <w:pPr>
        <w:spacing w:after="0"/>
        <w:ind w:firstLine="709"/>
        <w:jc w:val="both"/>
        <w:rPr>
          <w:rFonts w:ascii="Times New Roman" w:hAnsi="Times New Roman" w:cs="Times New Roman"/>
          <w:b/>
          <w:sz w:val="28"/>
          <w:szCs w:val="28"/>
        </w:rPr>
      </w:pPr>
    </w:p>
    <w:p w:rsidR="00F43E01" w:rsidRPr="00123D89" w:rsidRDefault="00F43E01" w:rsidP="00F43E01">
      <w:pPr>
        <w:spacing w:after="0"/>
        <w:ind w:firstLine="709"/>
        <w:jc w:val="both"/>
        <w:rPr>
          <w:rFonts w:ascii="Times New Roman" w:hAnsi="Times New Roman" w:cs="Times New Roman"/>
          <w:b/>
          <w:sz w:val="28"/>
          <w:szCs w:val="28"/>
        </w:rPr>
      </w:pPr>
      <w:r w:rsidRPr="00123D89">
        <w:rPr>
          <w:rFonts w:ascii="Times New Roman" w:hAnsi="Times New Roman" w:cs="Times New Roman"/>
          <w:b/>
          <w:sz w:val="28"/>
          <w:szCs w:val="28"/>
        </w:rPr>
        <w:t>Субсидия за счет средств бюджета Тамбовской области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подпрограммы «Развитие отраслей агропромышленного комплекса»</w:t>
      </w:r>
    </w:p>
    <w:p w:rsidR="00F43E01" w:rsidRPr="00F43E01" w:rsidRDefault="00F43E01" w:rsidP="00F43E01">
      <w:pPr>
        <w:spacing w:before="240" w:after="0"/>
        <w:ind w:firstLine="709"/>
        <w:jc w:val="both"/>
        <w:rPr>
          <w:rFonts w:ascii="Times New Roman" w:hAnsi="Times New Roman" w:cs="Times New Roman"/>
          <w:sz w:val="28"/>
          <w:szCs w:val="28"/>
        </w:rPr>
      </w:pPr>
      <w:r w:rsidRPr="00F43E01">
        <w:rPr>
          <w:rFonts w:ascii="Times New Roman" w:hAnsi="Times New Roman" w:cs="Times New Roman"/>
          <w:sz w:val="28"/>
          <w:szCs w:val="28"/>
        </w:rPr>
        <w:lastRenderedPageBreak/>
        <w:t>Субсидии предоставляются в целях реализации Государственной программы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при производстве зерновых, зернобобовых, масличных (за исключением сои и рапса), кормовых сельскохозяйственных культур, а также картофеля и овощных культур открытого грунта.</w:t>
      </w:r>
    </w:p>
    <w:p w:rsidR="00F43E01" w:rsidRPr="00C46923" w:rsidRDefault="00F43E01" w:rsidP="00F43E01">
      <w:pPr>
        <w:spacing w:after="0"/>
        <w:ind w:firstLine="709"/>
        <w:jc w:val="both"/>
        <w:rPr>
          <w:rFonts w:ascii="Times New Roman" w:hAnsi="Times New Roman" w:cs="Times New Roman"/>
          <w:sz w:val="28"/>
          <w:szCs w:val="28"/>
        </w:rPr>
      </w:pPr>
      <w:r w:rsidRPr="00F43E01">
        <w:rPr>
          <w:rFonts w:ascii="Times New Roman" w:hAnsi="Times New Roman" w:cs="Times New Roman"/>
          <w:sz w:val="28"/>
          <w:szCs w:val="28"/>
        </w:rPr>
        <w:t xml:space="preserve">Субсидии предоставляются следующей категории получателей (далее - получатели) -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w:t>
      </w:r>
      <w:hyperlink r:id="rId64" w:history="1">
        <w:r w:rsidRPr="00F43E01">
          <w:rPr>
            <w:rStyle w:val="ae"/>
            <w:rFonts w:ascii="Times New Roman" w:hAnsi="Times New Roman" w:cs="Times New Roman"/>
            <w:color w:val="auto"/>
            <w:sz w:val="28"/>
            <w:szCs w:val="28"/>
          </w:rPr>
          <w:t>Федеральным законом</w:t>
        </w:r>
      </w:hyperlink>
      <w:r w:rsidRPr="00F43E01">
        <w:rPr>
          <w:rFonts w:ascii="Times New Roman" w:hAnsi="Times New Roman" w:cs="Times New Roman"/>
          <w:sz w:val="28"/>
          <w:szCs w:val="28"/>
        </w:rPr>
        <w:t xml:space="preserve"> «О развитии малого и среднего предпринимательства в Российской Федерации», признанным победителями отбора</w:t>
      </w:r>
      <w:r>
        <w:rPr>
          <w:rFonts w:ascii="Times New Roman" w:hAnsi="Times New Roman" w:cs="Times New Roman"/>
          <w:sz w:val="28"/>
          <w:szCs w:val="28"/>
        </w:rPr>
        <w:t>,</w:t>
      </w:r>
      <w:r w:rsidRPr="00F43E01">
        <w:rPr>
          <w:rFonts w:ascii="Times New Roman" w:hAnsi="Times New Roman" w:cs="Times New Roman"/>
          <w:sz w:val="28"/>
          <w:szCs w:val="28"/>
        </w:rPr>
        <w:t xml:space="preserve"> в соответствии </w:t>
      </w:r>
      <w:r w:rsidRPr="00F43E01">
        <w:rPr>
          <w:rFonts w:ascii="Times New Roman" w:hAnsi="Times New Roman" w:cs="Times New Roman"/>
          <w:sz w:val="28"/>
          <w:szCs w:val="28"/>
          <w:shd w:val="clear" w:color="auto" w:fill="FFFFFF"/>
        </w:rPr>
        <w:t xml:space="preserve">с правилами, утвержденными </w:t>
      </w:r>
      <w:r w:rsidRPr="00C46923">
        <w:rPr>
          <w:rFonts w:ascii="Times New Roman" w:hAnsi="Times New Roman" w:cs="Times New Roman"/>
          <w:i/>
          <w:sz w:val="28"/>
          <w:szCs w:val="28"/>
        </w:rPr>
        <w:t>Постановлением админис</w:t>
      </w:r>
      <w:r w:rsidR="00244BC2">
        <w:rPr>
          <w:rFonts w:ascii="Times New Roman" w:hAnsi="Times New Roman" w:cs="Times New Roman"/>
          <w:i/>
          <w:sz w:val="28"/>
          <w:szCs w:val="28"/>
        </w:rPr>
        <w:t xml:space="preserve">трации Тамбовской области </w:t>
      </w:r>
      <w:r w:rsidR="00244BC2">
        <w:rPr>
          <w:rFonts w:ascii="Times New Roman" w:hAnsi="Times New Roman" w:cs="Times New Roman"/>
          <w:i/>
          <w:sz w:val="28"/>
          <w:szCs w:val="28"/>
        </w:rPr>
        <w:br/>
        <w:t>от 18.12.</w:t>
      </w:r>
      <w:r w:rsidRPr="00C46923">
        <w:rPr>
          <w:rFonts w:ascii="Times New Roman" w:hAnsi="Times New Roman" w:cs="Times New Roman"/>
          <w:i/>
          <w:sz w:val="28"/>
          <w:szCs w:val="28"/>
        </w:rPr>
        <w:t>2020 г. N 1053</w:t>
      </w:r>
      <w:r w:rsidRPr="00C46923">
        <w:rPr>
          <w:rFonts w:ascii="Times New Roman" w:hAnsi="Times New Roman" w:cs="Times New Roman"/>
          <w:sz w:val="28"/>
          <w:szCs w:val="28"/>
        </w:rPr>
        <w:t>.</w:t>
      </w:r>
    </w:p>
    <w:p w:rsidR="00F43E01" w:rsidRPr="00F43E01" w:rsidRDefault="00F43E01" w:rsidP="00F43E01">
      <w:pPr>
        <w:spacing w:after="0"/>
        <w:ind w:firstLine="708"/>
        <w:jc w:val="both"/>
        <w:rPr>
          <w:rFonts w:ascii="Times New Roman" w:hAnsi="Times New Roman" w:cs="Times New Roman"/>
          <w:sz w:val="28"/>
          <w:szCs w:val="28"/>
        </w:rPr>
      </w:pPr>
      <w:r w:rsidRPr="00F43E01">
        <w:rPr>
          <w:rFonts w:ascii="Times New Roman" w:hAnsi="Times New Roman" w:cs="Times New Roman"/>
          <w:sz w:val="28"/>
          <w:szCs w:val="28"/>
        </w:rPr>
        <w:t>Для участия в отборе на дату, не превышающую 30 календарных дней до даты подачи заявки, участник отбора должен соответствовать следующим требованиям:</w:t>
      </w:r>
    </w:p>
    <w:p w:rsidR="00F43E01" w:rsidRPr="00F43E01" w:rsidRDefault="00F43E01" w:rsidP="00F43E01">
      <w:pPr>
        <w:spacing w:after="0"/>
        <w:ind w:firstLine="708"/>
        <w:jc w:val="both"/>
        <w:rPr>
          <w:rFonts w:ascii="Times New Roman" w:hAnsi="Times New Roman" w:cs="Times New Roman"/>
          <w:sz w:val="28"/>
          <w:szCs w:val="28"/>
        </w:rPr>
      </w:pPr>
      <w:bookmarkStart w:id="58" w:name="sub_15010"/>
      <w:r w:rsidRPr="00F43E01">
        <w:rPr>
          <w:rFonts w:ascii="Times New Roman" w:hAnsi="Times New Roman" w:cs="Times New Roman"/>
          <w:sz w:val="28"/>
          <w:szCs w:val="28"/>
        </w:rPr>
        <w:t xml:space="preserve">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w:t>
      </w:r>
      <w:hyperlink r:id="rId65" w:history="1">
        <w:r w:rsidRPr="00F43E01">
          <w:rPr>
            <w:rStyle w:val="ae"/>
            <w:rFonts w:ascii="Times New Roman" w:hAnsi="Times New Roman" w:cs="Times New Roman"/>
            <w:color w:val="auto"/>
            <w:sz w:val="28"/>
            <w:szCs w:val="28"/>
          </w:rPr>
          <w:t>законодательством</w:t>
        </w:r>
      </w:hyperlink>
      <w:r w:rsidRPr="00F43E01">
        <w:rPr>
          <w:rFonts w:ascii="Times New Roman" w:hAnsi="Times New Roman" w:cs="Times New Roman"/>
          <w:sz w:val="28"/>
          <w:szCs w:val="28"/>
        </w:rPr>
        <w:t xml:space="preserve"> Российской Федерации о налогах и сборах;</w:t>
      </w:r>
    </w:p>
    <w:p w:rsidR="00F43E01" w:rsidRPr="00F43E01" w:rsidRDefault="00F43E01" w:rsidP="00F43E01">
      <w:pPr>
        <w:spacing w:after="0"/>
        <w:ind w:firstLine="708"/>
        <w:jc w:val="both"/>
        <w:rPr>
          <w:rFonts w:ascii="Times New Roman" w:hAnsi="Times New Roman" w:cs="Times New Roman"/>
          <w:sz w:val="28"/>
          <w:szCs w:val="28"/>
        </w:rPr>
      </w:pPr>
      <w:bookmarkStart w:id="59" w:name="sub_15011"/>
      <w:bookmarkEnd w:id="58"/>
      <w:r w:rsidRPr="00F43E01">
        <w:rPr>
          <w:rFonts w:ascii="Times New Roman" w:hAnsi="Times New Roman" w:cs="Times New Roman"/>
          <w:sz w:val="28"/>
          <w:szCs w:val="28"/>
        </w:rPr>
        <w:t xml:space="preserve"> у участника отбора отсутствует просроченная задолженность по возврату в бюджет Тамбовской области субсидий, бюджетных инвестиций, предоставленных в том числе в соответствии с иными правовыми актами;</w:t>
      </w:r>
    </w:p>
    <w:p w:rsidR="00F43E01" w:rsidRPr="00F43E01" w:rsidRDefault="00F43E01" w:rsidP="00F43E01">
      <w:pPr>
        <w:spacing w:after="0"/>
        <w:ind w:firstLine="708"/>
        <w:jc w:val="both"/>
        <w:rPr>
          <w:rFonts w:ascii="Times New Roman" w:hAnsi="Times New Roman" w:cs="Times New Roman"/>
          <w:sz w:val="28"/>
          <w:szCs w:val="28"/>
        </w:rPr>
      </w:pPr>
      <w:bookmarkStart w:id="60" w:name="sub_15012"/>
      <w:bookmarkEnd w:id="59"/>
      <w:r w:rsidRPr="00F43E01">
        <w:rPr>
          <w:rFonts w:ascii="Times New Roman" w:hAnsi="Times New Roman" w:cs="Times New Roman"/>
          <w:sz w:val="28"/>
          <w:szCs w:val="28"/>
        </w:rPr>
        <w:t>участник отбора - юридическое лицо не находится в процессе реорганизации (за исключением реорганизации в форме присоединения к участнику отбора - юридическому лицу другого юридического лица), ликвидации, в отношении него не введена процедура банкротства, деятельность участника отбора субсидии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F43E01" w:rsidRPr="00F43E01" w:rsidRDefault="00F43E01" w:rsidP="00F43E01">
      <w:pPr>
        <w:spacing w:after="0"/>
        <w:ind w:firstLine="708"/>
        <w:jc w:val="both"/>
        <w:rPr>
          <w:rFonts w:ascii="Times New Roman" w:hAnsi="Times New Roman" w:cs="Times New Roman"/>
          <w:sz w:val="28"/>
          <w:szCs w:val="28"/>
        </w:rPr>
      </w:pPr>
      <w:bookmarkStart w:id="61" w:name="sub_15013"/>
      <w:bookmarkEnd w:id="60"/>
      <w:r w:rsidRPr="00F43E01">
        <w:rPr>
          <w:rFonts w:ascii="Times New Roman" w:hAnsi="Times New Roman" w:cs="Times New Roman"/>
          <w:sz w:val="28"/>
          <w:szCs w:val="28"/>
        </w:rPr>
        <w:t xml:space="preserve">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w:t>
      </w:r>
      <w:r w:rsidRPr="00F43E01">
        <w:rPr>
          <w:rFonts w:ascii="Times New Roman" w:hAnsi="Times New Roman" w:cs="Times New Roman"/>
          <w:sz w:val="28"/>
          <w:szCs w:val="28"/>
        </w:rPr>
        <w:lastRenderedPageBreak/>
        <w:t>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F43E01" w:rsidRPr="00F43E01" w:rsidRDefault="00F43E01" w:rsidP="00F43E01">
      <w:pPr>
        <w:spacing w:after="0"/>
        <w:ind w:firstLine="708"/>
        <w:jc w:val="both"/>
        <w:rPr>
          <w:rFonts w:ascii="Times New Roman" w:hAnsi="Times New Roman" w:cs="Times New Roman"/>
          <w:sz w:val="28"/>
          <w:szCs w:val="28"/>
        </w:rPr>
      </w:pPr>
      <w:bookmarkStart w:id="62" w:name="sub_15014"/>
      <w:bookmarkEnd w:id="61"/>
      <w:r w:rsidRPr="00F43E01">
        <w:rPr>
          <w:rFonts w:ascii="Times New Roman" w:hAnsi="Times New Roman" w:cs="Times New Roman"/>
          <w:sz w:val="28"/>
          <w:szCs w:val="28"/>
        </w:rPr>
        <w:t xml:space="preserve"> участник отбора не получал средства из бюджета Тамбовской области на основании иных нормативных правовых актов Тамбовской области на цели, указанные в </w:t>
      </w:r>
      <w:hyperlink w:anchor="sub_15002" w:history="1">
        <w:r w:rsidRPr="00F43E01">
          <w:rPr>
            <w:rStyle w:val="ae"/>
            <w:rFonts w:ascii="Times New Roman" w:hAnsi="Times New Roman" w:cs="Times New Roman"/>
            <w:color w:val="auto"/>
            <w:sz w:val="28"/>
            <w:szCs w:val="28"/>
          </w:rPr>
          <w:t>пункте 1.2</w:t>
        </w:r>
      </w:hyperlink>
      <w:r w:rsidRPr="00F43E01">
        <w:rPr>
          <w:rFonts w:ascii="Times New Roman" w:hAnsi="Times New Roman" w:cs="Times New Roman"/>
          <w:sz w:val="28"/>
          <w:szCs w:val="28"/>
        </w:rPr>
        <w:t>.</w:t>
      </w:r>
    </w:p>
    <w:p w:rsidR="00F43E01" w:rsidRPr="00F43E01" w:rsidRDefault="00F43E01" w:rsidP="00F43E01">
      <w:pPr>
        <w:spacing w:after="0"/>
        <w:ind w:firstLine="708"/>
        <w:jc w:val="both"/>
        <w:rPr>
          <w:rFonts w:ascii="Times New Roman" w:hAnsi="Times New Roman" w:cs="Times New Roman"/>
          <w:sz w:val="28"/>
          <w:szCs w:val="28"/>
        </w:rPr>
      </w:pPr>
      <w:bookmarkStart w:id="63" w:name="sub_15015"/>
      <w:bookmarkEnd w:id="62"/>
      <w:r w:rsidRPr="00F43E01">
        <w:rPr>
          <w:rFonts w:ascii="Times New Roman" w:hAnsi="Times New Roman" w:cs="Times New Roman"/>
          <w:sz w:val="28"/>
          <w:szCs w:val="28"/>
        </w:rPr>
        <w:t xml:space="preserve"> Для участия в отборе участник отбора должен также соответствовать следующим требованиям:</w:t>
      </w:r>
    </w:p>
    <w:p w:rsidR="00F43E01" w:rsidRPr="00F43E01" w:rsidRDefault="00F43E01" w:rsidP="00F43E01">
      <w:pPr>
        <w:spacing w:after="0"/>
        <w:ind w:firstLine="708"/>
        <w:jc w:val="both"/>
        <w:rPr>
          <w:rFonts w:ascii="Times New Roman" w:hAnsi="Times New Roman" w:cs="Times New Roman"/>
          <w:sz w:val="28"/>
          <w:szCs w:val="28"/>
        </w:rPr>
      </w:pPr>
      <w:bookmarkStart w:id="64" w:name="sub_15016"/>
      <w:bookmarkEnd w:id="63"/>
      <w:r w:rsidRPr="00F43E01">
        <w:rPr>
          <w:rFonts w:ascii="Times New Roman" w:hAnsi="Times New Roman" w:cs="Times New Roman"/>
          <w:sz w:val="28"/>
          <w:szCs w:val="28"/>
        </w:rPr>
        <w:t xml:space="preserve"> участник отбора в году, предшествующем году получения субсидии, не привлекался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66" w:history="1">
        <w:r w:rsidRPr="00F43E01">
          <w:rPr>
            <w:rStyle w:val="ae"/>
            <w:rFonts w:ascii="Times New Roman" w:hAnsi="Times New Roman" w:cs="Times New Roman"/>
            <w:color w:val="auto"/>
            <w:sz w:val="28"/>
            <w:szCs w:val="28"/>
          </w:rPr>
          <w:t>постановлением</w:t>
        </w:r>
      </w:hyperlink>
      <w:r w:rsidRPr="00F43E01">
        <w:rPr>
          <w:rFonts w:ascii="Times New Roman" w:hAnsi="Times New Roman" w:cs="Times New Roman"/>
          <w:sz w:val="28"/>
          <w:szCs w:val="28"/>
        </w:rPr>
        <w:t xml:space="preserve"> Правительства Российской Федерации от 16.09.2020 N 1479 «Об утверждении Правил противопожарного режима в Российской Федерации».</w:t>
      </w:r>
    </w:p>
    <w:p w:rsidR="00F43E01" w:rsidRPr="00F43E01" w:rsidRDefault="00F43E01" w:rsidP="00F43E01">
      <w:pPr>
        <w:spacing w:after="0"/>
        <w:ind w:firstLine="708"/>
        <w:jc w:val="both"/>
        <w:rPr>
          <w:rFonts w:ascii="Times New Roman" w:hAnsi="Times New Roman" w:cs="Times New Roman"/>
          <w:sz w:val="28"/>
          <w:szCs w:val="28"/>
        </w:rPr>
      </w:pPr>
      <w:bookmarkStart w:id="65" w:name="sub_15017"/>
      <w:bookmarkEnd w:id="64"/>
      <w:r w:rsidRPr="00F43E01">
        <w:rPr>
          <w:rFonts w:ascii="Times New Roman" w:hAnsi="Times New Roman" w:cs="Times New Roman"/>
          <w:sz w:val="28"/>
          <w:szCs w:val="28"/>
        </w:rPr>
        <w:t xml:space="preserve"> участник отбора включен в единый реестр субъектов малого и среднего предпринимательства и отвечает критериям отнесения к субъектам малого предпринимательства в соответствии с </w:t>
      </w:r>
      <w:hyperlink r:id="rId67" w:history="1">
        <w:r w:rsidRPr="00F43E01">
          <w:rPr>
            <w:rStyle w:val="ae"/>
            <w:rFonts w:ascii="Times New Roman" w:hAnsi="Times New Roman" w:cs="Times New Roman"/>
            <w:color w:val="auto"/>
            <w:sz w:val="28"/>
            <w:szCs w:val="28"/>
          </w:rPr>
          <w:t>Федеральным законом</w:t>
        </w:r>
      </w:hyperlink>
      <w:r w:rsidRPr="00F43E01">
        <w:rPr>
          <w:rFonts w:ascii="Times New Roman" w:hAnsi="Times New Roman" w:cs="Times New Roman"/>
          <w:sz w:val="28"/>
          <w:szCs w:val="28"/>
        </w:rPr>
        <w:t xml:space="preserve"> «О развитии малого и среднего предпринимательства в Российской Федерации»;</w:t>
      </w:r>
    </w:p>
    <w:p w:rsidR="00F43E01" w:rsidRPr="00F43E01" w:rsidRDefault="00F43E01" w:rsidP="00F43E01">
      <w:pPr>
        <w:spacing w:after="0"/>
        <w:ind w:firstLine="708"/>
        <w:jc w:val="both"/>
        <w:rPr>
          <w:rFonts w:ascii="Times New Roman" w:hAnsi="Times New Roman" w:cs="Times New Roman"/>
          <w:sz w:val="28"/>
          <w:szCs w:val="28"/>
        </w:rPr>
      </w:pPr>
      <w:bookmarkStart w:id="66" w:name="sub_15018"/>
      <w:bookmarkEnd w:id="65"/>
      <w:r w:rsidRPr="00F43E01">
        <w:rPr>
          <w:rFonts w:ascii="Times New Roman" w:hAnsi="Times New Roman" w:cs="Times New Roman"/>
          <w:sz w:val="28"/>
          <w:szCs w:val="28"/>
        </w:rPr>
        <w:t xml:space="preserve"> участник отбора соответствует одному из следующих статусов:</w:t>
      </w:r>
    </w:p>
    <w:bookmarkEnd w:id="66"/>
    <w:p w:rsidR="00F43E01" w:rsidRPr="00F43E01" w:rsidRDefault="00F43E01" w:rsidP="00F43E01">
      <w:pPr>
        <w:spacing w:after="0"/>
        <w:jc w:val="both"/>
        <w:rPr>
          <w:rFonts w:ascii="Times New Roman" w:hAnsi="Times New Roman" w:cs="Times New Roman"/>
          <w:sz w:val="28"/>
          <w:szCs w:val="28"/>
        </w:rPr>
      </w:pPr>
      <w:r w:rsidRPr="00F43E01">
        <w:rPr>
          <w:rFonts w:ascii="Times New Roman" w:hAnsi="Times New Roman" w:cs="Times New Roman"/>
          <w:sz w:val="28"/>
          <w:szCs w:val="28"/>
        </w:rPr>
        <w:t>организации или индивидуального предпринимателя, осуществляющих производство сельскохозяйственной продукции, ее первичную и последующую (промышленную) переработку в соответствии с перечнем, утверждаемым Правительством Российской Федерации, и ее реализацию,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70 процентов за календарный год (для участников отбора, за исключением сельскохозяйственных потребительских кооперативов и крестьянских (фермерских) хозяйств);</w:t>
      </w:r>
    </w:p>
    <w:p w:rsidR="00F43E01" w:rsidRPr="00F43E01" w:rsidRDefault="00F43E01" w:rsidP="00F43E01">
      <w:pPr>
        <w:spacing w:after="0"/>
        <w:jc w:val="both"/>
        <w:rPr>
          <w:rFonts w:ascii="Times New Roman" w:hAnsi="Times New Roman" w:cs="Times New Roman"/>
          <w:sz w:val="28"/>
          <w:szCs w:val="28"/>
        </w:rPr>
      </w:pPr>
      <w:r w:rsidRPr="00F43E01">
        <w:rPr>
          <w:rFonts w:ascii="Times New Roman" w:hAnsi="Times New Roman" w:cs="Times New Roman"/>
          <w:sz w:val="28"/>
          <w:szCs w:val="28"/>
        </w:rPr>
        <w:t>сельскохозяйственного потребительского кооператива, выполняющего не менее 50 процентов объема работ (услуг) для членов кооператива (для сельскохозяйственных потребительских кооперативов);</w:t>
      </w:r>
    </w:p>
    <w:p w:rsidR="00F43E01" w:rsidRPr="00F43E01" w:rsidRDefault="00F43E01" w:rsidP="00F43E01">
      <w:pPr>
        <w:spacing w:after="0"/>
        <w:jc w:val="both"/>
        <w:rPr>
          <w:rFonts w:ascii="Times New Roman" w:hAnsi="Times New Roman" w:cs="Times New Roman"/>
          <w:sz w:val="28"/>
          <w:szCs w:val="28"/>
        </w:rPr>
      </w:pPr>
      <w:r w:rsidRPr="00F43E01">
        <w:rPr>
          <w:rFonts w:ascii="Times New Roman" w:hAnsi="Times New Roman" w:cs="Times New Roman"/>
          <w:sz w:val="28"/>
          <w:szCs w:val="28"/>
        </w:rPr>
        <w:t>крестьянского (фермерского) хозяйства (для крестьянских (фермерских) хозяйств);</w:t>
      </w:r>
    </w:p>
    <w:p w:rsidR="00F43E01" w:rsidRPr="00F43E01" w:rsidRDefault="00F43E01" w:rsidP="00F43E01">
      <w:pPr>
        <w:spacing w:after="0"/>
        <w:ind w:firstLine="708"/>
        <w:jc w:val="both"/>
        <w:rPr>
          <w:rFonts w:ascii="Times New Roman" w:hAnsi="Times New Roman" w:cs="Times New Roman"/>
          <w:sz w:val="28"/>
          <w:szCs w:val="28"/>
        </w:rPr>
      </w:pPr>
      <w:bookmarkStart w:id="67" w:name="sub_15019"/>
      <w:r w:rsidRPr="00F43E01">
        <w:rPr>
          <w:rFonts w:ascii="Times New Roman" w:hAnsi="Times New Roman" w:cs="Times New Roman"/>
          <w:sz w:val="28"/>
          <w:szCs w:val="28"/>
        </w:rPr>
        <w:lastRenderedPageBreak/>
        <w:t xml:space="preserve"> участник отбора имеет в собственности или на ином законном основании земельный участок, на котором осуществляются агротехнологические работы;</w:t>
      </w:r>
    </w:p>
    <w:p w:rsidR="00F43E01" w:rsidRPr="00F43E01" w:rsidRDefault="00F43E01" w:rsidP="00F43E01">
      <w:pPr>
        <w:spacing w:after="0"/>
        <w:ind w:firstLine="708"/>
        <w:jc w:val="both"/>
        <w:rPr>
          <w:rFonts w:ascii="Times New Roman" w:hAnsi="Times New Roman" w:cs="Times New Roman"/>
          <w:sz w:val="28"/>
          <w:szCs w:val="28"/>
        </w:rPr>
      </w:pPr>
      <w:bookmarkStart w:id="68" w:name="sub_15020"/>
      <w:bookmarkEnd w:id="67"/>
      <w:r w:rsidRPr="00F43E01">
        <w:rPr>
          <w:rFonts w:ascii="Times New Roman" w:hAnsi="Times New Roman" w:cs="Times New Roman"/>
          <w:sz w:val="28"/>
          <w:szCs w:val="28"/>
        </w:rPr>
        <w:t xml:space="preserve"> при проведении агротехнологических работ участник отбора использовал на посев семена сельскохозяйственных культур, сортов или гибридов, которые включены в Государственный реестр селекционных достижений, допущенных к использованию в Центрально-Черноземном регионе, а также обеспечил соответствие сортовых и посевных качеств таких семян </w:t>
      </w:r>
      <w:hyperlink r:id="rId68" w:history="1">
        <w:r w:rsidRPr="00F43E01">
          <w:rPr>
            <w:rStyle w:val="ae"/>
            <w:rFonts w:ascii="Times New Roman" w:hAnsi="Times New Roman" w:cs="Times New Roman"/>
            <w:color w:val="auto"/>
            <w:sz w:val="28"/>
            <w:szCs w:val="28"/>
          </w:rPr>
          <w:t>ГОСТ Р 52325-2005</w:t>
        </w:r>
      </w:hyperlink>
      <w:r w:rsidRPr="00F43E01">
        <w:rPr>
          <w:rFonts w:ascii="Times New Roman" w:hAnsi="Times New Roman" w:cs="Times New Roman"/>
          <w:sz w:val="28"/>
          <w:szCs w:val="28"/>
        </w:rPr>
        <w:t xml:space="preserve">, </w:t>
      </w:r>
      <w:hyperlink r:id="rId69" w:history="1">
        <w:r w:rsidRPr="00F43E01">
          <w:rPr>
            <w:rStyle w:val="ae"/>
            <w:rFonts w:ascii="Times New Roman" w:hAnsi="Times New Roman" w:cs="Times New Roman"/>
            <w:color w:val="auto"/>
            <w:sz w:val="28"/>
            <w:szCs w:val="28"/>
          </w:rPr>
          <w:t>ГОСТ Р 58472-2019</w:t>
        </w:r>
      </w:hyperlink>
      <w:r w:rsidRPr="00F43E01">
        <w:rPr>
          <w:rFonts w:ascii="Times New Roman" w:hAnsi="Times New Roman" w:cs="Times New Roman"/>
          <w:sz w:val="28"/>
          <w:szCs w:val="28"/>
        </w:rPr>
        <w:t xml:space="preserve">, для овощных культур </w:t>
      </w:r>
      <w:hyperlink r:id="rId70" w:history="1">
        <w:r w:rsidRPr="00F43E01">
          <w:rPr>
            <w:rStyle w:val="ae"/>
            <w:rFonts w:ascii="Times New Roman" w:hAnsi="Times New Roman" w:cs="Times New Roman"/>
            <w:color w:val="auto"/>
            <w:sz w:val="28"/>
            <w:szCs w:val="28"/>
          </w:rPr>
          <w:t>ГОСТ 32592-2013</w:t>
        </w:r>
      </w:hyperlink>
      <w:r w:rsidRPr="00F43E01">
        <w:rPr>
          <w:rFonts w:ascii="Times New Roman" w:hAnsi="Times New Roman" w:cs="Times New Roman"/>
          <w:sz w:val="28"/>
          <w:szCs w:val="28"/>
        </w:rPr>
        <w:t xml:space="preserve">, </w:t>
      </w:r>
      <w:hyperlink r:id="rId71" w:history="1">
        <w:r w:rsidRPr="00F43E01">
          <w:rPr>
            <w:rStyle w:val="ae"/>
            <w:rFonts w:ascii="Times New Roman" w:hAnsi="Times New Roman" w:cs="Times New Roman"/>
            <w:color w:val="auto"/>
            <w:sz w:val="28"/>
            <w:szCs w:val="28"/>
          </w:rPr>
          <w:t>ГОСТ Р 30106-94</w:t>
        </w:r>
      </w:hyperlink>
      <w:r w:rsidRPr="00F43E01">
        <w:rPr>
          <w:rFonts w:ascii="Times New Roman" w:hAnsi="Times New Roman" w:cs="Times New Roman"/>
          <w:sz w:val="28"/>
          <w:szCs w:val="28"/>
        </w:rPr>
        <w:t xml:space="preserve">, для картофеля </w:t>
      </w:r>
      <w:hyperlink r:id="rId72" w:history="1">
        <w:r w:rsidRPr="00F43E01">
          <w:rPr>
            <w:rStyle w:val="ae"/>
            <w:rFonts w:ascii="Times New Roman" w:hAnsi="Times New Roman" w:cs="Times New Roman"/>
            <w:color w:val="auto"/>
            <w:sz w:val="28"/>
            <w:szCs w:val="28"/>
          </w:rPr>
          <w:t>ГОСТ 33996-2016</w:t>
        </w:r>
      </w:hyperlink>
      <w:r w:rsidRPr="00F43E01">
        <w:rPr>
          <w:rFonts w:ascii="Times New Roman" w:hAnsi="Times New Roman" w:cs="Times New Roman"/>
          <w:sz w:val="28"/>
          <w:szCs w:val="28"/>
        </w:rPr>
        <w:t>;</w:t>
      </w:r>
    </w:p>
    <w:bookmarkEnd w:id="68"/>
    <w:p w:rsidR="00F43E01" w:rsidRPr="00F43E01" w:rsidRDefault="00F43E01" w:rsidP="00F43E01">
      <w:pPr>
        <w:spacing w:after="0"/>
        <w:ind w:firstLine="709"/>
        <w:jc w:val="both"/>
        <w:rPr>
          <w:rFonts w:ascii="Times New Roman" w:hAnsi="Times New Roman" w:cs="Times New Roman"/>
          <w:sz w:val="28"/>
          <w:szCs w:val="28"/>
        </w:rPr>
      </w:pPr>
      <w:r w:rsidRPr="00F43E01">
        <w:rPr>
          <w:rFonts w:ascii="Times New Roman" w:hAnsi="Times New Roman" w:cs="Times New Roman"/>
          <w:sz w:val="28"/>
          <w:szCs w:val="28"/>
        </w:rPr>
        <w:t xml:space="preserve">участник отбора понес затраты, предусмотренные </w:t>
      </w:r>
      <w:hyperlink w:anchor="sub_15002" w:history="1">
        <w:r w:rsidRPr="00F43E01">
          <w:rPr>
            <w:rStyle w:val="ae"/>
            <w:rFonts w:ascii="Times New Roman" w:hAnsi="Times New Roman" w:cs="Times New Roman"/>
            <w:color w:val="auto"/>
            <w:sz w:val="28"/>
            <w:szCs w:val="28"/>
          </w:rPr>
          <w:t>пунктом 1.2</w:t>
        </w:r>
      </w:hyperlink>
    </w:p>
    <w:p w:rsidR="00F43E01" w:rsidRPr="00123D89" w:rsidRDefault="00F43E01" w:rsidP="00F43E01">
      <w:pPr>
        <w:spacing w:after="0"/>
        <w:ind w:firstLine="709"/>
        <w:jc w:val="both"/>
        <w:rPr>
          <w:rFonts w:ascii="Times New Roman" w:hAnsi="Times New Roman" w:cs="Times New Roman"/>
          <w:sz w:val="28"/>
          <w:szCs w:val="28"/>
        </w:rPr>
      </w:pPr>
      <w:r w:rsidRPr="00123D89">
        <w:rPr>
          <w:rFonts w:ascii="Times New Roman" w:hAnsi="Times New Roman" w:cs="Times New Roman"/>
          <w:sz w:val="28"/>
          <w:szCs w:val="28"/>
        </w:rPr>
        <w:t>Субсидия за счет средств федерального бюджета и бюджета Тамбовской области предоставляется на 1 гектар посевной площади в следующих размерах:</w:t>
      </w:r>
    </w:p>
    <w:p w:rsidR="00F43E01" w:rsidRPr="00123D89" w:rsidRDefault="00F43E01" w:rsidP="00F43E01">
      <w:pPr>
        <w:spacing w:after="0"/>
        <w:ind w:firstLine="709"/>
        <w:jc w:val="both"/>
        <w:rPr>
          <w:rFonts w:ascii="Times New Roman" w:hAnsi="Times New Roman" w:cs="Times New Roman"/>
          <w:sz w:val="28"/>
          <w:szCs w:val="28"/>
        </w:rPr>
      </w:pPr>
      <w:r w:rsidRPr="00123D89">
        <w:rPr>
          <w:rFonts w:ascii="Times New Roman" w:hAnsi="Times New Roman" w:cs="Times New Roman"/>
          <w:sz w:val="28"/>
          <w:szCs w:val="28"/>
        </w:rPr>
        <w:t>зерновые, зернобобовые, масличные (за исключением сои и рапса) и кормовые сельскохозяйственные культуры ярового сева текущего финансового года:</w:t>
      </w:r>
    </w:p>
    <w:p w:rsidR="00F43E01" w:rsidRPr="00123D89" w:rsidRDefault="00F43E01" w:rsidP="00F43E01">
      <w:pPr>
        <w:spacing w:after="0"/>
        <w:ind w:firstLine="709"/>
        <w:jc w:val="both"/>
        <w:rPr>
          <w:rFonts w:ascii="Times New Roman" w:hAnsi="Times New Roman" w:cs="Times New Roman"/>
          <w:sz w:val="28"/>
          <w:szCs w:val="28"/>
        </w:rPr>
      </w:pPr>
      <w:r w:rsidRPr="00123D89">
        <w:rPr>
          <w:rFonts w:ascii="Times New Roman" w:hAnsi="Times New Roman" w:cs="Times New Roman"/>
          <w:sz w:val="28"/>
          <w:szCs w:val="28"/>
        </w:rPr>
        <w:t>по ставке 300,0 рублей - при наличии действующего договора страхования;</w:t>
      </w:r>
    </w:p>
    <w:p w:rsidR="00F43E01" w:rsidRPr="00123D89" w:rsidRDefault="00F43E01" w:rsidP="00F43E01">
      <w:pPr>
        <w:spacing w:after="0"/>
        <w:ind w:firstLine="709"/>
        <w:jc w:val="both"/>
        <w:rPr>
          <w:rFonts w:ascii="Times New Roman" w:hAnsi="Times New Roman" w:cs="Times New Roman"/>
          <w:sz w:val="28"/>
          <w:szCs w:val="28"/>
        </w:rPr>
      </w:pPr>
      <w:r w:rsidRPr="00123D89">
        <w:rPr>
          <w:rFonts w:ascii="Times New Roman" w:hAnsi="Times New Roman" w:cs="Times New Roman"/>
          <w:sz w:val="28"/>
          <w:szCs w:val="28"/>
        </w:rPr>
        <w:t>по ставке 300,0 рублей - при проведении работ по фосфоритованию и (или) гипсованию посевных площадей почв земель сельскохозяйственного назначения в соответствии с проектно-сметной документацией;</w:t>
      </w:r>
    </w:p>
    <w:p w:rsidR="00F43E01" w:rsidRPr="00123D89" w:rsidRDefault="00F43E01" w:rsidP="00F43E01">
      <w:pPr>
        <w:spacing w:after="0"/>
        <w:ind w:firstLine="709"/>
        <w:jc w:val="both"/>
        <w:rPr>
          <w:rFonts w:ascii="Times New Roman" w:hAnsi="Times New Roman" w:cs="Times New Roman"/>
          <w:sz w:val="28"/>
          <w:szCs w:val="28"/>
        </w:rPr>
      </w:pPr>
      <w:r w:rsidRPr="00123D89">
        <w:rPr>
          <w:rFonts w:ascii="Times New Roman" w:hAnsi="Times New Roman" w:cs="Times New Roman"/>
          <w:sz w:val="28"/>
          <w:szCs w:val="28"/>
        </w:rPr>
        <w:t xml:space="preserve"> по ставке 10,0 рублей, - при отсутствии действующего договора страхования и непроведении работ по фосфоритованию и (или) гипсованию посевных площадей;</w:t>
      </w:r>
    </w:p>
    <w:p w:rsidR="00F43E01" w:rsidRPr="00123D89" w:rsidRDefault="00F43E01" w:rsidP="00F43E01">
      <w:pPr>
        <w:spacing w:after="0"/>
        <w:ind w:firstLine="709"/>
        <w:jc w:val="both"/>
        <w:rPr>
          <w:rFonts w:ascii="Times New Roman" w:hAnsi="Times New Roman" w:cs="Times New Roman"/>
          <w:sz w:val="28"/>
          <w:szCs w:val="28"/>
        </w:rPr>
      </w:pPr>
      <w:r w:rsidRPr="00123D89">
        <w:rPr>
          <w:rFonts w:ascii="Times New Roman" w:hAnsi="Times New Roman" w:cs="Times New Roman"/>
          <w:sz w:val="28"/>
          <w:szCs w:val="28"/>
        </w:rPr>
        <w:t>овощи открытого грунта:</w:t>
      </w:r>
    </w:p>
    <w:p w:rsidR="00F43E01" w:rsidRPr="00123D89" w:rsidRDefault="00F43E01" w:rsidP="00F43E01">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ставке 12700</w:t>
      </w:r>
      <w:r w:rsidRPr="00123D89">
        <w:rPr>
          <w:rFonts w:ascii="Times New Roman" w:hAnsi="Times New Roman" w:cs="Times New Roman"/>
          <w:sz w:val="28"/>
          <w:szCs w:val="28"/>
        </w:rPr>
        <w:t xml:space="preserve"> рублей - при отсутствии действующего договора страхования и непроведении работ по фосфоритованию и (или) гипсованию посевных площадей;</w:t>
      </w:r>
    </w:p>
    <w:p w:rsidR="00F43E01" w:rsidRPr="00123D89" w:rsidRDefault="00F43E01" w:rsidP="00F43E01">
      <w:pPr>
        <w:spacing w:after="0"/>
        <w:ind w:firstLine="709"/>
        <w:jc w:val="both"/>
        <w:rPr>
          <w:rFonts w:ascii="Times New Roman" w:hAnsi="Times New Roman" w:cs="Times New Roman"/>
          <w:sz w:val="28"/>
          <w:szCs w:val="28"/>
        </w:rPr>
      </w:pPr>
      <w:r w:rsidRPr="00123D89">
        <w:rPr>
          <w:rFonts w:ascii="Times New Roman" w:hAnsi="Times New Roman" w:cs="Times New Roman"/>
          <w:sz w:val="28"/>
          <w:szCs w:val="28"/>
        </w:rPr>
        <w:t>по ставке 15240 рублей - при наличии действующего договора страхования;</w:t>
      </w:r>
    </w:p>
    <w:p w:rsidR="00F43E01" w:rsidRPr="00123D89" w:rsidRDefault="00F43E01" w:rsidP="00F43E01">
      <w:pPr>
        <w:spacing w:after="0"/>
        <w:ind w:firstLine="709"/>
        <w:jc w:val="both"/>
        <w:rPr>
          <w:rFonts w:ascii="Times New Roman" w:hAnsi="Times New Roman" w:cs="Times New Roman"/>
          <w:sz w:val="28"/>
          <w:szCs w:val="28"/>
        </w:rPr>
      </w:pPr>
      <w:r w:rsidRPr="00123D89">
        <w:rPr>
          <w:rFonts w:ascii="Times New Roman" w:hAnsi="Times New Roman" w:cs="Times New Roman"/>
          <w:sz w:val="28"/>
          <w:szCs w:val="28"/>
        </w:rPr>
        <w:t>по ставке 25400 рублей - при проведении работ по фосфоритованию и (или) гипсованию посевных площадей почв земель сельскохозяйственного назначения в соответствии с проектно-сметной документацией;</w:t>
      </w:r>
    </w:p>
    <w:p w:rsidR="00F43E01" w:rsidRPr="00123D89" w:rsidRDefault="00F43E01" w:rsidP="00F43E01">
      <w:pPr>
        <w:spacing w:after="0"/>
        <w:ind w:firstLine="709"/>
        <w:jc w:val="both"/>
        <w:rPr>
          <w:rFonts w:ascii="Times New Roman" w:hAnsi="Times New Roman" w:cs="Times New Roman"/>
          <w:sz w:val="28"/>
          <w:szCs w:val="28"/>
        </w:rPr>
      </w:pPr>
      <w:r w:rsidRPr="00123D89">
        <w:rPr>
          <w:rFonts w:ascii="Times New Roman" w:hAnsi="Times New Roman" w:cs="Times New Roman"/>
          <w:sz w:val="28"/>
          <w:szCs w:val="28"/>
        </w:rPr>
        <w:t>картофель:</w:t>
      </w:r>
    </w:p>
    <w:p w:rsidR="00F43E01" w:rsidRPr="00123D89" w:rsidRDefault="00F43E01" w:rsidP="00F43E01">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ставке 5000</w:t>
      </w:r>
      <w:r w:rsidRPr="00123D89">
        <w:rPr>
          <w:rFonts w:ascii="Times New Roman" w:hAnsi="Times New Roman" w:cs="Times New Roman"/>
          <w:sz w:val="28"/>
          <w:szCs w:val="28"/>
        </w:rPr>
        <w:t xml:space="preserve"> рублей при отсутствии действующего договора страхования и непроведении работ по фосфоритованию и (или) гипсованию посевных площадей;</w:t>
      </w:r>
    </w:p>
    <w:p w:rsidR="00F43E01" w:rsidRPr="00123D89" w:rsidRDefault="00F43E01" w:rsidP="00F43E01">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ставке 6000</w:t>
      </w:r>
      <w:r w:rsidRPr="00123D89">
        <w:rPr>
          <w:rFonts w:ascii="Times New Roman" w:hAnsi="Times New Roman" w:cs="Times New Roman"/>
          <w:sz w:val="28"/>
          <w:szCs w:val="28"/>
        </w:rPr>
        <w:t xml:space="preserve"> рублей - при наличии действующего договора страхования;</w:t>
      </w:r>
    </w:p>
    <w:p w:rsidR="00F43E01" w:rsidRPr="00123D89" w:rsidRDefault="00F43E01" w:rsidP="00F43E01">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ставке 10000</w:t>
      </w:r>
      <w:r w:rsidRPr="00123D89">
        <w:rPr>
          <w:rFonts w:ascii="Times New Roman" w:hAnsi="Times New Roman" w:cs="Times New Roman"/>
          <w:sz w:val="28"/>
          <w:szCs w:val="28"/>
        </w:rPr>
        <w:t xml:space="preserve"> рублей - при проведении работ по фосфоритованию и (или) гипсованию посевных площадей почв земель сельскохозяйственного назначения в соответствии с проектно-сметной документацией;</w:t>
      </w:r>
    </w:p>
    <w:p w:rsidR="00F43E01" w:rsidRPr="00123D89" w:rsidRDefault="00F43E01" w:rsidP="00F43E01">
      <w:pPr>
        <w:spacing w:after="0"/>
        <w:ind w:firstLine="709"/>
        <w:jc w:val="both"/>
        <w:rPr>
          <w:rFonts w:ascii="Times New Roman" w:hAnsi="Times New Roman" w:cs="Times New Roman"/>
          <w:sz w:val="28"/>
          <w:szCs w:val="28"/>
        </w:rPr>
      </w:pPr>
      <w:r w:rsidRPr="00123D89">
        <w:rPr>
          <w:rFonts w:ascii="Times New Roman" w:hAnsi="Times New Roman" w:cs="Times New Roman"/>
          <w:sz w:val="28"/>
          <w:szCs w:val="28"/>
        </w:rPr>
        <w:t>зерновые и (или) кормовые сельскохозяйственные культуры озимого сева под урожай года следующего за текущим финансовым годом:</w:t>
      </w:r>
    </w:p>
    <w:p w:rsidR="00F43E01" w:rsidRPr="00123D89" w:rsidRDefault="00F43E01" w:rsidP="00F43E0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по ставке 600</w:t>
      </w:r>
      <w:r w:rsidRPr="00123D89">
        <w:rPr>
          <w:rFonts w:ascii="Times New Roman" w:hAnsi="Times New Roman" w:cs="Times New Roman"/>
          <w:sz w:val="28"/>
          <w:szCs w:val="28"/>
        </w:rPr>
        <w:t xml:space="preserve"> рублей - при наличии действующего договора страхования озимого сева под урожай года, следующего за текущим финансовым годом;</w:t>
      </w:r>
    </w:p>
    <w:p w:rsidR="00F43E01" w:rsidRPr="00123D89" w:rsidRDefault="00F43E01" w:rsidP="00F43E0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по ставке 600</w:t>
      </w:r>
      <w:r w:rsidRPr="00123D89">
        <w:rPr>
          <w:rFonts w:ascii="Times New Roman" w:hAnsi="Times New Roman" w:cs="Times New Roman"/>
          <w:sz w:val="28"/>
          <w:szCs w:val="28"/>
        </w:rPr>
        <w:t xml:space="preserve"> рублей - при проведении работ по фосфоритованию и (или) гипсованию посевных площадей почв земель сельскохозяйственного назначения в соответствии с проектно-сметной документацией;</w:t>
      </w:r>
    </w:p>
    <w:p w:rsidR="00F43E01" w:rsidRPr="00123D89" w:rsidRDefault="00F43E01" w:rsidP="00F43E0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по ставке 20</w:t>
      </w:r>
      <w:r w:rsidRPr="00123D89">
        <w:rPr>
          <w:rFonts w:ascii="Times New Roman" w:hAnsi="Times New Roman" w:cs="Times New Roman"/>
          <w:sz w:val="28"/>
          <w:szCs w:val="28"/>
        </w:rPr>
        <w:t xml:space="preserve"> рубл</w:t>
      </w:r>
      <w:r>
        <w:rPr>
          <w:rFonts w:ascii="Times New Roman" w:hAnsi="Times New Roman" w:cs="Times New Roman"/>
          <w:sz w:val="28"/>
          <w:szCs w:val="28"/>
        </w:rPr>
        <w:t>ей</w:t>
      </w:r>
      <w:r w:rsidRPr="00123D89">
        <w:rPr>
          <w:rFonts w:ascii="Times New Roman" w:hAnsi="Times New Roman" w:cs="Times New Roman"/>
          <w:sz w:val="28"/>
          <w:szCs w:val="28"/>
        </w:rPr>
        <w:t xml:space="preserve"> - при отсутствии действующего договора страхования и непроведении работ по фосфоритованию и (или) гипсованию посевных площадей.</w:t>
      </w:r>
    </w:p>
    <w:p w:rsidR="00F43E01" w:rsidRPr="00123D89" w:rsidRDefault="00F43E01" w:rsidP="00F43E01">
      <w:pPr>
        <w:spacing w:after="0"/>
        <w:ind w:firstLine="709"/>
        <w:jc w:val="both"/>
        <w:rPr>
          <w:rFonts w:ascii="Times New Roman" w:hAnsi="Times New Roman" w:cs="Times New Roman"/>
          <w:sz w:val="28"/>
          <w:szCs w:val="28"/>
        </w:rPr>
      </w:pPr>
      <w:r w:rsidRPr="00123D89">
        <w:rPr>
          <w:rFonts w:ascii="Times New Roman" w:hAnsi="Times New Roman" w:cs="Times New Roman"/>
          <w:sz w:val="28"/>
          <w:szCs w:val="28"/>
        </w:rPr>
        <w:t>Возмещение затрат за счет средств федерального бюджета и бюджета Тамбовской области производится в размерах, не превышающих фактические затраты получателя.</w:t>
      </w:r>
    </w:p>
    <w:p w:rsidR="007F153F" w:rsidRDefault="007F153F" w:rsidP="007F153F">
      <w:pPr>
        <w:pStyle w:val="s1"/>
        <w:shd w:val="clear" w:color="auto" w:fill="FFFFFF"/>
        <w:spacing w:before="0" w:beforeAutospacing="0" w:after="0" w:afterAutospacing="0" w:line="276" w:lineRule="auto"/>
        <w:jc w:val="both"/>
        <w:rPr>
          <w:sz w:val="28"/>
          <w:szCs w:val="28"/>
          <w:shd w:val="clear" w:color="auto" w:fill="FFFFFF"/>
        </w:rPr>
      </w:pPr>
    </w:p>
    <w:p w:rsidR="00472021" w:rsidRPr="006D46A5" w:rsidRDefault="00472021" w:rsidP="00472021">
      <w:pPr>
        <w:spacing w:after="0"/>
        <w:ind w:firstLine="709"/>
        <w:jc w:val="both"/>
        <w:rPr>
          <w:rFonts w:ascii="Times New Roman" w:hAnsi="Times New Roman" w:cs="Times New Roman"/>
          <w:b/>
          <w:sz w:val="28"/>
          <w:szCs w:val="28"/>
        </w:rPr>
      </w:pPr>
      <w:r w:rsidRPr="006D46A5">
        <w:rPr>
          <w:rFonts w:ascii="Times New Roman" w:hAnsi="Times New Roman" w:cs="Times New Roman"/>
          <w:b/>
          <w:sz w:val="28"/>
          <w:szCs w:val="28"/>
        </w:rPr>
        <w:t>Субсидии за счет средств федерального бюджета и бюджета Тамбовской области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рыболовства), в рамках подпрограммы «Развитие отраслей агропромышленного комплекса»</w:t>
      </w:r>
    </w:p>
    <w:p w:rsidR="00472021" w:rsidRPr="006D46A5" w:rsidRDefault="00472021" w:rsidP="00472021">
      <w:pPr>
        <w:spacing w:after="0"/>
        <w:ind w:firstLine="709"/>
        <w:jc w:val="both"/>
        <w:rPr>
          <w:rFonts w:ascii="Times New Roman" w:hAnsi="Times New Roman" w:cs="Times New Roman"/>
          <w:sz w:val="28"/>
          <w:szCs w:val="28"/>
        </w:rPr>
      </w:pPr>
    </w:p>
    <w:p w:rsidR="00472021" w:rsidRPr="006D46A5" w:rsidRDefault="00472021" w:rsidP="00472021">
      <w:pPr>
        <w:spacing w:after="0"/>
        <w:ind w:firstLine="709"/>
        <w:jc w:val="both"/>
        <w:rPr>
          <w:rFonts w:ascii="Times New Roman" w:hAnsi="Times New Roman" w:cs="Times New Roman"/>
          <w:sz w:val="28"/>
          <w:szCs w:val="28"/>
        </w:rPr>
      </w:pPr>
      <w:r w:rsidRPr="006D46A5">
        <w:rPr>
          <w:rFonts w:ascii="Times New Roman" w:hAnsi="Times New Roman" w:cs="Times New Roman"/>
          <w:sz w:val="28"/>
          <w:szCs w:val="28"/>
        </w:rPr>
        <w:t>Субсидии предоставляются на возмещение части затрат на уплату страховых премий по договорам сельскохозяйственного страхования в области растениеводства и (или) животноводства, и (или) товарной аквакультуры (товарного рыбоводства).</w:t>
      </w:r>
    </w:p>
    <w:p w:rsidR="002065CF" w:rsidRPr="00C46923" w:rsidRDefault="00472021" w:rsidP="00472021">
      <w:pPr>
        <w:spacing w:after="0"/>
        <w:ind w:firstLine="709"/>
        <w:jc w:val="both"/>
        <w:rPr>
          <w:rFonts w:ascii="Times New Roman" w:hAnsi="Times New Roman" w:cs="Times New Roman"/>
          <w:i/>
          <w:sz w:val="28"/>
          <w:szCs w:val="28"/>
        </w:rPr>
      </w:pPr>
      <w:r w:rsidRPr="006D46A5">
        <w:rPr>
          <w:rFonts w:ascii="Times New Roman" w:hAnsi="Times New Roman" w:cs="Times New Roman"/>
          <w:sz w:val="28"/>
          <w:szCs w:val="28"/>
        </w:rPr>
        <w:t xml:space="preserve">Субсидии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 соответствии с настоящими правилами, утвержденными </w:t>
      </w:r>
      <w:r w:rsidRPr="00C46923">
        <w:rPr>
          <w:rFonts w:ascii="Times New Roman" w:hAnsi="Times New Roman" w:cs="Times New Roman"/>
          <w:i/>
          <w:sz w:val="28"/>
          <w:szCs w:val="28"/>
        </w:rPr>
        <w:t xml:space="preserve">Постановлением администрации Тамбовской области от 31.05.2021 </w:t>
      </w:r>
      <w:r w:rsidR="00F60BC8">
        <w:rPr>
          <w:rFonts w:ascii="Times New Roman" w:hAnsi="Times New Roman" w:cs="Times New Roman"/>
          <w:i/>
          <w:sz w:val="28"/>
          <w:szCs w:val="28"/>
        </w:rPr>
        <w:t xml:space="preserve">г. </w:t>
      </w:r>
      <w:r w:rsidRPr="00C46923">
        <w:rPr>
          <w:rFonts w:ascii="Times New Roman" w:hAnsi="Times New Roman" w:cs="Times New Roman"/>
          <w:i/>
          <w:sz w:val="28"/>
          <w:szCs w:val="28"/>
        </w:rPr>
        <w:t>№362</w:t>
      </w:r>
      <w:r w:rsidR="00244BC2">
        <w:rPr>
          <w:rFonts w:ascii="Times New Roman" w:hAnsi="Times New Roman" w:cs="Times New Roman"/>
          <w:i/>
          <w:sz w:val="28"/>
          <w:szCs w:val="28"/>
        </w:rPr>
        <w:t>.</w:t>
      </w:r>
    </w:p>
    <w:p w:rsidR="00472021" w:rsidRPr="006D46A5" w:rsidRDefault="002065CF" w:rsidP="002065C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72021" w:rsidRPr="006D46A5">
        <w:rPr>
          <w:rFonts w:ascii="Times New Roman" w:hAnsi="Times New Roman" w:cs="Times New Roman"/>
          <w:sz w:val="28"/>
          <w:szCs w:val="28"/>
        </w:rPr>
        <w:t>В области растениеводства:</w:t>
      </w:r>
    </w:p>
    <w:p w:rsidR="00472021" w:rsidRPr="006D46A5" w:rsidRDefault="00472021" w:rsidP="00701B09">
      <w:pPr>
        <w:spacing w:after="0"/>
        <w:ind w:firstLine="708"/>
        <w:jc w:val="both"/>
        <w:rPr>
          <w:rFonts w:ascii="Times New Roman" w:hAnsi="Times New Roman" w:cs="Times New Roman"/>
          <w:sz w:val="28"/>
          <w:szCs w:val="28"/>
        </w:rPr>
      </w:pPr>
      <w:r w:rsidRPr="006D46A5">
        <w:rPr>
          <w:rFonts w:ascii="Times New Roman" w:hAnsi="Times New Roman" w:cs="Times New Roman"/>
          <w:sz w:val="28"/>
          <w:szCs w:val="28"/>
        </w:rPr>
        <w:lastRenderedPageBreak/>
        <w:t>утрата (гибель) урожая сельскохозяйственных культур, урожая многолетних насаждений, утраты (гибели) посадок многолетних насаждений в результате следующих событий;</w:t>
      </w:r>
    </w:p>
    <w:p w:rsidR="00472021" w:rsidRPr="006D46A5" w:rsidRDefault="00472021" w:rsidP="00701B09">
      <w:pPr>
        <w:spacing w:after="0"/>
        <w:ind w:firstLine="708"/>
        <w:jc w:val="both"/>
        <w:rPr>
          <w:rFonts w:ascii="Times New Roman" w:hAnsi="Times New Roman" w:cs="Times New Roman"/>
          <w:sz w:val="28"/>
          <w:szCs w:val="28"/>
        </w:rPr>
      </w:pPr>
      <w:r w:rsidRPr="006D46A5">
        <w:rPr>
          <w:rFonts w:ascii="Times New Roman" w:hAnsi="Times New Roman" w:cs="Times New Roman"/>
          <w:sz w:val="28"/>
          <w:szCs w:val="28"/>
        </w:rPr>
        <w:t xml:space="preserve">воздействие всех, нескольких или одного из опасных для производства сельскохозяйственной продукции природных явлений и стихийных бедствий; </w:t>
      </w:r>
    </w:p>
    <w:p w:rsidR="00472021" w:rsidRPr="006D46A5" w:rsidRDefault="00472021" w:rsidP="00701B09">
      <w:pPr>
        <w:spacing w:after="0"/>
        <w:ind w:firstLine="708"/>
        <w:jc w:val="both"/>
        <w:rPr>
          <w:rFonts w:ascii="Times New Roman" w:hAnsi="Times New Roman" w:cs="Times New Roman"/>
          <w:sz w:val="28"/>
          <w:szCs w:val="28"/>
        </w:rPr>
      </w:pPr>
      <w:r w:rsidRPr="006D46A5">
        <w:rPr>
          <w:rFonts w:ascii="Times New Roman" w:hAnsi="Times New Roman" w:cs="Times New Roman"/>
          <w:sz w:val="28"/>
          <w:szCs w:val="28"/>
        </w:rPr>
        <w:t>проникновение и (или) распространение вредных организмов;</w:t>
      </w:r>
    </w:p>
    <w:p w:rsidR="00472021" w:rsidRPr="006D46A5" w:rsidRDefault="00472021" w:rsidP="00701B09">
      <w:pPr>
        <w:spacing w:after="0"/>
        <w:ind w:firstLine="708"/>
        <w:jc w:val="both"/>
        <w:rPr>
          <w:rFonts w:ascii="Times New Roman" w:hAnsi="Times New Roman" w:cs="Times New Roman"/>
          <w:sz w:val="28"/>
          <w:szCs w:val="28"/>
        </w:rPr>
      </w:pPr>
      <w:r w:rsidRPr="006D46A5">
        <w:rPr>
          <w:rFonts w:ascii="Times New Roman" w:hAnsi="Times New Roman" w:cs="Times New Roman"/>
          <w:sz w:val="28"/>
          <w:szCs w:val="28"/>
        </w:rPr>
        <w:t>нарушение электро-, и (или) тепло-, и (или) водоснабжения в результате опасных природных явлений и стихийных бедствий;</w:t>
      </w:r>
    </w:p>
    <w:p w:rsidR="00472021" w:rsidRPr="006D46A5" w:rsidRDefault="00472021" w:rsidP="00701B09">
      <w:pPr>
        <w:spacing w:after="0"/>
        <w:ind w:firstLine="708"/>
        <w:jc w:val="both"/>
        <w:rPr>
          <w:rFonts w:ascii="Times New Roman" w:hAnsi="Times New Roman" w:cs="Times New Roman"/>
          <w:sz w:val="28"/>
          <w:szCs w:val="28"/>
        </w:rPr>
      </w:pPr>
      <w:r w:rsidRPr="006D46A5">
        <w:rPr>
          <w:rFonts w:ascii="Times New Roman" w:hAnsi="Times New Roman" w:cs="Times New Roman"/>
          <w:sz w:val="28"/>
          <w:szCs w:val="28"/>
        </w:rPr>
        <w:t>чрезвычайная ситуация природного характера.</w:t>
      </w:r>
    </w:p>
    <w:p w:rsidR="00472021" w:rsidRPr="006D46A5" w:rsidRDefault="00472021" w:rsidP="00472021">
      <w:pPr>
        <w:pStyle w:val="a4"/>
        <w:spacing w:after="0"/>
        <w:ind w:left="709"/>
        <w:jc w:val="both"/>
        <w:rPr>
          <w:rFonts w:ascii="Times New Roman" w:hAnsi="Times New Roman" w:cs="Times New Roman"/>
          <w:sz w:val="28"/>
          <w:szCs w:val="28"/>
        </w:rPr>
      </w:pPr>
      <w:r w:rsidRPr="006D46A5">
        <w:rPr>
          <w:rFonts w:ascii="Times New Roman" w:hAnsi="Times New Roman" w:cs="Times New Roman"/>
          <w:sz w:val="28"/>
          <w:szCs w:val="28"/>
        </w:rPr>
        <w:t>В области животноводства:</w:t>
      </w:r>
    </w:p>
    <w:p w:rsidR="00472021" w:rsidRPr="006D46A5" w:rsidRDefault="00472021" w:rsidP="00701B09">
      <w:pPr>
        <w:spacing w:after="0"/>
        <w:ind w:firstLine="708"/>
        <w:jc w:val="both"/>
        <w:rPr>
          <w:rFonts w:ascii="Times New Roman" w:hAnsi="Times New Roman" w:cs="Times New Roman"/>
          <w:sz w:val="28"/>
          <w:szCs w:val="28"/>
        </w:rPr>
      </w:pPr>
      <w:r w:rsidRPr="006D46A5">
        <w:rPr>
          <w:rFonts w:ascii="Times New Roman" w:hAnsi="Times New Roman" w:cs="Times New Roman"/>
          <w:sz w:val="28"/>
          <w:szCs w:val="28"/>
        </w:rPr>
        <w:t>заразные болезни животных, массовые отравления;</w:t>
      </w:r>
    </w:p>
    <w:p w:rsidR="00472021" w:rsidRPr="006D46A5" w:rsidRDefault="00472021" w:rsidP="00701B09">
      <w:pPr>
        <w:spacing w:after="0"/>
        <w:ind w:firstLine="708"/>
        <w:jc w:val="both"/>
        <w:rPr>
          <w:rFonts w:ascii="Times New Roman" w:hAnsi="Times New Roman" w:cs="Times New Roman"/>
          <w:sz w:val="28"/>
          <w:szCs w:val="28"/>
        </w:rPr>
      </w:pPr>
      <w:r w:rsidRPr="006D46A5">
        <w:rPr>
          <w:rFonts w:ascii="Times New Roman" w:hAnsi="Times New Roman" w:cs="Times New Roman"/>
          <w:sz w:val="28"/>
          <w:szCs w:val="28"/>
        </w:rPr>
        <w:t>воздействие опасных природных явлений и стихийных бедствий;</w:t>
      </w:r>
    </w:p>
    <w:p w:rsidR="00472021" w:rsidRPr="006D46A5" w:rsidRDefault="00472021" w:rsidP="00701B09">
      <w:pPr>
        <w:spacing w:after="0"/>
        <w:ind w:firstLine="708"/>
        <w:jc w:val="both"/>
        <w:rPr>
          <w:rFonts w:ascii="Times New Roman" w:hAnsi="Times New Roman" w:cs="Times New Roman"/>
          <w:sz w:val="28"/>
          <w:szCs w:val="28"/>
        </w:rPr>
      </w:pPr>
      <w:r w:rsidRPr="006D46A5">
        <w:rPr>
          <w:rFonts w:ascii="Times New Roman" w:hAnsi="Times New Roman" w:cs="Times New Roman"/>
          <w:sz w:val="28"/>
          <w:szCs w:val="28"/>
        </w:rPr>
        <w:t xml:space="preserve">нарушение электро-, и (или) тепло-, и (или) водоснабжения в результате опасных природных явлений и стихийных бедствий; </w:t>
      </w:r>
    </w:p>
    <w:p w:rsidR="00472021" w:rsidRPr="006D46A5" w:rsidRDefault="00472021" w:rsidP="00701B09">
      <w:pPr>
        <w:spacing w:after="0"/>
        <w:ind w:firstLine="708"/>
        <w:jc w:val="both"/>
        <w:rPr>
          <w:rFonts w:ascii="Times New Roman" w:hAnsi="Times New Roman" w:cs="Times New Roman"/>
          <w:sz w:val="28"/>
          <w:szCs w:val="28"/>
        </w:rPr>
      </w:pPr>
      <w:r w:rsidRPr="006D46A5">
        <w:rPr>
          <w:rFonts w:ascii="Times New Roman" w:hAnsi="Times New Roman" w:cs="Times New Roman"/>
          <w:sz w:val="28"/>
          <w:szCs w:val="28"/>
        </w:rPr>
        <w:t>пожар;</w:t>
      </w:r>
    </w:p>
    <w:p w:rsidR="00472021" w:rsidRPr="00701B09" w:rsidRDefault="00472021" w:rsidP="00701B09">
      <w:pPr>
        <w:spacing w:after="0"/>
        <w:ind w:firstLine="708"/>
        <w:jc w:val="both"/>
        <w:rPr>
          <w:rFonts w:ascii="Times New Roman" w:hAnsi="Times New Roman" w:cs="Times New Roman"/>
          <w:sz w:val="28"/>
          <w:szCs w:val="28"/>
        </w:rPr>
      </w:pPr>
      <w:r w:rsidRPr="00701B09">
        <w:rPr>
          <w:rFonts w:ascii="Times New Roman" w:hAnsi="Times New Roman" w:cs="Times New Roman"/>
          <w:sz w:val="28"/>
          <w:szCs w:val="28"/>
        </w:rPr>
        <w:t>области товарной аквакультуры:</w:t>
      </w:r>
    </w:p>
    <w:p w:rsidR="00472021" w:rsidRPr="006D46A5" w:rsidRDefault="00472021" w:rsidP="00701B09">
      <w:pPr>
        <w:spacing w:after="0"/>
        <w:ind w:firstLine="708"/>
        <w:jc w:val="both"/>
        <w:rPr>
          <w:rFonts w:ascii="Times New Roman" w:hAnsi="Times New Roman" w:cs="Times New Roman"/>
          <w:sz w:val="28"/>
          <w:szCs w:val="28"/>
        </w:rPr>
      </w:pPr>
      <w:r w:rsidRPr="006D46A5">
        <w:rPr>
          <w:rFonts w:ascii="Times New Roman" w:hAnsi="Times New Roman" w:cs="Times New Roman"/>
          <w:sz w:val="28"/>
          <w:szCs w:val="28"/>
        </w:rPr>
        <w:t>заразные болезни объектов товарной аквакультуры (товарного рыбоводства), массовые отравления;</w:t>
      </w:r>
    </w:p>
    <w:p w:rsidR="00472021" w:rsidRPr="006D46A5" w:rsidRDefault="00472021" w:rsidP="00701B09">
      <w:pPr>
        <w:spacing w:after="0"/>
        <w:ind w:firstLine="708"/>
        <w:jc w:val="both"/>
        <w:rPr>
          <w:rFonts w:ascii="Times New Roman" w:hAnsi="Times New Roman" w:cs="Times New Roman"/>
          <w:sz w:val="28"/>
          <w:szCs w:val="28"/>
        </w:rPr>
      </w:pPr>
      <w:r w:rsidRPr="006D46A5">
        <w:rPr>
          <w:rFonts w:ascii="Times New Roman" w:hAnsi="Times New Roman" w:cs="Times New Roman"/>
          <w:sz w:val="28"/>
          <w:szCs w:val="28"/>
        </w:rPr>
        <w:t>воздействие опасных природных явлений, перепады температуры воды;</w:t>
      </w:r>
    </w:p>
    <w:p w:rsidR="00472021" w:rsidRPr="006D46A5" w:rsidRDefault="00472021" w:rsidP="00701B09">
      <w:pPr>
        <w:spacing w:after="0"/>
        <w:ind w:firstLine="708"/>
        <w:jc w:val="both"/>
        <w:rPr>
          <w:rFonts w:ascii="Times New Roman" w:hAnsi="Times New Roman" w:cs="Times New Roman"/>
          <w:sz w:val="28"/>
          <w:szCs w:val="28"/>
        </w:rPr>
      </w:pPr>
      <w:r w:rsidRPr="006D46A5">
        <w:rPr>
          <w:rFonts w:ascii="Times New Roman" w:hAnsi="Times New Roman" w:cs="Times New Roman"/>
          <w:sz w:val="28"/>
          <w:szCs w:val="28"/>
        </w:rPr>
        <w:t>нарушение электро-, тепло-, водоснабжения в результате стихийных бедствий, если условия содержания объектов товарной</w:t>
      </w:r>
      <w:r w:rsidR="00C46923">
        <w:rPr>
          <w:rFonts w:ascii="Times New Roman" w:hAnsi="Times New Roman" w:cs="Times New Roman"/>
          <w:sz w:val="28"/>
          <w:szCs w:val="28"/>
        </w:rPr>
        <w:t xml:space="preserve"> </w:t>
      </w:r>
      <w:r w:rsidRPr="006D46A5">
        <w:rPr>
          <w:rFonts w:ascii="Times New Roman" w:hAnsi="Times New Roman" w:cs="Times New Roman"/>
          <w:sz w:val="28"/>
          <w:szCs w:val="28"/>
        </w:rPr>
        <w:t>аквакультуры (товарного рыбоводства);</w:t>
      </w:r>
    </w:p>
    <w:p w:rsidR="00472021" w:rsidRPr="006D46A5" w:rsidRDefault="00472021" w:rsidP="00701B09">
      <w:pPr>
        <w:spacing w:after="0"/>
        <w:ind w:firstLine="708"/>
        <w:jc w:val="both"/>
        <w:rPr>
          <w:rFonts w:ascii="Times New Roman" w:hAnsi="Times New Roman" w:cs="Times New Roman"/>
          <w:sz w:val="28"/>
          <w:szCs w:val="28"/>
        </w:rPr>
      </w:pPr>
      <w:r w:rsidRPr="006D46A5">
        <w:rPr>
          <w:rFonts w:ascii="Times New Roman" w:hAnsi="Times New Roman" w:cs="Times New Roman"/>
          <w:sz w:val="28"/>
          <w:szCs w:val="28"/>
        </w:rPr>
        <w:t>пожар.</w:t>
      </w:r>
    </w:p>
    <w:p w:rsidR="00472021" w:rsidRPr="006D46A5" w:rsidRDefault="00472021" w:rsidP="00472021">
      <w:pPr>
        <w:spacing w:after="0"/>
        <w:ind w:firstLine="709"/>
        <w:jc w:val="both"/>
        <w:rPr>
          <w:rFonts w:ascii="Times New Roman" w:hAnsi="Times New Roman" w:cs="Times New Roman"/>
          <w:sz w:val="28"/>
          <w:szCs w:val="28"/>
        </w:rPr>
      </w:pPr>
      <w:r w:rsidRPr="006D46A5">
        <w:rPr>
          <w:rFonts w:ascii="Times New Roman" w:hAnsi="Times New Roman" w:cs="Times New Roman"/>
          <w:sz w:val="28"/>
          <w:szCs w:val="28"/>
        </w:rPr>
        <w:t>Для участия в отборе на дату, не превышающую 30 календарных дней до даты подачи заявки, участник отбора должен соответствовать следующим требованиям:</w:t>
      </w:r>
    </w:p>
    <w:p w:rsidR="00472021" w:rsidRPr="006D46A5" w:rsidRDefault="00472021" w:rsidP="00701B09">
      <w:pPr>
        <w:spacing w:after="0"/>
        <w:ind w:firstLine="708"/>
        <w:jc w:val="both"/>
        <w:rPr>
          <w:rFonts w:ascii="Times New Roman" w:hAnsi="Times New Roman" w:cs="Times New Roman"/>
          <w:sz w:val="28"/>
          <w:szCs w:val="28"/>
        </w:rPr>
      </w:pPr>
      <w:bookmarkStart w:id="69" w:name="sub_1507"/>
      <w:r w:rsidRPr="006D46A5">
        <w:rPr>
          <w:rFonts w:ascii="Times New Roman" w:hAnsi="Times New Roman" w:cs="Times New Roman"/>
          <w:sz w:val="28"/>
          <w:szCs w:val="28"/>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w:t>
      </w:r>
      <w:r w:rsidRPr="00472021">
        <w:rPr>
          <w:rFonts w:ascii="Times New Roman" w:hAnsi="Times New Roman" w:cs="Times New Roman"/>
          <w:sz w:val="28"/>
          <w:szCs w:val="28"/>
        </w:rPr>
        <w:t xml:space="preserve">вии с </w:t>
      </w:r>
      <w:hyperlink r:id="rId73" w:history="1">
        <w:r w:rsidRPr="00472021">
          <w:rPr>
            <w:rStyle w:val="ae"/>
            <w:rFonts w:ascii="Times New Roman" w:hAnsi="Times New Roman" w:cs="Times New Roman"/>
            <w:color w:val="auto"/>
            <w:sz w:val="28"/>
            <w:szCs w:val="28"/>
          </w:rPr>
          <w:t>законодательством</w:t>
        </w:r>
      </w:hyperlink>
      <w:r w:rsidRPr="006D46A5">
        <w:rPr>
          <w:rFonts w:ascii="Times New Roman" w:hAnsi="Times New Roman" w:cs="Times New Roman"/>
          <w:sz w:val="28"/>
          <w:szCs w:val="28"/>
        </w:rPr>
        <w:t xml:space="preserve"> Российской Федерации о налогах и сборах;</w:t>
      </w:r>
    </w:p>
    <w:p w:rsidR="00472021" w:rsidRPr="006D46A5" w:rsidRDefault="00472021" w:rsidP="00701B09">
      <w:pPr>
        <w:spacing w:after="0"/>
        <w:ind w:firstLine="708"/>
        <w:jc w:val="both"/>
        <w:rPr>
          <w:rFonts w:ascii="Times New Roman" w:hAnsi="Times New Roman" w:cs="Times New Roman"/>
          <w:sz w:val="28"/>
          <w:szCs w:val="28"/>
        </w:rPr>
      </w:pPr>
      <w:bookmarkStart w:id="70" w:name="sub_1508"/>
      <w:bookmarkEnd w:id="69"/>
      <w:r w:rsidRPr="006D46A5">
        <w:rPr>
          <w:rFonts w:ascii="Times New Roman" w:hAnsi="Times New Roman" w:cs="Times New Roman"/>
          <w:sz w:val="28"/>
          <w:szCs w:val="28"/>
        </w:rPr>
        <w:t>у участника отбора отсутствует просроченная задолженность по возврату в бюджет Тамбовской области субсидий, бюджетных инвестиций, предоставленных, в том числе в соответствии с иными правовыми актами;</w:t>
      </w:r>
    </w:p>
    <w:p w:rsidR="00472021" w:rsidRPr="006D46A5" w:rsidRDefault="00472021" w:rsidP="00701B09">
      <w:pPr>
        <w:spacing w:after="0"/>
        <w:ind w:firstLine="708"/>
        <w:jc w:val="both"/>
        <w:rPr>
          <w:rFonts w:ascii="Times New Roman" w:hAnsi="Times New Roman" w:cs="Times New Roman"/>
          <w:sz w:val="28"/>
          <w:szCs w:val="28"/>
        </w:rPr>
      </w:pPr>
      <w:bookmarkStart w:id="71" w:name="sub_1509"/>
      <w:bookmarkEnd w:id="70"/>
      <w:r w:rsidRPr="006D46A5">
        <w:rPr>
          <w:rFonts w:ascii="Times New Roman" w:hAnsi="Times New Roman" w:cs="Times New Roman"/>
          <w:sz w:val="28"/>
          <w:szCs w:val="28"/>
        </w:rPr>
        <w:t xml:space="preserve">участник отбора - юридическое лицо не находится в процессе реорганизации (за исключением реорганизации в форме присоединения к участнику отбора - юридическому лицу другого юридического лица), ликвидации, в отношении него не введена процедура банкротства, деятельность участника отбора субсидии не приостановлена в порядке, </w:t>
      </w:r>
      <w:r w:rsidRPr="006D46A5">
        <w:rPr>
          <w:rFonts w:ascii="Times New Roman" w:hAnsi="Times New Roman" w:cs="Times New Roman"/>
          <w:sz w:val="28"/>
          <w:szCs w:val="28"/>
        </w:rPr>
        <w:lastRenderedPageBreak/>
        <w:t>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472021" w:rsidRPr="006D46A5" w:rsidRDefault="00472021" w:rsidP="00701B09">
      <w:pPr>
        <w:spacing w:after="0"/>
        <w:ind w:firstLine="708"/>
        <w:jc w:val="both"/>
        <w:rPr>
          <w:rFonts w:ascii="Times New Roman" w:hAnsi="Times New Roman" w:cs="Times New Roman"/>
          <w:sz w:val="28"/>
          <w:szCs w:val="28"/>
        </w:rPr>
      </w:pPr>
      <w:bookmarkStart w:id="72" w:name="sub_1510"/>
      <w:bookmarkEnd w:id="71"/>
      <w:r w:rsidRPr="006D46A5">
        <w:rPr>
          <w:rFonts w:ascii="Times New Roman" w:hAnsi="Times New Roman" w:cs="Times New Roman"/>
          <w:sz w:val="28"/>
          <w:szCs w:val="28"/>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472021" w:rsidRPr="00472021" w:rsidRDefault="00472021" w:rsidP="00701B09">
      <w:pPr>
        <w:spacing w:after="0"/>
        <w:ind w:firstLine="708"/>
        <w:jc w:val="both"/>
        <w:rPr>
          <w:rFonts w:ascii="Times New Roman" w:hAnsi="Times New Roman" w:cs="Times New Roman"/>
          <w:sz w:val="28"/>
          <w:szCs w:val="28"/>
        </w:rPr>
      </w:pPr>
      <w:bookmarkStart w:id="73" w:name="sub_1511"/>
      <w:bookmarkEnd w:id="72"/>
      <w:r w:rsidRPr="006D46A5">
        <w:rPr>
          <w:rFonts w:ascii="Times New Roman" w:hAnsi="Times New Roman" w:cs="Times New Roman"/>
          <w:sz w:val="28"/>
          <w:szCs w:val="28"/>
        </w:rPr>
        <w:t xml:space="preserve">участник отбора не получал средства из бюджета Тамбовской области на </w:t>
      </w:r>
      <w:r w:rsidRPr="00472021">
        <w:rPr>
          <w:rFonts w:ascii="Times New Roman" w:hAnsi="Times New Roman" w:cs="Times New Roman"/>
          <w:sz w:val="28"/>
          <w:szCs w:val="28"/>
        </w:rPr>
        <w:t xml:space="preserve">основании иных нормативных правовых актов Тамбовской области на цели, указанные в </w:t>
      </w:r>
      <w:hyperlink r:id="rId74" w:anchor="sub_1102" w:history="1">
        <w:r w:rsidRPr="00472021">
          <w:rPr>
            <w:rStyle w:val="ae"/>
            <w:rFonts w:ascii="Times New Roman" w:hAnsi="Times New Roman" w:cs="Times New Roman"/>
            <w:color w:val="auto"/>
            <w:sz w:val="28"/>
            <w:szCs w:val="28"/>
          </w:rPr>
          <w:t>пункте 1.2</w:t>
        </w:r>
      </w:hyperlink>
      <w:r w:rsidRPr="00472021">
        <w:rPr>
          <w:rStyle w:val="ae"/>
          <w:rFonts w:ascii="Times New Roman" w:hAnsi="Times New Roman" w:cs="Times New Roman"/>
          <w:color w:val="auto"/>
          <w:sz w:val="28"/>
          <w:szCs w:val="28"/>
        </w:rPr>
        <w:t>.</w:t>
      </w:r>
      <w:bookmarkEnd w:id="73"/>
    </w:p>
    <w:p w:rsidR="00472021" w:rsidRPr="00472021" w:rsidRDefault="00472021" w:rsidP="00472021">
      <w:pPr>
        <w:spacing w:after="0"/>
        <w:ind w:firstLine="709"/>
        <w:jc w:val="both"/>
        <w:rPr>
          <w:rFonts w:ascii="Times New Roman" w:hAnsi="Times New Roman" w:cs="Times New Roman"/>
          <w:sz w:val="28"/>
          <w:szCs w:val="28"/>
        </w:rPr>
      </w:pPr>
      <w:r w:rsidRPr="00472021">
        <w:rPr>
          <w:rFonts w:ascii="Times New Roman" w:hAnsi="Times New Roman" w:cs="Times New Roman"/>
          <w:sz w:val="28"/>
          <w:szCs w:val="28"/>
        </w:rPr>
        <w:t>Для участия в отборе участник отбора должен также соответствовать следующим требованиям:</w:t>
      </w:r>
    </w:p>
    <w:p w:rsidR="00472021" w:rsidRPr="006D46A5" w:rsidRDefault="00472021" w:rsidP="00701B09">
      <w:pPr>
        <w:spacing w:after="0"/>
        <w:ind w:firstLine="708"/>
        <w:jc w:val="both"/>
        <w:rPr>
          <w:rFonts w:ascii="Times New Roman" w:hAnsi="Times New Roman" w:cs="Times New Roman"/>
          <w:sz w:val="28"/>
          <w:szCs w:val="28"/>
        </w:rPr>
      </w:pPr>
      <w:bookmarkStart w:id="74" w:name="sub_1512"/>
      <w:r w:rsidRPr="00472021">
        <w:rPr>
          <w:rFonts w:ascii="Times New Roman" w:hAnsi="Times New Roman" w:cs="Times New Roman"/>
          <w:sz w:val="28"/>
          <w:szCs w:val="28"/>
        </w:rPr>
        <w:t xml:space="preserve">участник отбора в году, предшествующем году получения субсидии, не привлекался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75" w:history="1">
        <w:r w:rsidRPr="00472021">
          <w:rPr>
            <w:rStyle w:val="ae"/>
            <w:rFonts w:ascii="Times New Roman" w:hAnsi="Times New Roman" w:cs="Times New Roman"/>
            <w:color w:val="auto"/>
            <w:sz w:val="28"/>
            <w:szCs w:val="28"/>
          </w:rPr>
          <w:t>постановлением</w:t>
        </w:r>
      </w:hyperlink>
      <w:r w:rsidR="000A651C">
        <w:t xml:space="preserve"> </w:t>
      </w:r>
      <w:r w:rsidRPr="006D46A5">
        <w:rPr>
          <w:rFonts w:ascii="Times New Roman" w:hAnsi="Times New Roman" w:cs="Times New Roman"/>
          <w:sz w:val="28"/>
          <w:szCs w:val="28"/>
        </w:rPr>
        <w:t>Правительства Российской Федерации от 16.09.2020 N 1479 «Об утверждении Правил противопожарного</w:t>
      </w:r>
      <w:r w:rsidR="001D5E77">
        <w:rPr>
          <w:rFonts w:ascii="Times New Roman" w:hAnsi="Times New Roman" w:cs="Times New Roman"/>
          <w:sz w:val="28"/>
          <w:szCs w:val="28"/>
        </w:rPr>
        <w:t xml:space="preserve"> режима в Российской Федерации»;</w:t>
      </w:r>
    </w:p>
    <w:p w:rsidR="00472021" w:rsidRPr="006D46A5" w:rsidRDefault="001D5E77" w:rsidP="00472021">
      <w:pPr>
        <w:spacing w:after="0"/>
        <w:ind w:firstLine="709"/>
        <w:jc w:val="both"/>
        <w:rPr>
          <w:rFonts w:ascii="Times New Roman" w:hAnsi="Times New Roman" w:cs="Times New Roman"/>
          <w:sz w:val="28"/>
          <w:szCs w:val="28"/>
        </w:rPr>
      </w:pPr>
      <w:bookmarkStart w:id="75" w:name="sub_1513"/>
      <w:bookmarkEnd w:id="74"/>
      <w:r>
        <w:rPr>
          <w:rFonts w:ascii="Times New Roman" w:hAnsi="Times New Roman" w:cs="Times New Roman"/>
          <w:sz w:val="28"/>
          <w:szCs w:val="28"/>
        </w:rPr>
        <w:t>у</w:t>
      </w:r>
      <w:r w:rsidR="00472021" w:rsidRPr="006D46A5">
        <w:rPr>
          <w:rFonts w:ascii="Times New Roman" w:hAnsi="Times New Roman" w:cs="Times New Roman"/>
          <w:sz w:val="28"/>
          <w:szCs w:val="28"/>
        </w:rPr>
        <w:t>частник отбора соответствует одному из следующих статусов:</w:t>
      </w:r>
    </w:p>
    <w:bookmarkEnd w:id="75"/>
    <w:p w:rsidR="00472021" w:rsidRPr="006D46A5" w:rsidRDefault="00472021" w:rsidP="00701B09">
      <w:pPr>
        <w:spacing w:after="0"/>
        <w:ind w:firstLine="708"/>
        <w:jc w:val="both"/>
        <w:rPr>
          <w:rFonts w:ascii="Times New Roman" w:hAnsi="Times New Roman" w:cs="Times New Roman"/>
          <w:sz w:val="28"/>
          <w:szCs w:val="28"/>
        </w:rPr>
      </w:pPr>
      <w:r w:rsidRPr="006D46A5">
        <w:rPr>
          <w:rFonts w:ascii="Times New Roman" w:hAnsi="Times New Roman" w:cs="Times New Roman"/>
          <w:sz w:val="28"/>
          <w:szCs w:val="28"/>
        </w:rPr>
        <w:t>организации или индивидуального предпринимателя, осуществляющих производство сельскохозяйственной продукции, ее первичную и последующую (промышленную) переработку в соответствии с перечнем, утверждаемым Правительством Российской Федерации, и ее реализацию,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70 процентов за календарный год (для сельскохозяйственных товаропроизводителей, за исключением сельскохозяйственных потребительских кооперативов и крестьянских (фермерских) хозяйств);</w:t>
      </w:r>
    </w:p>
    <w:p w:rsidR="00472021" w:rsidRPr="006D46A5" w:rsidRDefault="00472021" w:rsidP="00701B09">
      <w:pPr>
        <w:spacing w:after="0"/>
        <w:ind w:firstLine="708"/>
        <w:jc w:val="both"/>
        <w:rPr>
          <w:rFonts w:ascii="Times New Roman" w:hAnsi="Times New Roman" w:cs="Times New Roman"/>
          <w:sz w:val="28"/>
          <w:szCs w:val="28"/>
        </w:rPr>
      </w:pPr>
      <w:r w:rsidRPr="006D46A5">
        <w:rPr>
          <w:rFonts w:ascii="Times New Roman" w:hAnsi="Times New Roman" w:cs="Times New Roman"/>
          <w:sz w:val="28"/>
          <w:szCs w:val="28"/>
        </w:rPr>
        <w:t>сельскохозяйственного потребительского кооператива, выполняющего не менее 50 процентов объема работ (услуг) для членов кооператива (для сельскохозяйственных потребительских кооперативов);</w:t>
      </w:r>
    </w:p>
    <w:p w:rsidR="00472021" w:rsidRPr="006D46A5" w:rsidRDefault="00472021" w:rsidP="00701B09">
      <w:pPr>
        <w:spacing w:after="0"/>
        <w:ind w:firstLine="708"/>
        <w:jc w:val="both"/>
        <w:rPr>
          <w:rFonts w:ascii="Times New Roman" w:hAnsi="Times New Roman" w:cs="Times New Roman"/>
          <w:sz w:val="28"/>
          <w:szCs w:val="28"/>
        </w:rPr>
      </w:pPr>
      <w:r w:rsidRPr="006D46A5">
        <w:rPr>
          <w:rFonts w:ascii="Times New Roman" w:hAnsi="Times New Roman" w:cs="Times New Roman"/>
          <w:sz w:val="28"/>
          <w:szCs w:val="28"/>
        </w:rPr>
        <w:t>крестьянского (фермерского) хозяйства (для крестьянских (фермерских) хозяйств);</w:t>
      </w:r>
    </w:p>
    <w:p w:rsidR="00472021" w:rsidRPr="006D46A5" w:rsidRDefault="00472021" w:rsidP="00701B09">
      <w:pPr>
        <w:spacing w:after="0"/>
        <w:ind w:firstLine="708"/>
        <w:jc w:val="both"/>
        <w:rPr>
          <w:rFonts w:ascii="Times New Roman" w:hAnsi="Times New Roman" w:cs="Times New Roman"/>
          <w:sz w:val="28"/>
          <w:szCs w:val="28"/>
        </w:rPr>
      </w:pPr>
      <w:bookmarkStart w:id="76" w:name="sub_1514"/>
      <w:r w:rsidRPr="006D46A5">
        <w:rPr>
          <w:rFonts w:ascii="Times New Roman" w:hAnsi="Times New Roman" w:cs="Times New Roman"/>
          <w:sz w:val="28"/>
          <w:szCs w:val="28"/>
        </w:rPr>
        <w:lastRenderedPageBreak/>
        <w:t>участник отбора имеет в собственности или владеет на ином законном основании земельным участком, на котором осуществляется посев сельскохозяйственных культур или посадка многолетних насаждений (при страховании в области растениеводства);</w:t>
      </w:r>
    </w:p>
    <w:p w:rsidR="00472021" w:rsidRPr="006D46A5" w:rsidRDefault="00472021" w:rsidP="00701B09">
      <w:pPr>
        <w:spacing w:after="0"/>
        <w:ind w:firstLine="708"/>
        <w:jc w:val="both"/>
        <w:rPr>
          <w:rFonts w:ascii="Times New Roman" w:hAnsi="Times New Roman" w:cs="Times New Roman"/>
          <w:sz w:val="28"/>
          <w:szCs w:val="28"/>
        </w:rPr>
      </w:pPr>
      <w:bookmarkStart w:id="77" w:name="sub_1515"/>
      <w:bookmarkEnd w:id="76"/>
      <w:r w:rsidRPr="006D46A5">
        <w:rPr>
          <w:rFonts w:ascii="Times New Roman" w:hAnsi="Times New Roman" w:cs="Times New Roman"/>
          <w:sz w:val="28"/>
          <w:szCs w:val="28"/>
        </w:rPr>
        <w:t>участник отбора имеет сельскохозяйственных животных (при страховании в области животноводства);</w:t>
      </w:r>
    </w:p>
    <w:p w:rsidR="00472021" w:rsidRPr="00472021" w:rsidRDefault="00472021" w:rsidP="00701B09">
      <w:pPr>
        <w:spacing w:after="0"/>
        <w:ind w:firstLine="708"/>
        <w:jc w:val="both"/>
        <w:rPr>
          <w:rFonts w:ascii="Times New Roman" w:hAnsi="Times New Roman" w:cs="Times New Roman"/>
          <w:sz w:val="28"/>
          <w:szCs w:val="28"/>
        </w:rPr>
      </w:pPr>
      <w:bookmarkStart w:id="78" w:name="sub_1516"/>
      <w:bookmarkEnd w:id="77"/>
      <w:r w:rsidRPr="006D46A5">
        <w:rPr>
          <w:rFonts w:ascii="Times New Roman" w:hAnsi="Times New Roman" w:cs="Times New Roman"/>
          <w:sz w:val="28"/>
          <w:szCs w:val="28"/>
        </w:rPr>
        <w:t>участник отбора имеет объекты товарной аквакультуры (товарного рыбоводства) (</w:t>
      </w:r>
      <w:r w:rsidRPr="00472021">
        <w:rPr>
          <w:rFonts w:ascii="Times New Roman" w:hAnsi="Times New Roman" w:cs="Times New Roman"/>
          <w:sz w:val="28"/>
          <w:szCs w:val="28"/>
        </w:rPr>
        <w:t>при страховании в области товарной аквакультуры);</w:t>
      </w:r>
    </w:p>
    <w:p w:rsidR="00472021" w:rsidRPr="00472021" w:rsidRDefault="00472021" w:rsidP="00701B09">
      <w:pPr>
        <w:spacing w:after="0"/>
        <w:ind w:firstLine="708"/>
        <w:jc w:val="both"/>
        <w:rPr>
          <w:rFonts w:ascii="Times New Roman" w:hAnsi="Times New Roman" w:cs="Times New Roman"/>
          <w:sz w:val="28"/>
          <w:szCs w:val="28"/>
        </w:rPr>
      </w:pPr>
      <w:bookmarkStart w:id="79" w:name="sub_1517"/>
      <w:bookmarkEnd w:id="78"/>
      <w:r w:rsidRPr="00472021">
        <w:rPr>
          <w:rFonts w:ascii="Times New Roman" w:hAnsi="Times New Roman" w:cs="Times New Roman"/>
          <w:sz w:val="28"/>
          <w:szCs w:val="28"/>
        </w:rPr>
        <w:t xml:space="preserve">участник отбора заключил договор сельскохозяйственного страхования в области растениеводства и (или) животноводства, и (или) товарной аквакультуры (товарного рыбоводства), соответствующий требованиям </w:t>
      </w:r>
      <w:hyperlink r:id="rId76" w:history="1">
        <w:r w:rsidRPr="00472021">
          <w:rPr>
            <w:rStyle w:val="ae"/>
            <w:rFonts w:ascii="Times New Roman" w:hAnsi="Times New Roman" w:cs="Times New Roman"/>
            <w:color w:val="auto"/>
            <w:sz w:val="28"/>
            <w:szCs w:val="28"/>
          </w:rPr>
          <w:t>Федерального закона</w:t>
        </w:r>
      </w:hyperlink>
      <w:r w:rsidRPr="00472021">
        <w:rPr>
          <w:rFonts w:ascii="Times New Roman" w:hAnsi="Times New Roman" w:cs="Times New Roman"/>
          <w:sz w:val="28"/>
          <w:szCs w:val="28"/>
        </w:rPr>
        <w:t xml:space="preserve">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со страховой организацией, отвечающей требованиям указанного Федерального закона;</w:t>
      </w:r>
    </w:p>
    <w:p w:rsidR="00472021" w:rsidRPr="00472021" w:rsidRDefault="00472021" w:rsidP="00701B09">
      <w:pPr>
        <w:spacing w:after="0"/>
        <w:ind w:firstLine="708"/>
        <w:jc w:val="both"/>
        <w:rPr>
          <w:rFonts w:ascii="Times New Roman" w:hAnsi="Times New Roman" w:cs="Times New Roman"/>
          <w:sz w:val="28"/>
          <w:szCs w:val="28"/>
        </w:rPr>
      </w:pPr>
      <w:bookmarkStart w:id="80" w:name="sub_1518"/>
      <w:bookmarkEnd w:id="79"/>
      <w:r w:rsidRPr="00472021">
        <w:rPr>
          <w:rFonts w:ascii="Times New Roman" w:hAnsi="Times New Roman" w:cs="Times New Roman"/>
          <w:sz w:val="28"/>
          <w:szCs w:val="28"/>
        </w:rPr>
        <w:t xml:space="preserve">участник отбора понес затраты, предусмотренные </w:t>
      </w:r>
      <w:hyperlink r:id="rId77" w:anchor="sub_1102" w:history="1">
        <w:r w:rsidRPr="00472021">
          <w:rPr>
            <w:rStyle w:val="ae"/>
            <w:rFonts w:ascii="Times New Roman" w:hAnsi="Times New Roman" w:cs="Times New Roman"/>
            <w:color w:val="auto"/>
            <w:sz w:val="28"/>
            <w:szCs w:val="28"/>
          </w:rPr>
          <w:t>пунктом 1.2</w:t>
        </w:r>
      </w:hyperlink>
      <w:r w:rsidRPr="00472021">
        <w:rPr>
          <w:rFonts w:ascii="Times New Roman" w:hAnsi="Times New Roman" w:cs="Times New Roman"/>
          <w:sz w:val="28"/>
          <w:szCs w:val="28"/>
        </w:rPr>
        <w:t xml:space="preserve"> - обеспечил уплату страховых премий, начисленных в полном объеме</w:t>
      </w:r>
      <w:bookmarkEnd w:id="80"/>
      <w:r w:rsidRPr="00472021">
        <w:rPr>
          <w:rFonts w:ascii="Times New Roman" w:hAnsi="Times New Roman" w:cs="Times New Roman"/>
          <w:sz w:val="28"/>
          <w:szCs w:val="28"/>
        </w:rPr>
        <w:t>.</w:t>
      </w:r>
    </w:p>
    <w:p w:rsidR="00244BC2" w:rsidRDefault="00244BC2" w:rsidP="00244BC2">
      <w:pPr>
        <w:spacing w:after="0"/>
        <w:ind w:firstLine="708"/>
        <w:jc w:val="both"/>
        <w:rPr>
          <w:rFonts w:ascii="Times New Roman" w:eastAsia="Times New Roman" w:hAnsi="Times New Roman" w:cs="Times New Roman"/>
          <w:sz w:val="28"/>
          <w:szCs w:val="28"/>
        </w:rPr>
      </w:pPr>
      <w:r w:rsidRPr="00244BC2">
        <w:rPr>
          <w:rFonts w:ascii="Times New Roman" w:eastAsia="Times New Roman" w:hAnsi="Times New Roman" w:cs="Times New Roman"/>
          <w:sz w:val="28"/>
          <w:szCs w:val="28"/>
        </w:rPr>
        <w:t>Субсидия за счет средств федерального бюджета и бюджета Тамбовской области предоставляется:</w:t>
      </w:r>
      <w:bookmarkStart w:id="81" w:name="sub_352"/>
    </w:p>
    <w:p w:rsidR="00244BC2" w:rsidRPr="00244BC2" w:rsidRDefault="00244BC2" w:rsidP="00244BC2">
      <w:pPr>
        <w:spacing w:after="0"/>
        <w:ind w:firstLine="708"/>
        <w:jc w:val="both"/>
        <w:rPr>
          <w:rFonts w:ascii="Times New Roman" w:eastAsia="Times New Roman" w:hAnsi="Times New Roman" w:cs="Times New Roman"/>
          <w:sz w:val="28"/>
          <w:szCs w:val="28"/>
        </w:rPr>
      </w:pPr>
      <w:r w:rsidRPr="00244BC2">
        <w:rPr>
          <w:rFonts w:ascii="Times New Roman" w:eastAsia="Times New Roman" w:hAnsi="Times New Roman" w:cs="Times New Roman"/>
          <w:sz w:val="28"/>
          <w:szCs w:val="28"/>
        </w:rPr>
        <w:t xml:space="preserve">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w:t>
      </w:r>
      <w:hyperlink w:anchor="sub_1212" w:history="1">
        <w:r w:rsidRPr="00244BC2">
          <w:rPr>
            <w:rFonts w:ascii="Times New Roman" w:eastAsia="Times New Roman" w:hAnsi="Times New Roman" w:cs="Times New Roman"/>
            <w:sz w:val="28"/>
            <w:szCs w:val="28"/>
          </w:rPr>
          <w:t>абзацами вторым - четвертым подпункта 1.2.1</w:t>
        </w:r>
      </w:hyperlink>
      <w:r w:rsidRPr="00244BC2">
        <w:rPr>
          <w:rFonts w:ascii="Times New Roman" w:eastAsia="Times New Roman" w:hAnsi="Times New Roman" w:cs="Times New Roman"/>
          <w:sz w:val="28"/>
          <w:szCs w:val="28"/>
        </w:rPr>
        <w:t xml:space="preserve"> Правил, </w:t>
      </w:r>
      <w:hyperlink w:anchor="sub_1505" w:history="1">
        <w:r w:rsidRPr="00244BC2">
          <w:rPr>
            <w:rFonts w:ascii="Times New Roman" w:eastAsia="Times New Roman" w:hAnsi="Times New Roman" w:cs="Times New Roman"/>
            <w:sz w:val="28"/>
            <w:szCs w:val="28"/>
          </w:rPr>
          <w:t>подпунктами 1.2.2</w:t>
        </w:r>
      </w:hyperlink>
      <w:r w:rsidRPr="00244BC2">
        <w:rPr>
          <w:rFonts w:ascii="Times New Roman" w:eastAsia="Times New Roman" w:hAnsi="Times New Roman" w:cs="Times New Roman"/>
          <w:sz w:val="28"/>
          <w:szCs w:val="28"/>
        </w:rPr>
        <w:t xml:space="preserve"> и </w:t>
      </w:r>
      <w:hyperlink w:anchor="sub_1506" w:history="1">
        <w:r w:rsidRPr="00244BC2">
          <w:rPr>
            <w:rFonts w:ascii="Times New Roman" w:eastAsia="Times New Roman" w:hAnsi="Times New Roman" w:cs="Times New Roman"/>
            <w:sz w:val="28"/>
            <w:szCs w:val="28"/>
          </w:rPr>
          <w:t>1.2.3</w:t>
        </w:r>
      </w:hyperlink>
      <w:r w:rsidRPr="00244BC2">
        <w:rPr>
          <w:rFonts w:ascii="Times New Roman" w:eastAsia="Times New Roman" w:hAnsi="Times New Roman" w:cs="Times New Roman"/>
          <w:sz w:val="28"/>
          <w:szCs w:val="28"/>
        </w:rPr>
        <w:t xml:space="preserve"> Правил, меньше предельного размера ставки для расчета размера субсидии по данному объекту сельскохозяйственного страхования и соответствующему событию или равен ему, размер субсидии равен 50 процентам от страховой премии, начисленной по такому договору сельскохозяйственного страхования;</w:t>
      </w:r>
    </w:p>
    <w:p w:rsidR="00244BC2" w:rsidRPr="00244BC2" w:rsidRDefault="00244BC2" w:rsidP="00244BC2">
      <w:pPr>
        <w:spacing w:after="0"/>
        <w:ind w:firstLine="708"/>
        <w:jc w:val="both"/>
        <w:rPr>
          <w:rFonts w:ascii="Times New Roman" w:eastAsia="Times New Roman" w:hAnsi="Times New Roman" w:cs="Times New Roman"/>
          <w:sz w:val="28"/>
          <w:szCs w:val="28"/>
        </w:rPr>
      </w:pPr>
      <w:bookmarkStart w:id="82" w:name="sub_353"/>
      <w:bookmarkEnd w:id="81"/>
      <w:r w:rsidRPr="00244BC2">
        <w:rPr>
          <w:rFonts w:ascii="Times New Roman" w:eastAsia="Times New Roman" w:hAnsi="Times New Roman" w:cs="Times New Roman"/>
          <w:sz w:val="28"/>
          <w:szCs w:val="28"/>
        </w:rPr>
        <w:t xml:space="preserve">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w:t>
      </w:r>
      <w:hyperlink w:anchor="sub_1212" w:history="1">
        <w:r w:rsidRPr="00244BC2">
          <w:rPr>
            <w:rFonts w:ascii="Times New Roman" w:eastAsia="Times New Roman" w:hAnsi="Times New Roman" w:cs="Times New Roman"/>
            <w:sz w:val="28"/>
            <w:szCs w:val="28"/>
          </w:rPr>
          <w:t>абзацами вторым - четвертым подпункта 1.2.1</w:t>
        </w:r>
      </w:hyperlink>
      <w:r w:rsidRPr="00244BC2">
        <w:rPr>
          <w:rFonts w:ascii="Times New Roman" w:eastAsia="Times New Roman" w:hAnsi="Times New Roman" w:cs="Times New Roman"/>
          <w:sz w:val="28"/>
          <w:szCs w:val="28"/>
        </w:rPr>
        <w:t xml:space="preserve"> Правил, </w:t>
      </w:r>
      <w:hyperlink w:anchor="sub_1505" w:history="1">
        <w:r w:rsidRPr="00244BC2">
          <w:rPr>
            <w:rFonts w:ascii="Times New Roman" w:eastAsia="Times New Roman" w:hAnsi="Times New Roman" w:cs="Times New Roman"/>
            <w:sz w:val="28"/>
            <w:szCs w:val="28"/>
          </w:rPr>
          <w:t>подпунктами 1.2.2</w:t>
        </w:r>
      </w:hyperlink>
      <w:r w:rsidRPr="00244BC2">
        <w:rPr>
          <w:rFonts w:ascii="Times New Roman" w:eastAsia="Times New Roman" w:hAnsi="Times New Roman" w:cs="Times New Roman"/>
          <w:sz w:val="28"/>
          <w:szCs w:val="28"/>
        </w:rPr>
        <w:t xml:space="preserve"> и </w:t>
      </w:r>
      <w:hyperlink w:anchor="sub_1506" w:history="1">
        <w:r w:rsidRPr="00244BC2">
          <w:rPr>
            <w:rFonts w:ascii="Times New Roman" w:eastAsia="Times New Roman" w:hAnsi="Times New Roman" w:cs="Times New Roman"/>
            <w:sz w:val="28"/>
            <w:szCs w:val="28"/>
          </w:rPr>
          <w:t>1.2.3</w:t>
        </w:r>
      </w:hyperlink>
      <w:r w:rsidRPr="00244BC2">
        <w:rPr>
          <w:rFonts w:ascii="Times New Roman" w:eastAsia="Times New Roman" w:hAnsi="Times New Roman" w:cs="Times New Roman"/>
          <w:sz w:val="28"/>
          <w:szCs w:val="28"/>
        </w:rPr>
        <w:t xml:space="preserve"> Правил, превышает предельный размер ставки для расчета размера субсидии по данному объекту сельскохозяйственного страхования и соответствующему событию, размер субсидии равен 50 процентам от суммы, рассчитанной как произведение страховой суммы, указанной в таком договоре сельскохозяйственного страхования, и предельного размера ставки для расчета размера субсидии по данному объекту сельскохозяйственного страхования и соответствующему событию;</w:t>
      </w:r>
    </w:p>
    <w:bookmarkEnd w:id="82"/>
    <w:p w:rsidR="00244BC2" w:rsidRPr="00244BC2" w:rsidRDefault="00244BC2" w:rsidP="00244BC2">
      <w:pPr>
        <w:spacing w:after="0"/>
        <w:ind w:firstLine="708"/>
        <w:jc w:val="both"/>
        <w:rPr>
          <w:rFonts w:ascii="Times New Roman" w:eastAsia="Times New Roman" w:hAnsi="Times New Roman" w:cs="Times New Roman"/>
          <w:sz w:val="28"/>
          <w:szCs w:val="28"/>
        </w:rPr>
      </w:pPr>
      <w:r w:rsidRPr="00244BC2">
        <w:rPr>
          <w:rFonts w:ascii="Times New Roman" w:eastAsia="Times New Roman" w:hAnsi="Times New Roman" w:cs="Times New Roman"/>
          <w:sz w:val="28"/>
          <w:szCs w:val="28"/>
        </w:rPr>
        <w:lastRenderedPageBreak/>
        <w:t xml:space="preserve">Субсидии не выплачиваются по договорам сельскохозяйственного страхования, действие которых прекращено досрочно, за исключением случая прекращения договоров страхования, предусмотренного </w:t>
      </w:r>
      <w:hyperlink r:id="rId78" w:history="1">
        <w:r w:rsidRPr="00244BC2">
          <w:rPr>
            <w:rFonts w:ascii="Times New Roman" w:eastAsia="Times New Roman" w:hAnsi="Times New Roman" w:cs="Times New Roman"/>
            <w:sz w:val="28"/>
            <w:szCs w:val="28"/>
          </w:rPr>
          <w:t>статьей 958</w:t>
        </w:r>
      </w:hyperlink>
      <w:r w:rsidRPr="00244BC2">
        <w:rPr>
          <w:rFonts w:ascii="Times New Roman" w:eastAsia="Times New Roman" w:hAnsi="Times New Roman" w:cs="Times New Roman"/>
          <w:sz w:val="28"/>
          <w:szCs w:val="28"/>
        </w:rPr>
        <w:t> Гражданского кодекса Российской Федерации. Выплата субсидий по договорам сельскохозяйственного страхования, действие которых прекращено в соответствии со статьей 958 Гражданского кодекса Российской Федерации, производится пропорционально уплаченной получателем и не возвращенной страховщиком части страховой премии.</w:t>
      </w:r>
    </w:p>
    <w:p w:rsidR="00244BC2" w:rsidRPr="00244BC2" w:rsidRDefault="00244BC2" w:rsidP="00244BC2">
      <w:pPr>
        <w:spacing w:after="0"/>
        <w:ind w:firstLine="708"/>
        <w:jc w:val="both"/>
        <w:rPr>
          <w:rFonts w:ascii="Times New Roman" w:eastAsia="Times New Roman" w:hAnsi="Times New Roman" w:cs="Times New Roman"/>
          <w:sz w:val="28"/>
          <w:szCs w:val="28"/>
        </w:rPr>
      </w:pPr>
      <w:bookmarkStart w:id="83" w:name="sub_355"/>
      <w:r w:rsidRPr="00244BC2">
        <w:rPr>
          <w:rFonts w:ascii="Times New Roman" w:eastAsia="Times New Roman" w:hAnsi="Times New Roman" w:cs="Times New Roman"/>
          <w:sz w:val="28"/>
          <w:szCs w:val="28"/>
        </w:rPr>
        <w:t xml:space="preserve">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w:t>
      </w:r>
      <w:hyperlink w:anchor="sub_1607" w:history="1">
        <w:r w:rsidRPr="00244BC2">
          <w:rPr>
            <w:rFonts w:ascii="Times New Roman" w:eastAsia="Times New Roman" w:hAnsi="Times New Roman" w:cs="Times New Roman"/>
            <w:sz w:val="28"/>
            <w:szCs w:val="28"/>
          </w:rPr>
          <w:t>абзацем пятым подпункта 1.2.1</w:t>
        </w:r>
      </w:hyperlink>
      <w:r w:rsidRPr="00244BC2">
        <w:rPr>
          <w:rFonts w:ascii="Times New Roman" w:eastAsia="Times New Roman" w:hAnsi="Times New Roman" w:cs="Times New Roman"/>
          <w:sz w:val="28"/>
          <w:szCs w:val="28"/>
        </w:rPr>
        <w:t xml:space="preserve"> Правил, меньше предельного размера ставки для расчета размера субсидии по данному объекту сельскохозяйственного страхования и соответствующему событию или равен ему, размер субсидии равен:</w:t>
      </w:r>
    </w:p>
    <w:bookmarkEnd w:id="83"/>
    <w:p w:rsidR="00472021" w:rsidRPr="00244BC2" w:rsidRDefault="000A651C" w:rsidP="00244BC2">
      <w:pPr>
        <w:spacing w:after="0" w:line="240" w:lineRule="auto"/>
        <w:jc w:val="both"/>
        <w:rPr>
          <w:rFonts w:ascii="Times New Roman" w:eastAsia="Times New Roman" w:hAnsi="Times New Roman" w:cs="Times New Roman"/>
          <w:sz w:val="28"/>
          <w:szCs w:val="28"/>
        </w:rPr>
      </w:pPr>
      <w:r w:rsidRPr="00244BC2">
        <w:rPr>
          <w:rFonts w:ascii="Times New Roman" w:eastAsia="Times New Roman" w:hAnsi="Times New Roman" w:cs="Times New Roman"/>
          <w:sz w:val="28"/>
          <w:szCs w:val="28"/>
        </w:rPr>
        <w:t xml:space="preserve">          </w:t>
      </w:r>
      <w:r w:rsidR="00472021" w:rsidRPr="00244BC2">
        <w:rPr>
          <w:rFonts w:ascii="Times New Roman" w:eastAsia="Times New Roman" w:hAnsi="Times New Roman" w:cs="Times New Roman"/>
          <w:sz w:val="28"/>
          <w:szCs w:val="28"/>
        </w:rPr>
        <w:t>для сельскохозяйственного товаропроизводителя, являющегося субъектом малого предпринимательства:</w:t>
      </w:r>
    </w:p>
    <w:p w:rsidR="00472021" w:rsidRPr="006D46A5" w:rsidRDefault="00472021" w:rsidP="00472021">
      <w:pPr>
        <w:pStyle w:val="ConsPlusNormal"/>
        <w:spacing w:line="276" w:lineRule="auto"/>
        <w:ind w:firstLine="708"/>
        <w:jc w:val="both"/>
        <w:outlineLvl w:val="0"/>
      </w:pPr>
      <w:r w:rsidRPr="006D46A5">
        <w:t>с 01 июля 2021 г. – 80 процентам от страховой премии, начисленной по договору сельскохозяйственного страхования;</w:t>
      </w:r>
    </w:p>
    <w:p w:rsidR="00472021" w:rsidRPr="006D46A5" w:rsidRDefault="00472021" w:rsidP="00472021">
      <w:pPr>
        <w:pStyle w:val="ConsPlusNormal"/>
        <w:spacing w:line="276" w:lineRule="auto"/>
        <w:ind w:firstLine="708"/>
        <w:jc w:val="both"/>
        <w:outlineLvl w:val="0"/>
      </w:pPr>
      <w:r w:rsidRPr="006D46A5">
        <w:t>с 01 июля 2023 г. – 70 процентам от страховой премии, начисленной по договору сельскохозяйственного страхования;</w:t>
      </w:r>
    </w:p>
    <w:p w:rsidR="00472021" w:rsidRPr="006D46A5" w:rsidRDefault="00472021" w:rsidP="00472021">
      <w:pPr>
        <w:pStyle w:val="ConsPlusNormal"/>
        <w:spacing w:line="276" w:lineRule="auto"/>
        <w:ind w:firstLine="708"/>
        <w:jc w:val="both"/>
        <w:outlineLvl w:val="0"/>
      </w:pPr>
      <w:r w:rsidRPr="006D46A5">
        <w:t>с 01 июля 2024 г. – 60 процентам от страховой премии, начисленной по договору сельскохозяйственного страхования;</w:t>
      </w:r>
    </w:p>
    <w:p w:rsidR="00472021" w:rsidRPr="006D46A5" w:rsidRDefault="00472021" w:rsidP="00472021">
      <w:pPr>
        <w:pStyle w:val="ConsPlusNormal"/>
        <w:spacing w:line="276" w:lineRule="auto"/>
        <w:ind w:firstLine="708"/>
        <w:jc w:val="both"/>
        <w:outlineLvl w:val="0"/>
      </w:pPr>
      <w:r w:rsidRPr="006D46A5">
        <w:t>с 01 июля 2025 г. – 50 процентам от страховой премии, начисленной по договору сельскохозяйственного страхования;</w:t>
      </w:r>
    </w:p>
    <w:p w:rsidR="00472021" w:rsidRPr="006D46A5" w:rsidRDefault="00472021" w:rsidP="00472021">
      <w:pPr>
        <w:pStyle w:val="ConsPlusNormal"/>
        <w:spacing w:line="276" w:lineRule="auto"/>
        <w:jc w:val="both"/>
        <w:outlineLvl w:val="0"/>
      </w:pPr>
      <w:r w:rsidRPr="006D46A5">
        <w:t>для сельскохозяйственного товаропроизводителя, не являющегося субъектом малого предпринимательства:</w:t>
      </w:r>
    </w:p>
    <w:p w:rsidR="00472021" w:rsidRPr="006D46A5" w:rsidRDefault="00472021" w:rsidP="00472021">
      <w:pPr>
        <w:pStyle w:val="ConsPlusNormal"/>
        <w:spacing w:line="276" w:lineRule="auto"/>
        <w:ind w:firstLine="708"/>
        <w:jc w:val="both"/>
        <w:outlineLvl w:val="0"/>
      </w:pPr>
      <w:r w:rsidRPr="006D46A5">
        <w:t>с 01 июля 2021 г. – 80 процентам от страховой премии, начисленной по договору сельскохозяйственного страхования;</w:t>
      </w:r>
    </w:p>
    <w:p w:rsidR="00472021" w:rsidRPr="006D46A5" w:rsidRDefault="00472021" w:rsidP="00472021">
      <w:pPr>
        <w:pStyle w:val="ConsPlusNormal"/>
        <w:spacing w:line="276" w:lineRule="auto"/>
        <w:ind w:firstLine="708"/>
        <w:jc w:val="both"/>
        <w:outlineLvl w:val="0"/>
      </w:pPr>
      <w:r w:rsidRPr="006D46A5">
        <w:t>с 01 июля 2022 г. – 70 процентам от страховой премии, начисленной по договору сельскохозяйственного страхования;</w:t>
      </w:r>
    </w:p>
    <w:p w:rsidR="00472021" w:rsidRPr="006D46A5" w:rsidRDefault="00472021" w:rsidP="00472021">
      <w:pPr>
        <w:pStyle w:val="ConsPlusNormal"/>
        <w:spacing w:line="276" w:lineRule="auto"/>
        <w:ind w:firstLine="708"/>
        <w:jc w:val="both"/>
        <w:outlineLvl w:val="0"/>
      </w:pPr>
      <w:r w:rsidRPr="006D46A5">
        <w:t>с 01 июля 2023 г. – 60 процентам от страховой премии, начисленной по договору сельскохозяйственного страхования;</w:t>
      </w:r>
    </w:p>
    <w:p w:rsidR="00472021" w:rsidRPr="006D46A5" w:rsidRDefault="00472021" w:rsidP="00472021">
      <w:pPr>
        <w:pStyle w:val="ConsPlusNormal"/>
        <w:spacing w:line="276" w:lineRule="auto"/>
        <w:ind w:firstLine="708"/>
        <w:jc w:val="both"/>
        <w:outlineLvl w:val="0"/>
      </w:pPr>
      <w:r w:rsidRPr="006D46A5">
        <w:t>с 01 июля 2024 г. – 50 процентам от страховой премии, начисленной по договору сельскохозяйственного страхования;</w:t>
      </w:r>
    </w:p>
    <w:p w:rsidR="00472021" w:rsidRPr="006D46A5" w:rsidRDefault="00472021" w:rsidP="00701B09">
      <w:pPr>
        <w:pStyle w:val="ConsPlusNormal"/>
        <w:spacing w:line="276" w:lineRule="auto"/>
        <w:ind w:firstLine="708"/>
        <w:jc w:val="both"/>
        <w:outlineLvl w:val="0"/>
      </w:pPr>
      <w:r w:rsidRPr="006D46A5">
        <w:t>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абзацем пятым подпункта 1.2.1</w:t>
      </w:r>
      <w:r>
        <w:t>.</w:t>
      </w:r>
      <w:r w:rsidRPr="006D46A5">
        <w:t xml:space="preserve">, превышает предельный размер ставки для расчета </w:t>
      </w:r>
      <w:r w:rsidRPr="006D46A5">
        <w:lastRenderedPageBreak/>
        <w:t>размера субсидии по</w:t>
      </w:r>
      <w:r w:rsidR="00C46923">
        <w:t xml:space="preserve"> </w:t>
      </w:r>
      <w:r w:rsidRPr="006D46A5">
        <w:t>таким объекту сельскохозяйственного страхования и событию, размер субсидии равен:</w:t>
      </w:r>
    </w:p>
    <w:p w:rsidR="00472021" w:rsidRPr="006D46A5" w:rsidRDefault="00472021" w:rsidP="00472021">
      <w:pPr>
        <w:pStyle w:val="ConsPlusNormal"/>
        <w:spacing w:line="276" w:lineRule="auto"/>
        <w:ind w:firstLine="708"/>
        <w:jc w:val="both"/>
        <w:outlineLvl w:val="0"/>
      </w:pPr>
      <w:r w:rsidRPr="006D46A5">
        <w:t>для сельскохозяйственного товаропроизводителя, являющегося субъектом малого предпринимательства:</w:t>
      </w:r>
    </w:p>
    <w:p w:rsidR="00472021" w:rsidRPr="006D46A5" w:rsidRDefault="00472021" w:rsidP="00472021">
      <w:pPr>
        <w:pStyle w:val="ConsPlusNormal"/>
        <w:spacing w:line="276" w:lineRule="auto"/>
        <w:ind w:firstLine="708"/>
        <w:jc w:val="both"/>
        <w:outlineLvl w:val="0"/>
      </w:pPr>
      <w:r w:rsidRPr="006D46A5">
        <w:t>с 01 июля 2021 г. – 80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w:t>
      </w:r>
      <w:r w:rsidR="000A651C">
        <w:t xml:space="preserve"> </w:t>
      </w:r>
      <w:r w:rsidRPr="006D46A5">
        <w:t>таким объекту сельскохозяйственного страхования и событию;</w:t>
      </w:r>
    </w:p>
    <w:p w:rsidR="00472021" w:rsidRPr="006D46A5" w:rsidRDefault="00472021" w:rsidP="00472021">
      <w:pPr>
        <w:pStyle w:val="ConsPlusNormal"/>
        <w:spacing w:line="276" w:lineRule="auto"/>
        <w:ind w:firstLine="708"/>
        <w:jc w:val="both"/>
        <w:outlineLvl w:val="0"/>
      </w:pPr>
      <w:r w:rsidRPr="006D46A5">
        <w:t>с 01 июля 2023 г. – 70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w:t>
      </w:r>
      <w:r w:rsidR="00C46923">
        <w:t xml:space="preserve"> </w:t>
      </w:r>
      <w:r w:rsidRPr="006D46A5">
        <w:t>таким объекту сельскохозяйственного страхования и событию;</w:t>
      </w:r>
    </w:p>
    <w:p w:rsidR="00472021" w:rsidRPr="006D46A5" w:rsidRDefault="00472021" w:rsidP="00472021">
      <w:pPr>
        <w:pStyle w:val="ConsPlusNormal"/>
        <w:spacing w:line="276" w:lineRule="auto"/>
        <w:ind w:firstLine="708"/>
        <w:jc w:val="both"/>
        <w:outlineLvl w:val="0"/>
      </w:pPr>
      <w:r w:rsidRPr="006D46A5">
        <w:t>с 01 июля 2024 г. – 60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w:t>
      </w:r>
      <w:r w:rsidR="00C46923">
        <w:t xml:space="preserve"> </w:t>
      </w:r>
      <w:r w:rsidRPr="006D46A5">
        <w:t>таким объекту сельскохозяйственного страхования и событию;</w:t>
      </w:r>
    </w:p>
    <w:p w:rsidR="00472021" w:rsidRPr="006D46A5" w:rsidRDefault="00472021" w:rsidP="00472021">
      <w:pPr>
        <w:pStyle w:val="ConsPlusNormal"/>
        <w:spacing w:line="276" w:lineRule="auto"/>
        <w:ind w:firstLine="708"/>
        <w:jc w:val="both"/>
        <w:outlineLvl w:val="0"/>
      </w:pPr>
      <w:r w:rsidRPr="006D46A5">
        <w:t>с 01 июля 2025 г. – 50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w:t>
      </w:r>
      <w:r w:rsidR="00C46923">
        <w:t xml:space="preserve"> </w:t>
      </w:r>
      <w:r w:rsidRPr="006D46A5">
        <w:t>таким объекту сельскохозяйственного страхования и событию;</w:t>
      </w:r>
    </w:p>
    <w:p w:rsidR="00472021" w:rsidRPr="006D46A5" w:rsidRDefault="00472021" w:rsidP="00472021">
      <w:pPr>
        <w:pStyle w:val="ConsPlusNormal"/>
        <w:spacing w:line="276" w:lineRule="auto"/>
        <w:jc w:val="both"/>
        <w:outlineLvl w:val="0"/>
      </w:pPr>
      <w:r w:rsidRPr="006D46A5">
        <w:t>для сельскохозяйственного товаропроизводителя, не являющегося субъектом малого предпринимательства:</w:t>
      </w:r>
    </w:p>
    <w:p w:rsidR="00472021" w:rsidRPr="006D46A5" w:rsidRDefault="00472021" w:rsidP="00472021">
      <w:pPr>
        <w:pStyle w:val="ConsPlusNormal"/>
        <w:spacing w:line="276" w:lineRule="auto"/>
        <w:ind w:firstLine="708"/>
        <w:jc w:val="both"/>
        <w:outlineLvl w:val="0"/>
      </w:pPr>
      <w:r w:rsidRPr="006D46A5">
        <w:t>с 01 июля 2021 г. – 80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w:t>
      </w:r>
      <w:r w:rsidR="00C46923">
        <w:t xml:space="preserve"> </w:t>
      </w:r>
      <w:r w:rsidRPr="006D46A5">
        <w:t>таким объекту сельскохозяйственного страхования и событию;</w:t>
      </w:r>
    </w:p>
    <w:p w:rsidR="00472021" w:rsidRPr="006D46A5" w:rsidRDefault="00472021" w:rsidP="00472021">
      <w:pPr>
        <w:pStyle w:val="ConsPlusNormal"/>
        <w:spacing w:line="276" w:lineRule="auto"/>
        <w:ind w:firstLine="708"/>
        <w:jc w:val="both"/>
        <w:outlineLvl w:val="0"/>
      </w:pPr>
      <w:r>
        <w:t>с</w:t>
      </w:r>
      <w:r w:rsidRPr="006D46A5">
        <w:t xml:space="preserve"> 01 июля 2022 г. – 70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w:t>
      </w:r>
      <w:r w:rsidR="00C46923">
        <w:t xml:space="preserve"> </w:t>
      </w:r>
      <w:r w:rsidRPr="006D46A5">
        <w:t>таким объекту сельскохозяйственного страхования и событию;</w:t>
      </w:r>
    </w:p>
    <w:p w:rsidR="00472021" w:rsidRPr="006D46A5" w:rsidRDefault="00472021" w:rsidP="00472021">
      <w:pPr>
        <w:pStyle w:val="ConsPlusNormal"/>
        <w:spacing w:line="276" w:lineRule="auto"/>
        <w:ind w:firstLine="708"/>
        <w:jc w:val="both"/>
        <w:outlineLvl w:val="0"/>
      </w:pPr>
      <w:r w:rsidRPr="006D46A5">
        <w:t xml:space="preserve">с 01 июля 2023 г. – 60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w:t>
      </w:r>
      <w:r w:rsidRPr="006D46A5">
        <w:lastRenderedPageBreak/>
        <w:t>расчета размера субсидии по</w:t>
      </w:r>
      <w:r w:rsidR="00C46923">
        <w:t xml:space="preserve"> </w:t>
      </w:r>
      <w:r w:rsidRPr="006D46A5">
        <w:t>таким объекту сельскохозяйственного страхования и событию;</w:t>
      </w:r>
    </w:p>
    <w:p w:rsidR="00472021" w:rsidRPr="006D46A5" w:rsidRDefault="00472021" w:rsidP="00472021">
      <w:pPr>
        <w:pStyle w:val="ConsPlusNormal"/>
        <w:spacing w:line="276" w:lineRule="auto"/>
        <w:ind w:firstLine="708"/>
        <w:jc w:val="both"/>
        <w:outlineLvl w:val="0"/>
      </w:pPr>
      <w:r w:rsidRPr="006D46A5">
        <w:t>с 01 июля 2024 г. – 50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w:t>
      </w:r>
      <w:r w:rsidR="00B1773F">
        <w:t xml:space="preserve"> </w:t>
      </w:r>
      <w:r w:rsidRPr="006D46A5">
        <w:t>таким объекту сельскохозяйственного страхования и событию.</w:t>
      </w:r>
    </w:p>
    <w:p w:rsidR="00472021" w:rsidRPr="006D46A5" w:rsidRDefault="00472021" w:rsidP="00472021">
      <w:pPr>
        <w:spacing w:after="0"/>
        <w:jc w:val="both"/>
        <w:rPr>
          <w:rFonts w:ascii="Times New Roman" w:hAnsi="Times New Roman" w:cs="Times New Roman"/>
          <w:sz w:val="28"/>
          <w:szCs w:val="28"/>
        </w:rPr>
      </w:pPr>
    </w:p>
    <w:p w:rsidR="003F5641" w:rsidRDefault="003F5641" w:rsidP="00472021">
      <w:pPr>
        <w:spacing w:after="0"/>
        <w:ind w:firstLine="709"/>
        <w:jc w:val="both"/>
        <w:rPr>
          <w:rFonts w:ascii="Times New Roman" w:hAnsi="Times New Roman" w:cs="Times New Roman"/>
          <w:b/>
          <w:sz w:val="28"/>
          <w:szCs w:val="28"/>
        </w:rPr>
      </w:pPr>
    </w:p>
    <w:p w:rsidR="003F5641" w:rsidRDefault="003F5641" w:rsidP="00472021">
      <w:pPr>
        <w:spacing w:after="0"/>
        <w:ind w:firstLine="709"/>
        <w:jc w:val="both"/>
        <w:rPr>
          <w:rFonts w:ascii="Times New Roman" w:hAnsi="Times New Roman" w:cs="Times New Roman"/>
          <w:b/>
          <w:sz w:val="28"/>
          <w:szCs w:val="28"/>
        </w:rPr>
      </w:pPr>
    </w:p>
    <w:p w:rsidR="00472021" w:rsidRPr="00380A5C" w:rsidRDefault="00472021" w:rsidP="00472021">
      <w:pPr>
        <w:spacing w:after="0"/>
        <w:ind w:firstLine="709"/>
        <w:jc w:val="both"/>
        <w:rPr>
          <w:rFonts w:ascii="Times New Roman" w:hAnsi="Times New Roman" w:cs="Times New Roman"/>
          <w:b/>
          <w:sz w:val="28"/>
          <w:szCs w:val="28"/>
        </w:rPr>
      </w:pPr>
      <w:r w:rsidRPr="00380A5C">
        <w:rPr>
          <w:rFonts w:ascii="Times New Roman" w:hAnsi="Times New Roman" w:cs="Times New Roman"/>
          <w:b/>
          <w:sz w:val="28"/>
          <w:szCs w:val="28"/>
        </w:rPr>
        <w:t>Субсидии за счет средств федерального бюджета и бюджета Тамбовской области на возмещение части затрат на обеспечение пророста продукции растениеводства собственного производства в рамках подпрограммы «Развитие отраслей агропромышленного комплекса»</w:t>
      </w:r>
    </w:p>
    <w:p w:rsidR="00472021" w:rsidRPr="00380A5C" w:rsidRDefault="00472021" w:rsidP="00472021">
      <w:pPr>
        <w:spacing w:after="0"/>
        <w:ind w:firstLine="709"/>
        <w:jc w:val="both"/>
        <w:rPr>
          <w:rFonts w:ascii="Times New Roman" w:hAnsi="Times New Roman" w:cs="Times New Roman"/>
          <w:sz w:val="28"/>
          <w:szCs w:val="28"/>
        </w:rPr>
      </w:pPr>
    </w:p>
    <w:p w:rsidR="00472021" w:rsidRPr="00472021" w:rsidRDefault="00472021" w:rsidP="00472021">
      <w:pPr>
        <w:spacing w:after="0"/>
        <w:ind w:firstLine="709"/>
        <w:jc w:val="both"/>
        <w:rPr>
          <w:rFonts w:ascii="Times New Roman" w:hAnsi="Times New Roman" w:cs="Times New Roman"/>
          <w:sz w:val="28"/>
          <w:szCs w:val="28"/>
        </w:rPr>
      </w:pPr>
      <w:r w:rsidRPr="00472021">
        <w:rPr>
          <w:rFonts w:ascii="Times New Roman" w:hAnsi="Times New Roman" w:cs="Times New Roman"/>
          <w:sz w:val="28"/>
          <w:szCs w:val="28"/>
        </w:rPr>
        <w:t>Субсидии предоставляются на возмещение части затрат на обеспечение прироста продукции растениеводства собственного производства зерновых, зернобобовых, масличных (за исключением сои и рапса) сельскохозяйственных культур.</w:t>
      </w:r>
    </w:p>
    <w:p w:rsidR="00472021" w:rsidRPr="00472021" w:rsidRDefault="00472021" w:rsidP="00472021">
      <w:pPr>
        <w:spacing w:after="0"/>
        <w:ind w:firstLine="709"/>
        <w:jc w:val="both"/>
        <w:rPr>
          <w:rFonts w:ascii="Times New Roman" w:hAnsi="Times New Roman" w:cs="Times New Roman"/>
          <w:sz w:val="28"/>
          <w:szCs w:val="28"/>
        </w:rPr>
      </w:pPr>
      <w:r w:rsidRPr="00472021">
        <w:rPr>
          <w:rFonts w:ascii="Times New Roman" w:hAnsi="Times New Roman" w:cs="Times New Roman"/>
          <w:sz w:val="28"/>
          <w:szCs w:val="28"/>
        </w:rPr>
        <w:t xml:space="preserve">Субсидии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признанным победителями отбора в соответствии с правилами, утвержденными </w:t>
      </w:r>
      <w:r w:rsidRPr="00472021">
        <w:rPr>
          <w:rFonts w:ascii="Times New Roman" w:hAnsi="Times New Roman" w:cs="Times New Roman"/>
          <w:i/>
          <w:sz w:val="28"/>
          <w:szCs w:val="28"/>
        </w:rPr>
        <w:t>Постановлением администрации Т</w:t>
      </w:r>
      <w:r w:rsidR="00F60BC8">
        <w:rPr>
          <w:rFonts w:ascii="Times New Roman" w:hAnsi="Times New Roman" w:cs="Times New Roman"/>
          <w:i/>
          <w:sz w:val="28"/>
          <w:szCs w:val="28"/>
        </w:rPr>
        <w:t xml:space="preserve">амбовской области </w:t>
      </w:r>
      <w:r w:rsidR="00E46F94">
        <w:rPr>
          <w:rFonts w:ascii="Times New Roman" w:hAnsi="Times New Roman" w:cs="Times New Roman"/>
          <w:i/>
          <w:sz w:val="28"/>
          <w:szCs w:val="28"/>
        </w:rPr>
        <w:br/>
      </w:r>
      <w:r w:rsidR="00F60BC8">
        <w:rPr>
          <w:rFonts w:ascii="Times New Roman" w:hAnsi="Times New Roman" w:cs="Times New Roman"/>
          <w:i/>
          <w:sz w:val="28"/>
          <w:szCs w:val="28"/>
        </w:rPr>
        <w:t xml:space="preserve">от 31.05.2021 г. </w:t>
      </w:r>
      <w:r w:rsidRPr="00472021">
        <w:rPr>
          <w:rFonts w:ascii="Times New Roman" w:hAnsi="Times New Roman" w:cs="Times New Roman"/>
          <w:i/>
          <w:sz w:val="28"/>
          <w:szCs w:val="28"/>
        </w:rPr>
        <w:t>№363</w:t>
      </w:r>
      <w:r w:rsidRPr="00472021">
        <w:rPr>
          <w:rFonts w:ascii="Times New Roman" w:hAnsi="Times New Roman" w:cs="Times New Roman"/>
          <w:sz w:val="28"/>
          <w:szCs w:val="28"/>
        </w:rPr>
        <w:t>.</w:t>
      </w:r>
    </w:p>
    <w:p w:rsidR="00472021" w:rsidRPr="00472021" w:rsidRDefault="00472021" w:rsidP="00472021">
      <w:pPr>
        <w:spacing w:after="0"/>
        <w:ind w:firstLine="709"/>
        <w:jc w:val="both"/>
        <w:rPr>
          <w:rFonts w:ascii="Times New Roman" w:hAnsi="Times New Roman" w:cs="Times New Roman"/>
          <w:sz w:val="28"/>
          <w:szCs w:val="28"/>
        </w:rPr>
      </w:pPr>
      <w:r w:rsidRPr="00472021">
        <w:rPr>
          <w:rFonts w:ascii="Times New Roman" w:hAnsi="Times New Roman" w:cs="Times New Roman"/>
          <w:sz w:val="28"/>
          <w:szCs w:val="28"/>
        </w:rPr>
        <w:t>Для участия в отборе на дату, не превышающую 30 календарных дней до даты подачи заявки, участник отбора должен соответствовать следующим требованиям:</w:t>
      </w:r>
    </w:p>
    <w:p w:rsidR="00472021" w:rsidRPr="003B4E33" w:rsidRDefault="00472021" w:rsidP="003B4E33">
      <w:pPr>
        <w:spacing w:after="0"/>
        <w:ind w:firstLine="708"/>
        <w:jc w:val="both"/>
        <w:rPr>
          <w:rFonts w:ascii="Times New Roman" w:hAnsi="Times New Roman" w:cs="Times New Roman"/>
          <w:sz w:val="28"/>
          <w:szCs w:val="28"/>
        </w:rPr>
      </w:pPr>
      <w:bookmarkStart w:id="84" w:name="sub_12021"/>
      <w:r w:rsidRPr="003B4E33">
        <w:rPr>
          <w:rFonts w:ascii="Times New Roman" w:hAnsi="Times New Roman" w:cs="Times New Roman"/>
          <w:sz w:val="28"/>
          <w:szCs w:val="28"/>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w:t>
      </w:r>
      <w:r w:rsidR="003B4E33">
        <w:rPr>
          <w:rFonts w:ascii="Times New Roman" w:hAnsi="Times New Roman" w:cs="Times New Roman"/>
          <w:sz w:val="28"/>
          <w:szCs w:val="28"/>
        </w:rPr>
        <w:t>ой Федерации о налогах и сборах;</w:t>
      </w:r>
    </w:p>
    <w:p w:rsidR="00472021" w:rsidRPr="003B4E33" w:rsidRDefault="00472021" w:rsidP="003B4E33">
      <w:pPr>
        <w:spacing w:after="0"/>
        <w:ind w:firstLine="708"/>
        <w:jc w:val="both"/>
        <w:rPr>
          <w:rFonts w:ascii="Times New Roman" w:hAnsi="Times New Roman" w:cs="Times New Roman"/>
          <w:sz w:val="28"/>
          <w:szCs w:val="28"/>
        </w:rPr>
      </w:pPr>
      <w:bookmarkStart w:id="85" w:name="sub_12022"/>
      <w:bookmarkEnd w:id="84"/>
      <w:r w:rsidRPr="003B4E33">
        <w:rPr>
          <w:rFonts w:ascii="Times New Roman" w:hAnsi="Times New Roman" w:cs="Times New Roman"/>
          <w:sz w:val="28"/>
          <w:szCs w:val="28"/>
        </w:rPr>
        <w:t>у участника отбора отсутствует просроченная задолженность по возврату в бюджет Тамбовской области субсидий, бюджетных инвестиций, предоставленных, в том числе в соответствии с иными правовыми актами;</w:t>
      </w:r>
    </w:p>
    <w:p w:rsidR="00472021" w:rsidRPr="003B4E33" w:rsidRDefault="00472021" w:rsidP="003B4E33">
      <w:pPr>
        <w:spacing w:after="0"/>
        <w:ind w:firstLine="708"/>
        <w:jc w:val="both"/>
        <w:rPr>
          <w:rFonts w:ascii="Times New Roman" w:hAnsi="Times New Roman" w:cs="Times New Roman"/>
          <w:sz w:val="28"/>
          <w:szCs w:val="28"/>
        </w:rPr>
      </w:pPr>
      <w:bookmarkStart w:id="86" w:name="sub_12023"/>
      <w:bookmarkEnd w:id="85"/>
      <w:r w:rsidRPr="003B4E33">
        <w:rPr>
          <w:rFonts w:ascii="Times New Roman" w:hAnsi="Times New Roman" w:cs="Times New Roman"/>
          <w:sz w:val="28"/>
          <w:szCs w:val="28"/>
        </w:rPr>
        <w:lastRenderedPageBreak/>
        <w:t>участник отбора - юридическое лицо не находится в процессе реорганизации (за исключением реорганизации в форме присоединения к участнику отбора - юридическому лицу другого юридического лица), ликвидации, в отношении него не введена процедура банкротства, деятельность участника отбора субсидии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472021" w:rsidRPr="003B4E33" w:rsidRDefault="00472021" w:rsidP="003B4E33">
      <w:pPr>
        <w:spacing w:after="0"/>
        <w:ind w:firstLine="708"/>
        <w:jc w:val="both"/>
        <w:rPr>
          <w:rFonts w:ascii="Times New Roman" w:hAnsi="Times New Roman" w:cs="Times New Roman"/>
          <w:sz w:val="28"/>
          <w:szCs w:val="28"/>
        </w:rPr>
      </w:pPr>
      <w:bookmarkStart w:id="87" w:name="sub_12024"/>
      <w:bookmarkEnd w:id="86"/>
      <w:r w:rsidRPr="003B4E33">
        <w:rPr>
          <w:rFonts w:ascii="Times New Roman" w:hAnsi="Times New Roman" w:cs="Times New Roman"/>
          <w:sz w:val="28"/>
          <w:szCs w:val="28"/>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472021" w:rsidRPr="003B4E33" w:rsidRDefault="00472021" w:rsidP="003B4E33">
      <w:pPr>
        <w:spacing w:after="0"/>
        <w:ind w:firstLine="708"/>
        <w:jc w:val="both"/>
        <w:rPr>
          <w:rFonts w:ascii="Times New Roman" w:hAnsi="Times New Roman" w:cs="Times New Roman"/>
          <w:sz w:val="28"/>
          <w:szCs w:val="28"/>
        </w:rPr>
      </w:pPr>
      <w:bookmarkStart w:id="88" w:name="sub_12025"/>
      <w:bookmarkEnd w:id="87"/>
      <w:r w:rsidRPr="003B4E33">
        <w:rPr>
          <w:rFonts w:ascii="Times New Roman" w:hAnsi="Times New Roman" w:cs="Times New Roman"/>
          <w:sz w:val="28"/>
          <w:szCs w:val="28"/>
        </w:rPr>
        <w:t xml:space="preserve">участник отбора не получал средства из бюджета Тамбовской области на основании иных нормативных правовых актов Тамбовской области на цели, указанные в </w:t>
      </w:r>
      <w:hyperlink r:id="rId79" w:anchor="sub_1102" w:history="1">
        <w:r w:rsidRPr="003B4E33">
          <w:rPr>
            <w:rStyle w:val="ae"/>
            <w:rFonts w:ascii="Times New Roman" w:hAnsi="Times New Roman" w:cs="Times New Roman"/>
            <w:color w:val="auto"/>
            <w:sz w:val="28"/>
            <w:szCs w:val="28"/>
          </w:rPr>
          <w:t>пункте 1.2</w:t>
        </w:r>
      </w:hyperlink>
      <w:r w:rsidRPr="003B4E33">
        <w:rPr>
          <w:rStyle w:val="ae"/>
          <w:rFonts w:ascii="Times New Roman" w:hAnsi="Times New Roman" w:cs="Times New Roman"/>
          <w:color w:val="auto"/>
          <w:sz w:val="28"/>
          <w:szCs w:val="28"/>
        </w:rPr>
        <w:t>.</w:t>
      </w:r>
      <w:bookmarkEnd w:id="88"/>
    </w:p>
    <w:p w:rsidR="00472021" w:rsidRPr="00472021" w:rsidRDefault="00472021" w:rsidP="00472021">
      <w:pPr>
        <w:spacing w:after="0"/>
        <w:ind w:firstLine="708"/>
        <w:jc w:val="both"/>
        <w:rPr>
          <w:rFonts w:ascii="Times New Roman" w:hAnsi="Times New Roman" w:cs="Times New Roman"/>
          <w:sz w:val="28"/>
          <w:szCs w:val="28"/>
        </w:rPr>
      </w:pPr>
      <w:r w:rsidRPr="00472021">
        <w:rPr>
          <w:rFonts w:ascii="Times New Roman" w:hAnsi="Times New Roman" w:cs="Times New Roman"/>
          <w:sz w:val="28"/>
          <w:szCs w:val="28"/>
        </w:rPr>
        <w:t>Для участия в отборе участник отбора должен также соответствовать следующим требованиям:</w:t>
      </w:r>
    </w:p>
    <w:p w:rsidR="00472021" w:rsidRPr="00472021" w:rsidRDefault="00472021" w:rsidP="00472021">
      <w:pPr>
        <w:spacing w:after="0"/>
        <w:ind w:firstLine="708"/>
        <w:jc w:val="both"/>
        <w:rPr>
          <w:rFonts w:ascii="Times New Roman" w:hAnsi="Times New Roman" w:cs="Times New Roman"/>
          <w:sz w:val="28"/>
          <w:szCs w:val="28"/>
        </w:rPr>
      </w:pPr>
      <w:bookmarkStart w:id="89" w:name="sub_12031"/>
      <w:r w:rsidRPr="00472021">
        <w:rPr>
          <w:rFonts w:ascii="Times New Roman" w:hAnsi="Times New Roman" w:cs="Times New Roman"/>
          <w:sz w:val="28"/>
          <w:szCs w:val="28"/>
        </w:rPr>
        <w:t xml:space="preserve">участник отбора в году, предшествующем году получения субсидии, не привлекался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80" w:history="1">
        <w:r w:rsidRPr="00472021">
          <w:rPr>
            <w:rStyle w:val="ae"/>
            <w:rFonts w:ascii="Times New Roman" w:hAnsi="Times New Roman" w:cs="Times New Roman"/>
            <w:color w:val="auto"/>
            <w:sz w:val="28"/>
            <w:szCs w:val="28"/>
          </w:rPr>
          <w:t>постановлением</w:t>
        </w:r>
      </w:hyperlink>
      <w:r w:rsidRPr="00472021">
        <w:rPr>
          <w:rFonts w:ascii="Times New Roman" w:hAnsi="Times New Roman" w:cs="Times New Roman"/>
          <w:sz w:val="28"/>
          <w:szCs w:val="28"/>
        </w:rPr>
        <w:t xml:space="preserve"> Правительства Российской Федерации от 16.09.2020 N 1479 «Об утверждении Правил противопожарного режима в Российской Федерации»;</w:t>
      </w:r>
    </w:p>
    <w:p w:rsidR="00472021" w:rsidRPr="00472021" w:rsidRDefault="00472021" w:rsidP="00472021">
      <w:pPr>
        <w:spacing w:after="0"/>
        <w:ind w:firstLine="708"/>
        <w:jc w:val="both"/>
        <w:rPr>
          <w:rFonts w:ascii="Times New Roman" w:hAnsi="Times New Roman" w:cs="Times New Roman"/>
          <w:sz w:val="28"/>
          <w:szCs w:val="28"/>
        </w:rPr>
      </w:pPr>
      <w:bookmarkStart w:id="90" w:name="sub_12032"/>
      <w:bookmarkEnd w:id="89"/>
      <w:r w:rsidRPr="00472021">
        <w:rPr>
          <w:rFonts w:ascii="Times New Roman" w:hAnsi="Times New Roman" w:cs="Times New Roman"/>
          <w:sz w:val="28"/>
          <w:szCs w:val="28"/>
        </w:rPr>
        <w:t>участник отбора соответствует одному из следующих статусов:</w:t>
      </w:r>
    </w:p>
    <w:bookmarkEnd w:id="90"/>
    <w:p w:rsidR="00472021" w:rsidRPr="00472021" w:rsidRDefault="00472021" w:rsidP="00472021">
      <w:pPr>
        <w:spacing w:after="0"/>
        <w:ind w:firstLine="708"/>
        <w:jc w:val="both"/>
        <w:rPr>
          <w:rFonts w:ascii="Times New Roman" w:hAnsi="Times New Roman" w:cs="Times New Roman"/>
          <w:sz w:val="28"/>
          <w:szCs w:val="28"/>
        </w:rPr>
      </w:pPr>
      <w:r w:rsidRPr="00472021">
        <w:rPr>
          <w:rFonts w:ascii="Times New Roman" w:hAnsi="Times New Roman" w:cs="Times New Roman"/>
          <w:sz w:val="28"/>
          <w:szCs w:val="28"/>
        </w:rPr>
        <w:t>организации или индивидуального предпринимателя, осуществляющих производство сельскохозяйственной продукции, ее первичную и последующую (промышленную) переработку в соответствии с перечнем, утверждаемым Правительством Российской Федерации, и ее реализацию,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70 процентов за календарный год (для сельскохозяйственных товаропроизводителей, за исключением сельскохозяйственных потребительских кооперативов и крестьянских (фермерских) хозяйств);</w:t>
      </w:r>
    </w:p>
    <w:p w:rsidR="00472021" w:rsidRPr="00472021" w:rsidRDefault="00472021" w:rsidP="00472021">
      <w:pPr>
        <w:spacing w:after="0"/>
        <w:ind w:firstLine="708"/>
        <w:jc w:val="both"/>
        <w:rPr>
          <w:rFonts w:ascii="Times New Roman" w:hAnsi="Times New Roman" w:cs="Times New Roman"/>
          <w:sz w:val="28"/>
          <w:szCs w:val="28"/>
        </w:rPr>
      </w:pPr>
      <w:r w:rsidRPr="00472021">
        <w:rPr>
          <w:rFonts w:ascii="Times New Roman" w:hAnsi="Times New Roman" w:cs="Times New Roman"/>
          <w:sz w:val="28"/>
          <w:szCs w:val="28"/>
        </w:rPr>
        <w:lastRenderedPageBreak/>
        <w:t>сельскохозяйственного потребительского кооператива, выполняющего не менее 50 процентов объема работ (услуг) для членов кооператива (для сельскохозяйственных потребительских кооперативов);</w:t>
      </w:r>
    </w:p>
    <w:p w:rsidR="00472021" w:rsidRPr="00472021" w:rsidRDefault="00472021" w:rsidP="00472021">
      <w:pPr>
        <w:spacing w:after="0"/>
        <w:ind w:firstLine="708"/>
        <w:jc w:val="both"/>
        <w:rPr>
          <w:rFonts w:ascii="Times New Roman" w:hAnsi="Times New Roman" w:cs="Times New Roman"/>
          <w:sz w:val="28"/>
          <w:szCs w:val="28"/>
        </w:rPr>
      </w:pPr>
      <w:r w:rsidRPr="00472021">
        <w:rPr>
          <w:rFonts w:ascii="Times New Roman" w:hAnsi="Times New Roman" w:cs="Times New Roman"/>
          <w:sz w:val="28"/>
          <w:szCs w:val="28"/>
        </w:rPr>
        <w:t>крестьянского (фермерского) хозяйства (для крестьянских (фермерских) хозяйств);</w:t>
      </w:r>
    </w:p>
    <w:p w:rsidR="00472021" w:rsidRPr="00472021" w:rsidRDefault="00472021" w:rsidP="00472021">
      <w:pPr>
        <w:spacing w:after="0"/>
        <w:ind w:firstLine="708"/>
        <w:jc w:val="both"/>
        <w:rPr>
          <w:rFonts w:ascii="Times New Roman" w:hAnsi="Times New Roman" w:cs="Times New Roman"/>
          <w:sz w:val="28"/>
          <w:szCs w:val="28"/>
        </w:rPr>
      </w:pPr>
      <w:r w:rsidRPr="00472021">
        <w:rPr>
          <w:rFonts w:ascii="Times New Roman" w:hAnsi="Times New Roman" w:cs="Times New Roman"/>
          <w:sz w:val="28"/>
          <w:szCs w:val="28"/>
        </w:rPr>
        <w:t>организации агропромышленного комплекса (организации и индивидуального предпринимателя, осуществляющих производство, первичную и (или) последующую (промышленную) переработку сельскохозяйственной продукции);</w:t>
      </w:r>
    </w:p>
    <w:p w:rsidR="00472021" w:rsidRPr="00472021" w:rsidRDefault="00472021" w:rsidP="00472021">
      <w:pPr>
        <w:spacing w:after="0"/>
        <w:jc w:val="both"/>
        <w:rPr>
          <w:rFonts w:ascii="Times New Roman" w:hAnsi="Times New Roman" w:cs="Times New Roman"/>
          <w:sz w:val="28"/>
          <w:szCs w:val="28"/>
        </w:rPr>
      </w:pPr>
      <w:bookmarkStart w:id="91" w:name="sub_12033"/>
      <w:r w:rsidRPr="00472021">
        <w:rPr>
          <w:rFonts w:ascii="Times New Roman" w:hAnsi="Times New Roman" w:cs="Times New Roman"/>
          <w:sz w:val="28"/>
          <w:szCs w:val="28"/>
        </w:rPr>
        <w:t>участник отбора имеет на праве собственности или ином законном основании земельный участок, засеваемый зерновыми, зернобобовыми, масличными (за исключением сои и рапса) сельскохозяйственными культурами в текущем финансовом году;</w:t>
      </w:r>
    </w:p>
    <w:p w:rsidR="00472021" w:rsidRPr="00472021" w:rsidRDefault="00472021" w:rsidP="00472021">
      <w:pPr>
        <w:spacing w:after="0"/>
        <w:ind w:firstLine="708"/>
        <w:jc w:val="both"/>
        <w:rPr>
          <w:rFonts w:ascii="Times New Roman" w:hAnsi="Times New Roman" w:cs="Times New Roman"/>
          <w:sz w:val="28"/>
          <w:szCs w:val="28"/>
        </w:rPr>
      </w:pPr>
      <w:bookmarkStart w:id="92" w:name="sub_12034"/>
      <w:bookmarkEnd w:id="91"/>
      <w:r w:rsidRPr="00472021">
        <w:rPr>
          <w:rFonts w:ascii="Times New Roman" w:hAnsi="Times New Roman" w:cs="Times New Roman"/>
          <w:sz w:val="28"/>
          <w:szCs w:val="28"/>
        </w:rPr>
        <w:t>участник отбора обеспечил прирост валового сбора зерновых и зернобобовых культур и (или) масличных культур (за исключением сои и рапса) в текущем финансовом году по отношению к отчетному финансовому году;</w:t>
      </w:r>
    </w:p>
    <w:p w:rsidR="00472021" w:rsidRPr="00472021" w:rsidRDefault="00472021" w:rsidP="00472021">
      <w:pPr>
        <w:spacing w:after="0"/>
        <w:ind w:firstLine="708"/>
        <w:jc w:val="both"/>
        <w:rPr>
          <w:rFonts w:ascii="Times New Roman" w:hAnsi="Times New Roman" w:cs="Times New Roman"/>
          <w:sz w:val="28"/>
          <w:szCs w:val="28"/>
        </w:rPr>
      </w:pPr>
      <w:bookmarkStart w:id="93" w:name="sub_12035"/>
      <w:bookmarkEnd w:id="92"/>
      <w:r w:rsidRPr="00472021">
        <w:rPr>
          <w:rFonts w:ascii="Times New Roman" w:hAnsi="Times New Roman" w:cs="Times New Roman"/>
          <w:sz w:val="28"/>
          <w:szCs w:val="28"/>
        </w:rPr>
        <w:t>участник отбора принимает обязательство о достижении в отчетном финансовом году результатов предоставления субсидии в соответствии с заключенным между Управлением и им Соглашением;</w:t>
      </w:r>
    </w:p>
    <w:p w:rsidR="00472021" w:rsidRPr="00472021" w:rsidRDefault="00472021" w:rsidP="00472021">
      <w:pPr>
        <w:spacing w:after="0"/>
        <w:ind w:firstLine="708"/>
        <w:jc w:val="both"/>
        <w:rPr>
          <w:rFonts w:ascii="Times New Roman" w:hAnsi="Times New Roman" w:cs="Times New Roman"/>
          <w:sz w:val="28"/>
          <w:szCs w:val="28"/>
        </w:rPr>
      </w:pPr>
      <w:bookmarkStart w:id="94" w:name="sub_12036"/>
      <w:bookmarkEnd w:id="93"/>
      <w:r w:rsidRPr="00472021">
        <w:rPr>
          <w:rFonts w:ascii="Times New Roman" w:hAnsi="Times New Roman" w:cs="Times New Roman"/>
          <w:sz w:val="28"/>
          <w:szCs w:val="28"/>
        </w:rPr>
        <w:t>участник отбора обеспечил внесение удобрений, используемых при производстве конкретного вида продукции растениеводства;</w:t>
      </w:r>
    </w:p>
    <w:p w:rsidR="00472021" w:rsidRPr="00472021" w:rsidRDefault="00472021" w:rsidP="00472021">
      <w:pPr>
        <w:spacing w:after="0"/>
        <w:ind w:firstLine="708"/>
        <w:jc w:val="both"/>
        <w:rPr>
          <w:rFonts w:ascii="Times New Roman" w:hAnsi="Times New Roman" w:cs="Times New Roman"/>
          <w:sz w:val="28"/>
          <w:szCs w:val="28"/>
        </w:rPr>
      </w:pPr>
      <w:bookmarkStart w:id="95" w:name="sub_12037"/>
      <w:bookmarkEnd w:id="94"/>
      <w:r w:rsidRPr="00472021">
        <w:rPr>
          <w:rFonts w:ascii="Times New Roman" w:hAnsi="Times New Roman" w:cs="Times New Roman"/>
          <w:sz w:val="28"/>
          <w:szCs w:val="28"/>
        </w:rPr>
        <w:t xml:space="preserve">участник отбора обеспечил использование семян сельскохозяйственных культур, сорта или гибриды которых внесены в Государственный реестр селекционных достижений, допущенных к использованию в Центрально-Черноземном регионе, а также соответствие сортовых и посевных качеств таких семян </w:t>
      </w:r>
      <w:hyperlink r:id="rId81" w:history="1">
        <w:r w:rsidRPr="00472021">
          <w:rPr>
            <w:rStyle w:val="ae"/>
            <w:rFonts w:ascii="Times New Roman" w:hAnsi="Times New Roman" w:cs="Times New Roman"/>
            <w:color w:val="auto"/>
            <w:sz w:val="28"/>
            <w:szCs w:val="28"/>
          </w:rPr>
          <w:t>ГОСТ Р 52325-2005</w:t>
        </w:r>
      </w:hyperlink>
      <w:r w:rsidRPr="00472021">
        <w:rPr>
          <w:rFonts w:ascii="Times New Roman" w:hAnsi="Times New Roman" w:cs="Times New Roman"/>
          <w:sz w:val="28"/>
          <w:szCs w:val="28"/>
        </w:rPr>
        <w:t>;</w:t>
      </w:r>
    </w:p>
    <w:bookmarkEnd w:id="95"/>
    <w:p w:rsidR="00472021" w:rsidRPr="00472021" w:rsidRDefault="00472021" w:rsidP="00472021">
      <w:pPr>
        <w:spacing w:after="0"/>
        <w:ind w:firstLine="708"/>
        <w:jc w:val="both"/>
        <w:rPr>
          <w:rFonts w:ascii="Times New Roman" w:hAnsi="Times New Roman" w:cs="Times New Roman"/>
          <w:sz w:val="28"/>
          <w:szCs w:val="28"/>
        </w:rPr>
      </w:pPr>
      <w:r w:rsidRPr="00472021">
        <w:rPr>
          <w:rFonts w:ascii="Times New Roman" w:hAnsi="Times New Roman" w:cs="Times New Roman"/>
          <w:sz w:val="28"/>
          <w:szCs w:val="28"/>
        </w:rPr>
        <w:t xml:space="preserve">участник отбора понес затраты, предусмотренные </w:t>
      </w:r>
      <w:hyperlink w:anchor="sub_1102" w:history="1">
        <w:r w:rsidRPr="00472021">
          <w:rPr>
            <w:rStyle w:val="ae"/>
            <w:rFonts w:ascii="Times New Roman" w:hAnsi="Times New Roman" w:cs="Times New Roman"/>
            <w:color w:val="auto"/>
            <w:sz w:val="28"/>
            <w:szCs w:val="28"/>
          </w:rPr>
          <w:t>пунктом 1.2</w:t>
        </w:r>
      </w:hyperlink>
    </w:p>
    <w:p w:rsidR="00472021" w:rsidRPr="00472021" w:rsidRDefault="00472021" w:rsidP="00472021">
      <w:pPr>
        <w:spacing w:after="0"/>
        <w:ind w:firstLine="708"/>
        <w:jc w:val="both"/>
        <w:rPr>
          <w:rFonts w:ascii="Times New Roman" w:hAnsi="Times New Roman" w:cs="Times New Roman"/>
          <w:sz w:val="28"/>
          <w:szCs w:val="28"/>
        </w:rPr>
      </w:pPr>
      <w:r w:rsidRPr="00472021">
        <w:rPr>
          <w:rFonts w:ascii="Times New Roman" w:hAnsi="Times New Roman" w:cs="Times New Roman"/>
          <w:sz w:val="28"/>
          <w:szCs w:val="28"/>
        </w:rPr>
        <w:t>Субсидия за счет средств федерального бюджета и бюджета Тамбовской области предоставляется по ставке 100 рублей за одну тонну валового сбора зерновых и зернобобовых культур и (или) масличных культур (за исключением сои и рапса) в текущем финансовом году.</w:t>
      </w:r>
    </w:p>
    <w:p w:rsidR="00472021" w:rsidRPr="00472021" w:rsidRDefault="00472021" w:rsidP="00472021">
      <w:pPr>
        <w:spacing w:after="0"/>
        <w:ind w:firstLine="708"/>
        <w:jc w:val="both"/>
        <w:rPr>
          <w:rFonts w:ascii="Times New Roman" w:hAnsi="Times New Roman" w:cs="Times New Roman"/>
          <w:sz w:val="28"/>
          <w:szCs w:val="28"/>
        </w:rPr>
      </w:pPr>
      <w:r w:rsidRPr="00472021">
        <w:rPr>
          <w:rFonts w:ascii="Times New Roman" w:hAnsi="Times New Roman" w:cs="Times New Roman"/>
          <w:sz w:val="28"/>
          <w:szCs w:val="28"/>
        </w:rPr>
        <w:t xml:space="preserve">В случае выполнения получателем условия по достижению в году, предшествующем году получения субсидии (далее - отчетный год), результатов, предусмотренных </w:t>
      </w:r>
      <w:hyperlink w:anchor="sub_12035" w:history="1">
        <w:r w:rsidRPr="00472021">
          <w:rPr>
            <w:rStyle w:val="ae"/>
            <w:rFonts w:ascii="Times New Roman" w:hAnsi="Times New Roman" w:cs="Times New Roman"/>
            <w:color w:val="auto"/>
            <w:sz w:val="28"/>
            <w:szCs w:val="28"/>
          </w:rPr>
          <w:t>подпунктом 2.3.5</w:t>
        </w:r>
      </w:hyperlink>
      <w:r w:rsidRPr="00472021">
        <w:rPr>
          <w:rFonts w:ascii="Times New Roman" w:hAnsi="Times New Roman" w:cs="Times New Roman"/>
          <w:sz w:val="28"/>
          <w:szCs w:val="28"/>
        </w:rPr>
        <w:t>, к ставке применяется коэффициент в размере, равном среднему отношению фактических значений за отчетный год к установленным, но не выше 1,2.</w:t>
      </w:r>
    </w:p>
    <w:p w:rsidR="00472021" w:rsidRPr="00472021" w:rsidRDefault="00472021" w:rsidP="00472021">
      <w:pPr>
        <w:spacing w:after="0"/>
        <w:ind w:firstLine="708"/>
        <w:jc w:val="both"/>
        <w:rPr>
          <w:rFonts w:ascii="Times New Roman" w:hAnsi="Times New Roman" w:cs="Times New Roman"/>
          <w:sz w:val="28"/>
          <w:szCs w:val="28"/>
        </w:rPr>
      </w:pPr>
      <w:r w:rsidRPr="00472021">
        <w:rPr>
          <w:rFonts w:ascii="Times New Roman" w:hAnsi="Times New Roman" w:cs="Times New Roman"/>
          <w:sz w:val="28"/>
          <w:szCs w:val="28"/>
        </w:rPr>
        <w:t xml:space="preserve">В случае невыполнения получателем условия по достижению в отчетном финансовом году результатов, предусмотренных </w:t>
      </w:r>
      <w:hyperlink w:anchor="sub_12035" w:history="1">
        <w:r w:rsidRPr="00472021">
          <w:rPr>
            <w:rStyle w:val="ae"/>
            <w:rFonts w:ascii="Times New Roman" w:hAnsi="Times New Roman" w:cs="Times New Roman"/>
            <w:color w:val="auto"/>
            <w:sz w:val="28"/>
            <w:szCs w:val="28"/>
          </w:rPr>
          <w:t>подпунктом 2.3.5</w:t>
        </w:r>
      </w:hyperlink>
      <w:r w:rsidRPr="00472021">
        <w:rPr>
          <w:rFonts w:ascii="Times New Roman" w:hAnsi="Times New Roman" w:cs="Times New Roman"/>
          <w:sz w:val="28"/>
          <w:szCs w:val="28"/>
        </w:rPr>
        <w:t xml:space="preserve">, </w:t>
      </w:r>
      <w:r w:rsidRPr="00472021">
        <w:rPr>
          <w:rFonts w:ascii="Times New Roman" w:hAnsi="Times New Roman" w:cs="Times New Roman"/>
          <w:sz w:val="28"/>
          <w:szCs w:val="28"/>
        </w:rPr>
        <w:lastRenderedPageBreak/>
        <w:t>к ставке применяется коэффициент в размере, равном среднему отношению фактических значений за отчетный год к установленным.</w:t>
      </w:r>
    </w:p>
    <w:p w:rsidR="00472021" w:rsidRPr="00472021" w:rsidRDefault="00472021" w:rsidP="00472021">
      <w:pPr>
        <w:spacing w:after="0"/>
        <w:ind w:firstLine="708"/>
        <w:jc w:val="both"/>
        <w:rPr>
          <w:rFonts w:ascii="Times New Roman" w:hAnsi="Times New Roman" w:cs="Times New Roman"/>
          <w:sz w:val="28"/>
          <w:szCs w:val="28"/>
        </w:rPr>
      </w:pPr>
      <w:r w:rsidRPr="00472021">
        <w:rPr>
          <w:rFonts w:ascii="Times New Roman" w:hAnsi="Times New Roman" w:cs="Times New Roman"/>
          <w:sz w:val="28"/>
          <w:szCs w:val="28"/>
        </w:rPr>
        <w:t xml:space="preserve">В случае невыполнения получателем условий, предусмотренных </w:t>
      </w:r>
      <w:hyperlink w:anchor="sub_12036" w:history="1">
        <w:r w:rsidRPr="00472021">
          <w:rPr>
            <w:rStyle w:val="ae"/>
            <w:rFonts w:ascii="Times New Roman" w:hAnsi="Times New Roman" w:cs="Times New Roman"/>
            <w:color w:val="auto"/>
            <w:sz w:val="28"/>
            <w:szCs w:val="28"/>
          </w:rPr>
          <w:t>подпунктом 2.3.6</w:t>
        </w:r>
      </w:hyperlink>
      <w:r w:rsidRPr="00472021">
        <w:rPr>
          <w:rFonts w:ascii="Times New Roman" w:hAnsi="Times New Roman" w:cs="Times New Roman"/>
          <w:sz w:val="28"/>
          <w:szCs w:val="28"/>
        </w:rPr>
        <w:t>, к ставке применяется коэффициент 0,9.</w:t>
      </w:r>
    </w:p>
    <w:p w:rsidR="00472021" w:rsidRPr="00472021" w:rsidRDefault="00472021" w:rsidP="00472021">
      <w:pPr>
        <w:spacing w:after="0"/>
        <w:ind w:firstLine="708"/>
        <w:jc w:val="both"/>
        <w:rPr>
          <w:rFonts w:ascii="Times New Roman" w:hAnsi="Times New Roman" w:cs="Times New Roman"/>
          <w:sz w:val="28"/>
          <w:szCs w:val="28"/>
        </w:rPr>
      </w:pPr>
      <w:r w:rsidRPr="00472021">
        <w:rPr>
          <w:rFonts w:ascii="Times New Roman" w:hAnsi="Times New Roman" w:cs="Times New Roman"/>
          <w:sz w:val="28"/>
          <w:szCs w:val="28"/>
        </w:rPr>
        <w:t xml:space="preserve">В случае невыполнения получателем условий, предусмотренных </w:t>
      </w:r>
      <w:hyperlink w:anchor="sub_12037" w:history="1">
        <w:r w:rsidRPr="00472021">
          <w:rPr>
            <w:rStyle w:val="ae"/>
            <w:rFonts w:ascii="Times New Roman" w:hAnsi="Times New Roman" w:cs="Times New Roman"/>
            <w:color w:val="auto"/>
            <w:sz w:val="28"/>
            <w:szCs w:val="28"/>
          </w:rPr>
          <w:t>подпунктом 2.3.7</w:t>
        </w:r>
      </w:hyperlink>
      <w:r w:rsidRPr="00472021">
        <w:rPr>
          <w:rFonts w:ascii="Times New Roman" w:hAnsi="Times New Roman" w:cs="Times New Roman"/>
          <w:sz w:val="28"/>
          <w:szCs w:val="28"/>
        </w:rPr>
        <w:t>, к ставке применяется коэффициент 0,9.</w:t>
      </w:r>
    </w:p>
    <w:p w:rsidR="00472021" w:rsidRPr="00472021" w:rsidRDefault="00472021" w:rsidP="00472021">
      <w:pPr>
        <w:spacing w:after="0"/>
        <w:ind w:firstLine="708"/>
        <w:jc w:val="both"/>
        <w:rPr>
          <w:rFonts w:ascii="Times New Roman" w:hAnsi="Times New Roman" w:cs="Times New Roman"/>
          <w:sz w:val="28"/>
          <w:szCs w:val="28"/>
        </w:rPr>
      </w:pPr>
      <w:r w:rsidRPr="00472021">
        <w:rPr>
          <w:rFonts w:ascii="Times New Roman" w:hAnsi="Times New Roman" w:cs="Times New Roman"/>
          <w:sz w:val="28"/>
          <w:szCs w:val="28"/>
        </w:rPr>
        <w:t>Возмещение затрат за счет средств федерального бюджета и бюджета Тамбовской области производится в размерах, не превышающих фактические затраты получателя.</w:t>
      </w:r>
    </w:p>
    <w:p w:rsidR="00F60BC8" w:rsidRDefault="00F60BC8" w:rsidP="00253AEE">
      <w:pPr>
        <w:widowControl w:val="0"/>
        <w:tabs>
          <w:tab w:val="left" w:pos="1964"/>
          <w:tab w:val="left" w:pos="1977"/>
          <w:tab w:val="left" w:pos="2752"/>
          <w:tab w:val="left" w:pos="3383"/>
          <w:tab w:val="left" w:pos="3657"/>
          <w:tab w:val="left" w:pos="3942"/>
          <w:tab w:val="left" w:pos="4016"/>
          <w:tab w:val="left" w:pos="4191"/>
          <w:tab w:val="left" w:pos="5582"/>
          <w:tab w:val="left" w:pos="5669"/>
          <w:tab w:val="left" w:pos="5821"/>
          <w:tab w:val="left" w:pos="6796"/>
          <w:tab w:val="left" w:pos="7271"/>
          <w:tab w:val="left" w:pos="8384"/>
          <w:tab w:val="left" w:pos="9356"/>
          <w:tab w:val="left" w:pos="10027"/>
        </w:tabs>
        <w:autoSpaceDE w:val="0"/>
        <w:autoSpaceDN w:val="0"/>
        <w:spacing w:after="0" w:line="244" w:lineRule="auto"/>
        <w:ind w:right="-1" w:firstLine="708"/>
        <w:jc w:val="both"/>
        <w:rPr>
          <w:rFonts w:ascii="Times New Roman" w:hAnsi="Times New Roman" w:cs="Times New Roman"/>
          <w:b/>
          <w:sz w:val="28"/>
          <w:szCs w:val="28"/>
          <w:shd w:val="clear" w:color="auto" w:fill="FFFFFF"/>
        </w:rPr>
      </w:pPr>
    </w:p>
    <w:p w:rsidR="00253AEE" w:rsidRDefault="00253AEE" w:rsidP="00253AEE">
      <w:pPr>
        <w:widowControl w:val="0"/>
        <w:tabs>
          <w:tab w:val="left" w:pos="1964"/>
          <w:tab w:val="left" w:pos="1977"/>
          <w:tab w:val="left" w:pos="2752"/>
          <w:tab w:val="left" w:pos="3383"/>
          <w:tab w:val="left" w:pos="3657"/>
          <w:tab w:val="left" w:pos="3942"/>
          <w:tab w:val="left" w:pos="4016"/>
          <w:tab w:val="left" w:pos="4191"/>
          <w:tab w:val="left" w:pos="5582"/>
          <w:tab w:val="left" w:pos="5669"/>
          <w:tab w:val="left" w:pos="5821"/>
          <w:tab w:val="left" w:pos="6796"/>
          <w:tab w:val="left" w:pos="7271"/>
          <w:tab w:val="left" w:pos="8384"/>
          <w:tab w:val="left" w:pos="9356"/>
          <w:tab w:val="left" w:pos="10027"/>
        </w:tabs>
        <w:autoSpaceDE w:val="0"/>
        <w:autoSpaceDN w:val="0"/>
        <w:spacing w:after="0" w:line="244" w:lineRule="auto"/>
        <w:ind w:right="-1" w:firstLine="708"/>
        <w:jc w:val="both"/>
        <w:rPr>
          <w:rFonts w:ascii="Times New Roman" w:hAnsi="Times New Roman" w:cs="Times New Roman"/>
          <w:b/>
          <w:sz w:val="28"/>
          <w:szCs w:val="28"/>
          <w:shd w:val="clear" w:color="auto" w:fill="FFFFFF"/>
        </w:rPr>
      </w:pPr>
      <w:r w:rsidRPr="00E7041B">
        <w:rPr>
          <w:rFonts w:ascii="Times New Roman" w:hAnsi="Times New Roman" w:cs="Times New Roman"/>
          <w:b/>
          <w:sz w:val="28"/>
          <w:szCs w:val="28"/>
          <w:shd w:val="clear" w:color="auto" w:fill="FFFFFF"/>
        </w:rPr>
        <w:t xml:space="preserve">Субсидии за счет средств федерального бюджета и бюджета Тамбовской области на возмещение части затрат на </w:t>
      </w:r>
      <w:r>
        <w:rPr>
          <w:rFonts w:ascii="Times New Roman" w:hAnsi="Times New Roman" w:cs="Times New Roman"/>
          <w:b/>
          <w:sz w:val="28"/>
          <w:szCs w:val="28"/>
          <w:shd w:val="clear" w:color="auto" w:fill="FFFFFF"/>
        </w:rPr>
        <w:t xml:space="preserve">обеспечение прироста собственного производства молока </w:t>
      </w:r>
      <w:r w:rsidRPr="00E7041B">
        <w:rPr>
          <w:rFonts w:ascii="Times New Roman" w:hAnsi="Times New Roman" w:cs="Times New Roman"/>
          <w:b/>
          <w:sz w:val="28"/>
          <w:szCs w:val="28"/>
          <w:shd w:val="clear" w:color="auto" w:fill="FFFFFF"/>
        </w:rPr>
        <w:t>в рамках подпрограммы «Развитие отраслей агропромышленного комплекса»</w:t>
      </w:r>
    </w:p>
    <w:p w:rsidR="00921823" w:rsidRDefault="00921823" w:rsidP="005F67F5">
      <w:pPr>
        <w:widowControl w:val="0"/>
        <w:tabs>
          <w:tab w:val="left" w:pos="1964"/>
          <w:tab w:val="left" w:pos="1977"/>
          <w:tab w:val="left" w:pos="2752"/>
          <w:tab w:val="left" w:pos="3383"/>
          <w:tab w:val="left" w:pos="3657"/>
          <w:tab w:val="left" w:pos="3942"/>
          <w:tab w:val="left" w:pos="4016"/>
          <w:tab w:val="left" w:pos="4191"/>
          <w:tab w:val="left" w:pos="5582"/>
          <w:tab w:val="left" w:pos="5669"/>
          <w:tab w:val="left" w:pos="5821"/>
          <w:tab w:val="left" w:pos="6796"/>
          <w:tab w:val="left" w:pos="7271"/>
          <w:tab w:val="left" w:pos="8384"/>
          <w:tab w:val="left" w:pos="9356"/>
          <w:tab w:val="left" w:pos="10027"/>
        </w:tabs>
        <w:autoSpaceDE w:val="0"/>
        <w:autoSpaceDN w:val="0"/>
        <w:spacing w:after="0" w:line="244" w:lineRule="auto"/>
        <w:ind w:right="-1" w:firstLine="708"/>
        <w:jc w:val="both"/>
        <w:rPr>
          <w:rFonts w:ascii="Times New Roman" w:eastAsia="Times New Roman" w:hAnsi="Times New Roman" w:cs="Times New Roman"/>
          <w:sz w:val="28"/>
          <w:szCs w:val="28"/>
        </w:rPr>
      </w:pPr>
    </w:p>
    <w:p w:rsidR="00472021" w:rsidRPr="00472021" w:rsidRDefault="00472021" w:rsidP="00472021">
      <w:pPr>
        <w:spacing w:after="0"/>
        <w:ind w:firstLine="708"/>
        <w:jc w:val="both"/>
        <w:rPr>
          <w:rFonts w:ascii="Times New Roman" w:hAnsi="Times New Roman" w:cs="Times New Roman"/>
          <w:sz w:val="28"/>
          <w:szCs w:val="28"/>
        </w:rPr>
      </w:pPr>
      <w:r w:rsidRPr="00472021">
        <w:rPr>
          <w:rFonts w:ascii="Times New Roman" w:hAnsi="Times New Roman" w:cs="Times New Roman"/>
          <w:sz w:val="28"/>
          <w:szCs w:val="28"/>
        </w:rPr>
        <w:t>Субсидии предоставляются в целях реализации Государственной программы на обеспечение прироста производства молока в текущем финансовом году по отношению к среднему объему произведенного молока за 5 лет, предшествующих отчетному финансовому году.</w:t>
      </w:r>
    </w:p>
    <w:p w:rsidR="00D52390" w:rsidRPr="00472021" w:rsidRDefault="00472021" w:rsidP="00472021">
      <w:pPr>
        <w:spacing w:after="0"/>
        <w:ind w:firstLine="708"/>
        <w:jc w:val="both"/>
        <w:rPr>
          <w:rFonts w:ascii="Times New Roman" w:hAnsi="Times New Roman" w:cs="Times New Roman"/>
          <w:sz w:val="28"/>
          <w:szCs w:val="28"/>
          <w:shd w:val="clear" w:color="auto" w:fill="FFFFFF"/>
        </w:rPr>
      </w:pPr>
      <w:r w:rsidRPr="00472021">
        <w:rPr>
          <w:rFonts w:ascii="Times New Roman" w:hAnsi="Times New Roman" w:cs="Times New Roman"/>
          <w:sz w:val="28"/>
          <w:szCs w:val="28"/>
        </w:rPr>
        <w:t xml:space="preserve">Субсидии предоставляются следующим категориям получателей </w:t>
      </w:r>
      <w:r w:rsidR="001D5E77">
        <w:rPr>
          <w:rFonts w:ascii="Times New Roman" w:hAnsi="Times New Roman" w:cs="Times New Roman"/>
          <w:sz w:val="28"/>
          <w:szCs w:val="28"/>
        </w:rPr>
        <w:br/>
      </w:r>
      <w:r w:rsidRPr="00472021">
        <w:rPr>
          <w:rFonts w:ascii="Times New Roman" w:hAnsi="Times New Roman" w:cs="Times New Roman"/>
          <w:sz w:val="28"/>
          <w:szCs w:val="28"/>
        </w:rPr>
        <w:t xml:space="preserve">(далее - получатели) - сельскохозяйственным товаропроизводителям </w:t>
      </w:r>
      <w:r w:rsidR="001D5E77">
        <w:rPr>
          <w:rFonts w:ascii="Times New Roman" w:hAnsi="Times New Roman" w:cs="Times New Roman"/>
          <w:sz w:val="28"/>
          <w:szCs w:val="28"/>
        </w:rPr>
        <w:br/>
      </w:r>
      <w:r w:rsidRPr="00472021">
        <w:rPr>
          <w:rFonts w:ascii="Times New Roman" w:hAnsi="Times New Roman" w:cs="Times New Roman"/>
          <w:sz w:val="28"/>
          <w:szCs w:val="28"/>
        </w:rPr>
        <w:t>(за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признанным победителями отбора в соответствии с</w:t>
      </w:r>
      <w:r w:rsidR="00D52390" w:rsidRPr="00472021">
        <w:rPr>
          <w:rFonts w:ascii="Times New Roman" w:hAnsi="Times New Roman" w:cs="Times New Roman"/>
          <w:sz w:val="28"/>
          <w:szCs w:val="28"/>
          <w:shd w:val="clear" w:color="auto" w:fill="FFFFFF"/>
        </w:rPr>
        <w:t xml:space="preserve"> правилами, утвержденными </w:t>
      </w:r>
      <w:r w:rsidR="00D52390" w:rsidRPr="00472021">
        <w:rPr>
          <w:rFonts w:ascii="Times New Roman" w:hAnsi="Times New Roman" w:cs="Times New Roman"/>
          <w:i/>
          <w:sz w:val="28"/>
          <w:szCs w:val="28"/>
          <w:shd w:val="clear" w:color="auto" w:fill="FFFFFF"/>
        </w:rPr>
        <w:t xml:space="preserve">Постановлением администрации Тамбовской области  от </w:t>
      </w:r>
      <w:r w:rsidR="00621990">
        <w:rPr>
          <w:rFonts w:ascii="Times New Roman" w:hAnsi="Times New Roman" w:cs="Times New Roman"/>
          <w:i/>
          <w:sz w:val="28"/>
          <w:szCs w:val="28"/>
          <w:shd w:val="clear" w:color="auto" w:fill="FFFFFF"/>
        </w:rPr>
        <w:t>19.04.2021</w:t>
      </w:r>
      <w:r w:rsidR="00D52390" w:rsidRPr="00472021">
        <w:rPr>
          <w:rFonts w:ascii="Times New Roman" w:hAnsi="Times New Roman" w:cs="Times New Roman"/>
          <w:i/>
          <w:sz w:val="28"/>
          <w:szCs w:val="28"/>
          <w:shd w:val="clear" w:color="auto" w:fill="FFFFFF"/>
        </w:rPr>
        <w:t xml:space="preserve"> </w:t>
      </w:r>
      <w:r w:rsidR="00F60BC8">
        <w:rPr>
          <w:rFonts w:ascii="Times New Roman" w:hAnsi="Times New Roman" w:cs="Times New Roman"/>
          <w:i/>
          <w:sz w:val="28"/>
          <w:szCs w:val="28"/>
          <w:shd w:val="clear" w:color="auto" w:fill="FFFFFF"/>
        </w:rPr>
        <w:t xml:space="preserve">г. </w:t>
      </w:r>
      <w:r w:rsidR="00D52390" w:rsidRPr="00472021">
        <w:rPr>
          <w:rFonts w:ascii="Times New Roman" w:hAnsi="Times New Roman" w:cs="Times New Roman"/>
          <w:i/>
          <w:sz w:val="28"/>
          <w:szCs w:val="28"/>
          <w:shd w:val="clear" w:color="auto" w:fill="FFFFFF"/>
        </w:rPr>
        <w:t xml:space="preserve">№ </w:t>
      </w:r>
      <w:r w:rsidR="00621990">
        <w:rPr>
          <w:rFonts w:ascii="Times New Roman" w:hAnsi="Times New Roman" w:cs="Times New Roman"/>
          <w:i/>
          <w:sz w:val="28"/>
          <w:szCs w:val="28"/>
          <w:shd w:val="clear" w:color="auto" w:fill="FFFFFF"/>
        </w:rPr>
        <w:t>253</w:t>
      </w:r>
      <w:r w:rsidR="00D52390" w:rsidRPr="00472021">
        <w:rPr>
          <w:rFonts w:ascii="Times New Roman" w:hAnsi="Times New Roman" w:cs="Times New Roman"/>
          <w:sz w:val="28"/>
          <w:szCs w:val="28"/>
          <w:shd w:val="clear" w:color="auto" w:fill="FFFFFF"/>
        </w:rPr>
        <w:t>.</w:t>
      </w:r>
    </w:p>
    <w:p w:rsidR="00472021" w:rsidRPr="00472021" w:rsidRDefault="00472021" w:rsidP="00472021">
      <w:pPr>
        <w:spacing w:after="0"/>
        <w:ind w:firstLine="708"/>
        <w:jc w:val="both"/>
        <w:rPr>
          <w:rFonts w:ascii="Times New Roman" w:hAnsi="Times New Roman" w:cs="Times New Roman"/>
          <w:sz w:val="28"/>
          <w:szCs w:val="28"/>
        </w:rPr>
      </w:pPr>
      <w:r w:rsidRPr="00472021">
        <w:rPr>
          <w:rFonts w:ascii="Times New Roman" w:hAnsi="Times New Roman" w:cs="Times New Roman"/>
          <w:sz w:val="28"/>
          <w:szCs w:val="28"/>
        </w:rPr>
        <w:t>Для участия в отборе на дату, не превышающую 30 календарных дней до даты подачи заявки, участник отбора должен соответствовать следующим требованиям:</w:t>
      </w:r>
    </w:p>
    <w:p w:rsidR="00472021" w:rsidRPr="00472021" w:rsidRDefault="00472021" w:rsidP="00472021">
      <w:pPr>
        <w:spacing w:after="0"/>
        <w:ind w:firstLine="708"/>
        <w:jc w:val="both"/>
        <w:rPr>
          <w:rFonts w:ascii="Times New Roman" w:hAnsi="Times New Roman" w:cs="Times New Roman"/>
          <w:sz w:val="28"/>
          <w:szCs w:val="28"/>
        </w:rPr>
      </w:pPr>
      <w:r w:rsidRPr="00472021">
        <w:rPr>
          <w:rFonts w:ascii="Times New Roman" w:hAnsi="Times New Roman" w:cs="Times New Roman"/>
          <w:sz w:val="28"/>
          <w:szCs w:val="28"/>
        </w:rPr>
        <w:t xml:space="preserve">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72021" w:rsidRPr="00472021" w:rsidRDefault="00472021" w:rsidP="00472021">
      <w:pPr>
        <w:spacing w:after="0"/>
        <w:ind w:firstLine="708"/>
        <w:jc w:val="both"/>
        <w:rPr>
          <w:rFonts w:ascii="Times New Roman" w:hAnsi="Times New Roman" w:cs="Times New Roman"/>
          <w:sz w:val="28"/>
          <w:szCs w:val="28"/>
        </w:rPr>
      </w:pPr>
      <w:r w:rsidRPr="00472021">
        <w:rPr>
          <w:rFonts w:ascii="Times New Roman" w:hAnsi="Times New Roman" w:cs="Times New Roman"/>
          <w:sz w:val="28"/>
          <w:szCs w:val="28"/>
        </w:rPr>
        <w:t xml:space="preserve"> у участника отбора отсутствует просроченная задолженность по возврату в бюджет Тамбовской области субсидий, бюджетных инвестиций, предоставленных в том числе в соответствии с иными правовыми актами;</w:t>
      </w:r>
    </w:p>
    <w:p w:rsidR="00472021" w:rsidRPr="00472021" w:rsidRDefault="00472021" w:rsidP="00472021">
      <w:pPr>
        <w:spacing w:after="0"/>
        <w:ind w:firstLine="708"/>
        <w:jc w:val="both"/>
        <w:rPr>
          <w:rFonts w:ascii="Times New Roman" w:hAnsi="Times New Roman" w:cs="Times New Roman"/>
          <w:sz w:val="28"/>
          <w:szCs w:val="28"/>
        </w:rPr>
      </w:pPr>
      <w:r w:rsidRPr="00472021">
        <w:rPr>
          <w:rFonts w:ascii="Times New Roman" w:hAnsi="Times New Roman" w:cs="Times New Roman"/>
          <w:sz w:val="28"/>
          <w:szCs w:val="28"/>
        </w:rPr>
        <w:lastRenderedPageBreak/>
        <w:t>участник отбора - юридическое лицо не находится в процессе реорганизации (за исключением реорганизации в форме присоединения к участнику отбора - юридическому лицу другого юридического лица), ликвидации, в отношении него не введена процедура банкротства, деятельность участника отбора субсидии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472021" w:rsidRPr="00472021" w:rsidRDefault="00472021" w:rsidP="00472021">
      <w:pPr>
        <w:spacing w:after="0"/>
        <w:ind w:firstLine="708"/>
        <w:jc w:val="both"/>
        <w:rPr>
          <w:rFonts w:ascii="Times New Roman" w:hAnsi="Times New Roman" w:cs="Times New Roman"/>
          <w:sz w:val="28"/>
          <w:szCs w:val="28"/>
        </w:rPr>
      </w:pPr>
      <w:r w:rsidRPr="00472021">
        <w:rPr>
          <w:rFonts w:ascii="Times New Roman" w:hAnsi="Times New Roman" w:cs="Times New Roman"/>
          <w:sz w:val="28"/>
          <w:szCs w:val="28"/>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472021" w:rsidRPr="00472021" w:rsidRDefault="00472021" w:rsidP="00472021">
      <w:pPr>
        <w:spacing w:after="0"/>
        <w:ind w:firstLine="708"/>
        <w:jc w:val="both"/>
        <w:rPr>
          <w:rFonts w:ascii="Times New Roman" w:hAnsi="Times New Roman" w:cs="Times New Roman"/>
          <w:sz w:val="28"/>
          <w:szCs w:val="28"/>
        </w:rPr>
      </w:pPr>
      <w:r w:rsidRPr="00472021">
        <w:rPr>
          <w:rFonts w:ascii="Times New Roman" w:hAnsi="Times New Roman" w:cs="Times New Roman"/>
          <w:sz w:val="28"/>
          <w:szCs w:val="28"/>
        </w:rPr>
        <w:t xml:space="preserve"> участник отбора не получал средства из бюджета Тамбовской области на основании иных нормативных правовых актов Тамбовской области на цели, указанные в пункте 1.2.</w:t>
      </w:r>
    </w:p>
    <w:p w:rsidR="00472021" w:rsidRPr="00472021" w:rsidRDefault="00472021" w:rsidP="00472021">
      <w:pPr>
        <w:spacing w:after="0"/>
        <w:ind w:firstLine="708"/>
        <w:jc w:val="both"/>
        <w:rPr>
          <w:rFonts w:ascii="Times New Roman" w:hAnsi="Times New Roman" w:cs="Times New Roman"/>
          <w:sz w:val="28"/>
          <w:szCs w:val="28"/>
        </w:rPr>
      </w:pPr>
      <w:r w:rsidRPr="00472021">
        <w:rPr>
          <w:rFonts w:ascii="Times New Roman" w:hAnsi="Times New Roman" w:cs="Times New Roman"/>
          <w:sz w:val="28"/>
          <w:szCs w:val="28"/>
        </w:rPr>
        <w:t xml:space="preserve"> Для участия в отборе участник отбора должен также соответствовать следующим требованиям:</w:t>
      </w:r>
    </w:p>
    <w:p w:rsidR="00472021" w:rsidRPr="00472021" w:rsidRDefault="00472021" w:rsidP="00472021">
      <w:pPr>
        <w:spacing w:after="0"/>
        <w:ind w:firstLine="708"/>
        <w:jc w:val="both"/>
        <w:rPr>
          <w:rFonts w:ascii="Times New Roman" w:hAnsi="Times New Roman" w:cs="Times New Roman"/>
          <w:sz w:val="28"/>
          <w:szCs w:val="28"/>
        </w:rPr>
      </w:pPr>
      <w:r w:rsidRPr="00472021">
        <w:rPr>
          <w:rFonts w:ascii="Times New Roman" w:hAnsi="Times New Roman" w:cs="Times New Roman"/>
          <w:sz w:val="28"/>
          <w:szCs w:val="28"/>
        </w:rPr>
        <w:t xml:space="preserve"> участник отбора в году, предшествующем году получения</w:t>
      </w:r>
    </w:p>
    <w:p w:rsidR="00472021" w:rsidRPr="00472021" w:rsidRDefault="00472021" w:rsidP="00472021">
      <w:pPr>
        <w:spacing w:after="0"/>
        <w:jc w:val="both"/>
        <w:rPr>
          <w:rFonts w:ascii="Times New Roman" w:hAnsi="Times New Roman" w:cs="Times New Roman"/>
          <w:sz w:val="28"/>
          <w:szCs w:val="28"/>
        </w:rPr>
      </w:pPr>
      <w:r w:rsidRPr="00472021">
        <w:rPr>
          <w:rFonts w:ascii="Times New Roman" w:hAnsi="Times New Roman" w:cs="Times New Roman"/>
          <w:sz w:val="28"/>
          <w:szCs w:val="28"/>
        </w:rPr>
        <w:t xml:space="preserve">субсидии, не привлекался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N 1479 </w:t>
      </w:r>
      <w:r w:rsidR="00754214">
        <w:rPr>
          <w:rFonts w:ascii="Times New Roman" w:hAnsi="Times New Roman" w:cs="Times New Roman"/>
          <w:sz w:val="28"/>
          <w:szCs w:val="28"/>
        </w:rPr>
        <w:t>«</w:t>
      </w:r>
      <w:r w:rsidRPr="00472021">
        <w:rPr>
          <w:rFonts w:ascii="Times New Roman" w:hAnsi="Times New Roman" w:cs="Times New Roman"/>
          <w:sz w:val="28"/>
          <w:szCs w:val="28"/>
        </w:rPr>
        <w:t>Об утверждении Правил противопожарного режима в Российской Федерации</w:t>
      </w:r>
      <w:r w:rsidR="00754214">
        <w:rPr>
          <w:rFonts w:ascii="Times New Roman" w:hAnsi="Times New Roman" w:cs="Times New Roman"/>
          <w:sz w:val="28"/>
          <w:szCs w:val="28"/>
        </w:rPr>
        <w:t>»</w:t>
      </w:r>
      <w:r w:rsidRPr="00472021">
        <w:rPr>
          <w:rFonts w:ascii="Times New Roman" w:hAnsi="Times New Roman" w:cs="Times New Roman"/>
          <w:sz w:val="28"/>
          <w:szCs w:val="28"/>
        </w:rPr>
        <w:t>;</w:t>
      </w:r>
    </w:p>
    <w:p w:rsidR="00472021" w:rsidRPr="00472021" w:rsidRDefault="00472021" w:rsidP="00472021">
      <w:pPr>
        <w:spacing w:after="0"/>
        <w:ind w:firstLine="708"/>
        <w:jc w:val="both"/>
        <w:rPr>
          <w:rFonts w:ascii="Times New Roman" w:hAnsi="Times New Roman" w:cs="Times New Roman"/>
          <w:sz w:val="28"/>
          <w:szCs w:val="28"/>
        </w:rPr>
      </w:pPr>
      <w:r w:rsidRPr="00472021">
        <w:rPr>
          <w:rFonts w:ascii="Times New Roman" w:hAnsi="Times New Roman" w:cs="Times New Roman"/>
          <w:sz w:val="28"/>
          <w:szCs w:val="28"/>
        </w:rPr>
        <w:t xml:space="preserve"> участник отбора соответствует одному из следующих статусов:</w:t>
      </w:r>
    </w:p>
    <w:p w:rsidR="00472021" w:rsidRPr="00472021" w:rsidRDefault="00472021" w:rsidP="00472021">
      <w:pPr>
        <w:spacing w:after="0"/>
        <w:ind w:firstLine="708"/>
        <w:jc w:val="both"/>
        <w:rPr>
          <w:rFonts w:ascii="Times New Roman" w:hAnsi="Times New Roman" w:cs="Times New Roman"/>
          <w:sz w:val="28"/>
          <w:szCs w:val="28"/>
        </w:rPr>
      </w:pPr>
      <w:r w:rsidRPr="00472021">
        <w:rPr>
          <w:rFonts w:ascii="Times New Roman" w:hAnsi="Times New Roman" w:cs="Times New Roman"/>
          <w:sz w:val="28"/>
          <w:szCs w:val="28"/>
        </w:rPr>
        <w:t>организации или индивидуального предпринимателя, осуществляющих производство сельскохозяйственной продукции, ее первичную и последующую (промышленную) переработку в соответствии с перечнем, утверждаемым Правительством Российской Федерации, и ее реализацию,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70 процентов за календарный год (для сельскохозяйственных товаропроизводителей, за исключением сельскохозяйственных потребительских кооперативов и крестьянских (фермерских) хозяйств);</w:t>
      </w:r>
    </w:p>
    <w:p w:rsidR="00472021" w:rsidRPr="00472021" w:rsidRDefault="00472021" w:rsidP="00472021">
      <w:pPr>
        <w:spacing w:after="0"/>
        <w:ind w:firstLine="708"/>
        <w:jc w:val="both"/>
        <w:rPr>
          <w:rFonts w:ascii="Times New Roman" w:hAnsi="Times New Roman" w:cs="Times New Roman"/>
          <w:sz w:val="28"/>
          <w:szCs w:val="28"/>
        </w:rPr>
      </w:pPr>
      <w:r w:rsidRPr="00472021">
        <w:rPr>
          <w:rFonts w:ascii="Times New Roman" w:hAnsi="Times New Roman" w:cs="Times New Roman"/>
          <w:sz w:val="28"/>
          <w:szCs w:val="28"/>
        </w:rPr>
        <w:lastRenderedPageBreak/>
        <w:t>сельскохозяйственного потребительского кооператива, выполняющего не менее 50 процентов объема работ (услуг) для членов кооператива (для сельскохозяйственных потребительских кооперативов);</w:t>
      </w:r>
    </w:p>
    <w:p w:rsidR="00472021" w:rsidRPr="00472021" w:rsidRDefault="00472021" w:rsidP="00472021">
      <w:pPr>
        <w:spacing w:after="0"/>
        <w:ind w:firstLine="708"/>
        <w:jc w:val="both"/>
        <w:rPr>
          <w:rFonts w:ascii="Times New Roman" w:hAnsi="Times New Roman" w:cs="Times New Roman"/>
          <w:sz w:val="28"/>
          <w:szCs w:val="28"/>
        </w:rPr>
      </w:pPr>
      <w:r w:rsidRPr="00472021">
        <w:rPr>
          <w:rFonts w:ascii="Times New Roman" w:hAnsi="Times New Roman" w:cs="Times New Roman"/>
          <w:sz w:val="28"/>
          <w:szCs w:val="28"/>
        </w:rPr>
        <w:t>крестьянского (фермерского) хозяйства (для крестьянских (фермерских) хозяйств);</w:t>
      </w:r>
    </w:p>
    <w:p w:rsidR="00472021" w:rsidRPr="00472021" w:rsidRDefault="00472021" w:rsidP="00472021">
      <w:pPr>
        <w:spacing w:after="0"/>
        <w:ind w:firstLine="708"/>
        <w:jc w:val="both"/>
        <w:rPr>
          <w:rFonts w:ascii="Times New Roman" w:hAnsi="Times New Roman" w:cs="Times New Roman"/>
          <w:sz w:val="28"/>
          <w:szCs w:val="28"/>
        </w:rPr>
      </w:pPr>
      <w:r w:rsidRPr="00472021">
        <w:rPr>
          <w:rFonts w:ascii="Times New Roman" w:hAnsi="Times New Roman" w:cs="Times New Roman"/>
          <w:sz w:val="28"/>
          <w:szCs w:val="28"/>
        </w:rPr>
        <w:t>организации агропромышленного комплекса (организации и индивидуального предпринимателя, осуществляющих производство, первичную и (или) последующую (промышленную) переработку сельскохозяйственной продукции);</w:t>
      </w:r>
    </w:p>
    <w:p w:rsidR="00472021" w:rsidRPr="00472021" w:rsidRDefault="00472021" w:rsidP="00472021">
      <w:pPr>
        <w:spacing w:after="0"/>
        <w:ind w:firstLine="708"/>
        <w:jc w:val="both"/>
        <w:rPr>
          <w:rFonts w:ascii="Times New Roman" w:hAnsi="Times New Roman" w:cs="Times New Roman"/>
          <w:sz w:val="28"/>
          <w:szCs w:val="28"/>
        </w:rPr>
      </w:pPr>
      <w:r w:rsidRPr="00472021">
        <w:rPr>
          <w:rFonts w:ascii="Times New Roman" w:hAnsi="Times New Roman" w:cs="Times New Roman"/>
          <w:sz w:val="28"/>
          <w:szCs w:val="28"/>
        </w:rPr>
        <w:t xml:space="preserve"> участник отбора обеспечил прирост </w:t>
      </w:r>
      <w:r w:rsidR="00F01F69">
        <w:rPr>
          <w:rFonts w:ascii="Times New Roman" w:hAnsi="Times New Roman" w:cs="Times New Roman"/>
          <w:sz w:val="28"/>
          <w:szCs w:val="28"/>
        </w:rPr>
        <w:t>производства молока не менее 12 процентов</w:t>
      </w:r>
      <w:r w:rsidRPr="00472021">
        <w:rPr>
          <w:rFonts w:ascii="Times New Roman" w:hAnsi="Times New Roman" w:cs="Times New Roman"/>
          <w:sz w:val="28"/>
          <w:szCs w:val="28"/>
        </w:rPr>
        <w:t xml:space="preserve"> за 6 месяцев текущего финансового года по отношению к среднему объему производства молока за аналогичный период в течение 5 лет, предшествующих отчетному финансовому году. В случае если участник отбора начал хозяйственную деятельность по производству молока в период, который составляет менее 5 лет, предшествующих отчетному финансовому году, расчет среднего объема производства молока осуществляется за период деятельности. Для участников отбора, начавших хозяйственную деятельность по производству молока в отчетном финансовом году, прирост производства молока рассчитывается по отношению к нулю;</w:t>
      </w:r>
    </w:p>
    <w:p w:rsidR="00472021" w:rsidRPr="00472021" w:rsidRDefault="00472021" w:rsidP="00472021">
      <w:pPr>
        <w:spacing w:after="0"/>
        <w:ind w:firstLine="708"/>
        <w:jc w:val="both"/>
        <w:rPr>
          <w:rFonts w:ascii="Times New Roman" w:hAnsi="Times New Roman" w:cs="Times New Roman"/>
          <w:sz w:val="28"/>
          <w:szCs w:val="28"/>
        </w:rPr>
      </w:pPr>
      <w:r w:rsidRPr="00472021">
        <w:rPr>
          <w:rFonts w:ascii="Times New Roman" w:hAnsi="Times New Roman" w:cs="Times New Roman"/>
          <w:sz w:val="28"/>
          <w:szCs w:val="28"/>
        </w:rPr>
        <w:t xml:space="preserve"> участник отбора принимает обязательство о достижении в отчетном финансовом году результатов предоставления субсидии в соответствии с заключенным между Управлением и им Соглашением;</w:t>
      </w:r>
    </w:p>
    <w:p w:rsidR="00472021" w:rsidRPr="00472021" w:rsidRDefault="00472021" w:rsidP="00472021">
      <w:pPr>
        <w:spacing w:after="0"/>
        <w:ind w:firstLine="708"/>
        <w:jc w:val="both"/>
        <w:rPr>
          <w:rFonts w:ascii="Times New Roman" w:hAnsi="Times New Roman" w:cs="Times New Roman"/>
          <w:sz w:val="28"/>
          <w:szCs w:val="28"/>
        </w:rPr>
      </w:pPr>
      <w:r w:rsidRPr="00472021">
        <w:rPr>
          <w:rFonts w:ascii="Times New Roman" w:hAnsi="Times New Roman" w:cs="Times New Roman"/>
          <w:sz w:val="28"/>
          <w:szCs w:val="28"/>
        </w:rPr>
        <w:t xml:space="preserve"> участник отбора обеспечил достижение уровня молочной продуктивности коров молочного направления не ниже 5200 килограмм на одну корову за отчетный финансовый год;</w:t>
      </w:r>
    </w:p>
    <w:p w:rsidR="00472021" w:rsidRPr="00472021" w:rsidRDefault="00472021" w:rsidP="00472021">
      <w:pPr>
        <w:spacing w:after="0"/>
        <w:ind w:firstLine="708"/>
        <w:jc w:val="both"/>
        <w:rPr>
          <w:rFonts w:ascii="Times New Roman" w:hAnsi="Times New Roman" w:cs="Times New Roman"/>
          <w:sz w:val="28"/>
          <w:szCs w:val="28"/>
        </w:rPr>
      </w:pPr>
      <w:r w:rsidRPr="00472021">
        <w:rPr>
          <w:rFonts w:ascii="Times New Roman" w:hAnsi="Times New Roman" w:cs="Times New Roman"/>
          <w:sz w:val="28"/>
          <w:szCs w:val="28"/>
        </w:rPr>
        <w:t xml:space="preserve"> участник отбора обеспечил численность поголовья коров в текущем финансовом году не ниже уровня отчетного финансового года (за исключением участников отбора, которые начали хозяйственную деятельность по производству молока в отчетном финансовом году);</w:t>
      </w:r>
    </w:p>
    <w:p w:rsidR="00472021" w:rsidRPr="00472021" w:rsidRDefault="00472021" w:rsidP="00472021">
      <w:pPr>
        <w:spacing w:after="0"/>
        <w:ind w:firstLine="708"/>
        <w:jc w:val="both"/>
        <w:rPr>
          <w:rFonts w:ascii="Times New Roman" w:hAnsi="Times New Roman" w:cs="Times New Roman"/>
          <w:sz w:val="28"/>
          <w:szCs w:val="28"/>
        </w:rPr>
      </w:pPr>
      <w:r w:rsidRPr="00472021">
        <w:rPr>
          <w:rFonts w:ascii="Times New Roman" w:hAnsi="Times New Roman" w:cs="Times New Roman"/>
          <w:sz w:val="28"/>
          <w:szCs w:val="28"/>
        </w:rPr>
        <w:t>получатель понес затраты, предусмотренные пунктом 1.2.</w:t>
      </w:r>
    </w:p>
    <w:p w:rsidR="00472021" w:rsidRPr="00472021" w:rsidRDefault="00472021" w:rsidP="00472021">
      <w:pPr>
        <w:spacing w:after="0"/>
        <w:ind w:firstLine="708"/>
        <w:jc w:val="both"/>
        <w:rPr>
          <w:rFonts w:ascii="Times New Roman" w:hAnsi="Times New Roman" w:cs="Times New Roman"/>
          <w:sz w:val="28"/>
          <w:szCs w:val="28"/>
        </w:rPr>
      </w:pPr>
      <w:r w:rsidRPr="00472021">
        <w:rPr>
          <w:rFonts w:ascii="Times New Roman" w:hAnsi="Times New Roman" w:cs="Times New Roman"/>
          <w:sz w:val="28"/>
          <w:szCs w:val="28"/>
        </w:rPr>
        <w:t>Субсидия за счет средств федерального бюджета и бюджета Тамбовской области предоставляется в размере 1142 рублей за 1 тонну прироста произведенного молока за 6 месяцев текущего финансового года по отношению к среднему объему молока, произведенному за аналогичные периоды в течение 5 лет, предшествующих отчетному финансовому году.</w:t>
      </w:r>
    </w:p>
    <w:p w:rsidR="00472021" w:rsidRPr="00472021" w:rsidRDefault="00472021" w:rsidP="003B4E33">
      <w:pPr>
        <w:spacing w:after="0"/>
        <w:ind w:firstLine="708"/>
        <w:jc w:val="both"/>
        <w:rPr>
          <w:rFonts w:ascii="Times New Roman" w:hAnsi="Times New Roman" w:cs="Times New Roman"/>
          <w:sz w:val="28"/>
          <w:szCs w:val="28"/>
        </w:rPr>
      </w:pPr>
      <w:r w:rsidRPr="00472021">
        <w:rPr>
          <w:rFonts w:ascii="Times New Roman" w:hAnsi="Times New Roman" w:cs="Times New Roman"/>
          <w:sz w:val="28"/>
          <w:szCs w:val="28"/>
        </w:rPr>
        <w:t xml:space="preserve">В случае выполнения получателем условия по достижению в году, предшествующем году получения субсидии (далее - отчетный год), результатов, предусмотренных подпунктом 2.3.4, к ставке применяется </w:t>
      </w:r>
      <w:r w:rsidRPr="00472021">
        <w:rPr>
          <w:rFonts w:ascii="Times New Roman" w:hAnsi="Times New Roman" w:cs="Times New Roman"/>
          <w:sz w:val="28"/>
          <w:szCs w:val="28"/>
        </w:rPr>
        <w:lastRenderedPageBreak/>
        <w:t>коэффициент в размере, равном среднему отношению фактических значений за отчетный год к установленным, но не выше 1,2.</w:t>
      </w:r>
    </w:p>
    <w:p w:rsidR="00472021" w:rsidRPr="00472021" w:rsidRDefault="00472021" w:rsidP="003B4E33">
      <w:pPr>
        <w:spacing w:after="0"/>
        <w:ind w:firstLine="708"/>
        <w:jc w:val="both"/>
        <w:rPr>
          <w:rFonts w:ascii="Times New Roman" w:hAnsi="Times New Roman" w:cs="Times New Roman"/>
          <w:sz w:val="28"/>
          <w:szCs w:val="28"/>
        </w:rPr>
      </w:pPr>
      <w:r w:rsidRPr="00472021">
        <w:rPr>
          <w:rFonts w:ascii="Times New Roman" w:hAnsi="Times New Roman" w:cs="Times New Roman"/>
          <w:sz w:val="28"/>
          <w:szCs w:val="28"/>
        </w:rPr>
        <w:t>В случае невыполнения получателем условия по достижению в отчетном финансовом году результатов, предусмотренных подпунктом 2.3.4, к ставке применяется коэффициент в размере, равном среднему отношению фактических значений за отчетный год к установленным.</w:t>
      </w:r>
    </w:p>
    <w:p w:rsidR="00472021" w:rsidRDefault="00472021" w:rsidP="003B4E33">
      <w:pPr>
        <w:spacing w:after="0"/>
        <w:ind w:firstLine="708"/>
        <w:jc w:val="both"/>
        <w:rPr>
          <w:rFonts w:ascii="Times New Roman" w:hAnsi="Times New Roman" w:cs="Times New Roman"/>
          <w:sz w:val="28"/>
          <w:szCs w:val="28"/>
        </w:rPr>
      </w:pPr>
      <w:r w:rsidRPr="00472021">
        <w:rPr>
          <w:rFonts w:ascii="Times New Roman" w:hAnsi="Times New Roman" w:cs="Times New Roman"/>
          <w:sz w:val="28"/>
          <w:szCs w:val="28"/>
        </w:rPr>
        <w:t>В случае достижения уровня продуктивности сельскохозяйственных животных выше установленного в соответствии подпунктом 2.3.5 применяется коэффициент в размере, равном отношению фактического значения за отчетный год к установленному, но не более 1,2.</w:t>
      </w:r>
    </w:p>
    <w:p w:rsidR="00472021" w:rsidRDefault="00472021" w:rsidP="00472021">
      <w:pPr>
        <w:spacing w:after="0"/>
        <w:jc w:val="both"/>
        <w:rPr>
          <w:rFonts w:ascii="Times New Roman" w:hAnsi="Times New Roman" w:cs="Times New Roman"/>
          <w:sz w:val="28"/>
          <w:szCs w:val="28"/>
        </w:rPr>
      </w:pPr>
    </w:p>
    <w:p w:rsidR="00472021" w:rsidRDefault="00472021" w:rsidP="00472021">
      <w:pPr>
        <w:spacing w:after="0"/>
        <w:ind w:firstLine="708"/>
        <w:jc w:val="both"/>
        <w:rPr>
          <w:rFonts w:ascii="Times New Roman" w:hAnsi="Times New Roman" w:cs="Times New Roman"/>
          <w:b/>
          <w:sz w:val="28"/>
          <w:szCs w:val="28"/>
          <w:shd w:val="clear" w:color="auto" w:fill="FFFFFF"/>
        </w:rPr>
      </w:pPr>
      <w:r w:rsidRPr="00472021">
        <w:rPr>
          <w:rFonts w:ascii="Times New Roman" w:hAnsi="Times New Roman" w:cs="Times New Roman"/>
          <w:b/>
          <w:sz w:val="28"/>
          <w:szCs w:val="28"/>
          <w:shd w:val="clear" w:color="auto" w:fill="FFFFFF"/>
        </w:rPr>
        <w:t xml:space="preserve">Субсидии за счет средств федерального бюджета и бюджета Тамбовской области на возмещение части затрат на приобретение племенного молодняка сельскохозяйственных </w:t>
      </w:r>
      <w:r w:rsidR="00754214">
        <w:rPr>
          <w:rFonts w:ascii="Times New Roman" w:hAnsi="Times New Roman" w:cs="Times New Roman"/>
          <w:b/>
          <w:sz w:val="28"/>
          <w:szCs w:val="28"/>
          <w:shd w:val="clear" w:color="auto" w:fill="FFFFFF"/>
        </w:rPr>
        <w:t>животных в рамках подпрограммы «</w:t>
      </w:r>
      <w:r w:rsidRPr="00472021">
        <w:rPr>
          <w:rFonts w:ascii="Times New Roman" w:hAnsi="Times New Roman" w:cs="Times New Roman"/>
          <w:b/>
          <w:sz w:val="28"/>
          <w:szCs w:val="28"/>
          <w:shd w:val="clear" w:color="auto" w:fill="FFFFFF"/>
        </w:rPr>
        <w:t>Развитие отраслей агропромышленного комплекса</w:t>
      </w:r>
      <w:r w:rsidR="00754214">
        <w:rPr>
          <w:rFonts w:ascii="Times New Roman" w:hAnsi="Times New Roman" w:cs="Times New Roman"/>
          <w:b/>
          <w:sz w:val="28"/>
          <w:szCs w:val="28"/>
          <w:shd w:val="clear" w:color="auto" w:fill="FFFFFF"/>
        </w:rPr>
        <w:t>»</w:t>
      </w:r>
    </w:p>
    <w:p w:rsidR="00754214" w:rsidRDefault="00754214" w:rsidP="00472021">
      <w:pPr>
        <w:spacing w:after="0"/>
        <w:ind w:firstLine="708"/>
        <w:jc w:val="both"/>
        <w:rPr>
          <w:rFonts w:ascii="Times New Roman" w:hAnsi="Times New Roman" w:cs="Times New Roman"/>
          <w:b/>
          <w:sz w:val="28"/>
          <w:szCs w:val="28"/>
          <w:shd w:val="clear" w:color="auto" w:fill="FFFFFF"/>
        </w:rPr>
      </w:pPr>
    </w:p>
    <w:p w:rsidR="00754214" w:rsidRPr="00754214" w:rsidRDefault="00754214" w:rsidP="00754214">
      <w:pPr>
        <w:spacing w:after="0"/>
        <w:ind w:firstLine="708"/>
        <w:jc w:val="both"/>
        <w:rPr>
          <w:rFonts w:ascii="Times New Roman" w:hAnsi="Times New Roman" w:cs="Times New Roman"/>
          <w:sz w:val="28"/>
          <w:szCs w:val="28"/>
        </w:rPr>
      </w:pPr>
      <w:r w:rsidRPr="00754214">
        <w:rPr>
          <w:rFonts w:ascii="Times New Roman" w:hAnsi="Times New Roman" w:cs="Times New Roman"/>
          <w:sz w:val="28"/>
          <w:szCs w:val="28"/>
        </w:rPr>
        <w:t xml:space="preserve">Субсидии предоставляются в целях реализации </w:t>
      </w:r>
      <w:hyperlink r:id="rId82" w:history="1">
        <w:r w:rsidRPr="00754214">
          <w:rPr>
            <w:rStyle w:val="ae"/>
            <w:rFonts w:ascii="Times New Roman" w:hAnsi="Times New Roman" w:cs="Times New Roman"/>
            <w:color w:val="auto"/>
            <w:sz w:val="28"/>
            <w:szCs w:val="28"/>
          </w:rPr>
          <w:t>Государственной программы</w:t>
        </w:r>
      </w:hyperlink>
      <w:r w:rsidRPr="00754214">
        <w:rPr>
          <w:rFonts w:ascii="Times New Roman" w:hAnsi="Times New Roman" w:cs="Times New Roman"/>
          <w:sz w:val="28"/>
          <w:szCs w:val="28"/>
        </w:rPr>
        <w:t xml:space="preserve"> на возмещение части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w:t>
      </w:r>
    </w:p>
    <w:p w:rsidR="00754214" w:rsidRPr="00754214" w:rsidRDefault="00754214" w:rsidP="00754214">
      <w:pPr>
        <w:spacing w:after="0"/>
        <w:ind w:firstLine="708"/>
        <w:jc w:val="both"/>
        <w:rPr>
          <w:rFonts w:ascii="Times New Roman" w:hAnsi="Times New Roman" w:cs="Times New Roman"/>
          <w:sz w:val="28"/>
          <w:szCs w:val="28"/>
          <w:shd w:val="clear" w:color="auto" w:fill="FFFFFF"/>
        </w:rPr>
      </w:pPr>
      <w:r w:rsidRPr="00754214">
        <w:rPr>
          <w:rFonts w:ascii="Times New Roman" w:hAnsi="Times New Roman" w:cs="Times New Roman"/>
          <w:sz w:val="28"/>
          <w:szCs w:val="28"/>
        </w:rPr>
        <w:t>Субсидии предоставляются следующей категории получателей (далее - получатели) -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признанным победителями отбора в соответствии с</w:t>
      </w:r>
      <w:r w:rsidRPr="00754214">
        <w:rPr>
          <w:rFonts w:ascii="Times New Roman" w:hAnsi="Times New Roman" w:cs="Times New Roman"/>
          <w:sz w:val="28"/>
          <w:szCs w:val="28"/>
          <w:shd w:val="clear" w:color="auto" w:fill="FFFFFF"/>
        </w:rPr>
        <w:t xml:space="preserve"> правилами, утвержденными</w:t>
      </w:r>
      <w:r w:rsidRPr="00754214">
        <w:rPr>
          <w:rFonts w:ascii="Times New Roman" w:hAnsi="Times New Roman" w:cs="Times New Roman"/>
          <w:i/>
          <w:sz w:val="28"/>
          <w:szCs w:val="28"/>
          <w:shd w:val="clear" w:color="auto" w:fill="FFFFFF"/>
        </w:rPr>
        <w:t xml:space="preserve"> Постановлением администрации Тамбовской области  </w:t>
      </w:r>
      <w:r w:rsidR="00E46F94">
        <w:rPr>
          <w:rFonts w:ascii="Times New Roman" w:hAnsi="Times New Roman" w:cs="Times New Roman"/>
          <w:i/>
          <w:sz w:val="28"/>
          <w:szCs w:val="28"/>
          <w:shd w:val="clear" w:color="auto" w:fill="FFFFFF"/>
        </w:rPr>
        <w:br/>
      </w:r>
      <w:r w:rsidRPr="00754214">
        <w:rPr>
          <w:rFonts w:ascii="Times New Roman" w:hAnsi="Times New Roman" w:cs="Times New Roman"/>
          <w:i/>
          <w:sz w:val="28"/>
          <w:szCs w:val="28"/>
          <w:shd w:val="clear" w:color="auto" w:fill="FFFFFF"/>
        </w:rPr>
        <w:t>от 20.04.2021</w:t>
      </w:r>
      <w:r w:rsidR="00F60BC8">
        <w:rPr>
          <w:rFonts w:ascii="Times New Roman" w:hAnsi="Times New Roman" w:cs="Times New Roman"/>
          <w:i/>
          <w:sz w:val="28"/>
          <w:szCs w:val="28"/>
          <w:shd w:val="clear" w:color="auto" w:fill="FFFFFF"/>
        </w:rPr>
        <w:t xml:space="preserve"> г. </w:t>
      </w:r>
      <w:r w:rsidRPr="00754214">
        <w:rPr>
          <w:rFonts w:ascii="Times New Roman" w:hAnsi="Times New Roman" w:cs="Times New Roman"/>
          <w:i/>
          <w:sz w:val="28"/>
          <w:szCs w:val="28"/>
          <w:shd w:val="clear" w:color="auto" w:fill="FFFFFF"/>
        </w:rPr>
        <w:t xml:space="preserve"> № 261</w:t>
      </w:r>
      <w:r w:rsidRPr="00754214">
        <w:rPr>
          <w:rFonts w:ascii="Times New Roman" w:hAnsi="Times New Roman" w:cs="Times New Roman"/>
          <w:sz w:val="28"/>
          <w:szCs w:val="28"/>
          <w:shd w:val="clear" w:color="auto" w:fill="FFFFFF"/>
        </w:rPr>
        <w:t>.</w:t>
      </w:r>
    </w:p>
    <w:p w:rsidR="00754214" w:rsidRPr="00754214" w:rsidRDefault="00754214" w:rsidP="00754214">
      <w:pPr>
        <w:spacing w:after="0"/>
        <w:ind w:firstLine="708"/>
        <w:jc w:val="both"/>
        <w:rPr>
          <w:rFonts w:ascii="Times New Roman" w:hAnsi="Times New Roman" w:cs="Times New Roman"/>
          <w:sz w:val="28"/>
          <w:szCs w:val="28"/>
        </w:rPr>
      </w:pPr>
      <w:r w:rsidRPr="00754214">
        <w:rPr>
          <w:rFonts w:ascii="Times New Roman" w:hAnsi="Times New Roman" w:cs="Times New Roman"/>
          <w:sz w:val="28"/>
          <w:szCs w:val="28"/>
        </w:rPr>
        <w:t>Для участия в отборе на дату, не превышающую 30 календарных дней до даты подачи заявки, участник отбора должен соответствовать следующим требованиям:</w:t>
      </w:r>
    </w:p>
    <w:p w:rsidR="00754214" w:rsidRPr="00754214" w:rsidRDefault="00754214" w:rsidP="00754214">
      <w:pPr>
        <w:spacing w:after="0"/>
        <w:ind w:firstLine="708"/>
        <w:jc w:val="both"/>
        <w:rPr>
          <w:rFonts w:ascii="Times New Roman" w:hAnsi="Times New Roman" w:cs="Times New Roman"/>
          <w:sz w:val="28"/>
          <w:szCs w:val="28"/>
        </w:rPr>
      </w:pPr>
      <w:bookmarkStart w:id="96" w:name="sub_1224"/>
      <w:r w:rsidRPr="00754214">
        <w:rPr>
          <w:rFonts w:ascii="Times New Roman" w:hAnsi="Times New Roman" w:cs="Times New Roman"/>
          <w:sz w:val="28"/>
          <w:szCs w:val="28"/>
        </w:rPr>
        <w:t xml:space="preserve">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w:t>
      </w:r>
      <w:hyperlink r:id="rId83" w:history="1">
        <w:r w:rsidRPr="00754214">
          <w:rPr>
            <w:rStyle w:val="ae"/>
            <w:rFonts w:ascii="Times New Roman" w:hAnsi="Times New Roman" w:cs="Times New Roman"/>
            <w:color w:val="auto"/>
            <w:sz w:val="28"/>
            <w:szCs w:val="28"/>
          </w:rPr>
          <w:t>законодательством</w:t>
        </w:r>
      </w:hyperlink>
      <w:r w:rsidRPr="00754214">
        <w:rPr>
          <w:rFonts w:ascii="Times New Roman" w:hAnsi="Times New Roman" w:cs="Times New Roman"/>
          <w:sz w:val="28"/>
          <w:szCs w:val="28"/>
        </w:rPr>
        <w:t xml:space="preserve"> Российской Федерации о налогах и сборах;</w:t>
      </w:r>
    </w:p>
    <w:p w:rsidR="00754214" w:rsidRPr="00754214" w:rsidRDefault="00754214" w:rsidP="00754214">
      <w:pPr>
        <w:spacing w:after="0"/>
        <w:ind w:firstLine="708"/>
        <w:jc w:val="both"/>
        <w:rPr>
          <w:rFonts w:ascii="Times New Roman" w:hAnsi="Times New Roman" w:cs="Times New Roman"/>
          <w:sz w:val="28"/>
          <w:szCs w:val="28"/>
        </w:rPr>
      </w:pPr>
      <w:bookmarkStart w:id="97" w:name="sub_1225"/>
      <w:bookmarkEnd w:id="96"/>
      <w:r w:rsidRPr="00754214">
        <w:rPr>
          <w:rFonts w:ascii="Times New Roman" w:hAnsi="Times New Roman" w:cs="Times New Roman"/>
          <w:sz w:val="28"/>
          <w:szCs w:val="28"/>
        </w:rPr>
        <w:t xml:space="preserve"> у участника отбора отсутствует просроченная задолженность по возврату в бюджет Тамбовской области субсидий, бюджетных инвестиций, предоставленных в том числе в соответствии с иными правовыми актами;</w:t>
      </w:r>
    </w:p>
    <w:p w:rsidR="00754214" w:rsidRPr="00754214" w:rsidRDefault="00754214" w:rsidP="00754214">
      <w:pPr>
        <w:spacing w:after="0"/>
        <w:ind w:firstLine="708"/>
        <w:jc w:val="both"/>
        <w:rPr>
          <w:rFonts w:ascii="Times New Roman" w:hAnsi="Times New Roman" w:cs="Times New Roman"/>
          <w:sz w:val="28"/>
          <w:szCs w:val="28"/>
        </w:rPr>
      </w:pPr>
      <w:bookmarkStart w:id="98" w:name="sub_1226"/>
      <w:bookmarkEnd w:id="97"/>
      <w:r w:rsidRPr="00754214">
        <w:rPr>
          <w:rFonts w:ascii="Times New Roman" w:hAnsi="Times New Roman" w:cs="Times New Roman"/>
          <w:sz w:val="28"/>
          <w:szCs w:val="28"/>
        </w:rPr>
        <w:t xml:space="preserve">участник отбора - юридическое лицо не находится в процессе реорганизации (за исключением реорганизации в форме присоединения к </w:t>
      </w:r>
      <w:r w:rsidRPr="00754214">
        <w:rPr>
          <w:rFonts w:ascii="Times New Roman" w:hAnsi="Times New Roman" w:cs="Times New Roman"/>
          <w:sz w:val="28"/>
          <w:szCs w:val="28"/>
        </w:rPr>
        <w:lastRenderedPageBreak/>
        <w:t>участнику отбора - юридическому лицу другого юридического лица), ликвидации, в отношении него не введена процедура банкротства, деятельность участника отбора субсидии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754214" w:rsidRPr="00754214" w:rsidRDefault="00754214" w:rsidP="00754214">
      <w:pPr>
        <w:spacing w:after="0"/>
        <w:ind w:firstLine="708"/>
        <w:jc w:val="both"/>
        <w:rPr>
          <w:rFonts w:ascii="Times New Roman" w:hAnsi="Times New Roman" w:cs="Times New Roman"/>
          <w:sz w:val="28"/>
          <w:szCs w:val="28"/>
        </w:rPr>
      </w:pPr>
      <w:bookmarkStart w:id="99" w:name="sub_1227"/>
      <w:bookmarkEnd w:id="98"/>
      <w:r w:rsidRPr="00754214">
        <w:rPr>
          <w:rFonts w:ascii="Times New Roman" w:hAnsi="Times New Roman" w:cs="Times New Roman"/>
          <w:sz w:val="28"/>
          <w:szCs w:val="28"/>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754214" w:rsidRPr="00754214" w:rsidRDefault="00754214" w:rsidP="00754214">
      <w:pPr>
        <w:spacing w:after="0"/>
        <w:ind w:firstLine="708"/>
        <w:jc w:val="both"/>
        <w:rPr>
          <w:rFonts w:ascii="Times New Roman" w:hAnsi="Times New Roman" w:cs="Times New Roman"/>
          <w:sz w:val="28"/>
          <w:szCs w:val="28"/>
        </w:rPr>
      </w:pPr>
      <w:bookmarkStart w:id="100" w:name="sub_1228"/>
      <w:bookmarkEnd w:id="99"/>
      <w:r w:rsidRPr="00754214">
        <w:rPr>
          <w:rFonts w:ascii="Times New Roman" w:hAnsi="Times New Roman" w:cs="Times New Roman"/>
          <w:sz w:val="28"/>
          <w:szCs w:val="28"/>
        </w:rPr>
        <w:t xml:space="preserve"> участник отбора не получал средства из бюджета Тамбовской области на основании иных нормативных правовых актов Тамбовской области на цели, указанные в </w:t>
      </w:r>
      <w:hyperlink w:anchor="sub_1102" w:history="1">
        <w:r w:rsidRPr="00754214">
          <w:rPr>
            <w:rStyle w:val="ae"/>
            <w:rFonts w:ascii="Times New Roman" w:hAnsi="Times New Roman" w:cs="Times New Roman"/>
            <w:color w:val="auto"/>
            <w:sz w:val="28"/>
            <w:szCs w:val="28"/>
          </w:rPr>
          <w:t>пункте 1.2</w:t>
        </w:r>
      </w:hyperlink>
      <w:r w:rsidRPr="00754214">
        <w:rPr>
          <w:rFonts w:ascii="Times New Roman" w:hAnsi="Times New Roman" w:cs="Times New Roman"/>
          <w:sz w:val="28"/>
          <w:szCs w:val="28"/>
        </w:rPr>
        <w:t>.</w:t>
      </w:r>
    </w:p>
    <w:bookmarkEnd w:id="100"/>
    <w:p w:rsidR="00754214" w:rsidRPr="00754214" w:rsidRDefault="00754214" w:rsidP="00754214">
      <w:pPr>
        <w:spacing w:after="0"/>
        <w:ind w:firstLine="708"/>
        <w:jc w:val="both"/>
        <w:rPr>
          <w:rFonts w:ascii="Times New Roman" w:hAnsi="Times New Roman" w:cs="Times New Roman"/>
          <w:sz w:val="28"/>
          <w:szCs w:val="28"/>
        </w:rPr>
      </w:pPr>
      <w:r w:rsidRPr="00754214">
        <w:rPr>
          <w:rFonts w:ascii="Times New Roman" w:hAnsi="Times New Roman" w:cs="Times New Roman"/>
          <w:sz w:val="28"/>
          <w:szCs w:val="28"/>
        </w:rPr>
        <w:t xml:space="preserve"> Для участия в отборе участник отбора должен также соответствовать следующим требованиям:</w:t>
      </w:r>
    </w:p>
    <w:p w:rsidR="00754214" w:rsidRPr="00754214" w:rsidRDefault="00754214" w:rsidP="00754214">
      <w:pPr>
        <w:spacing w:after="0"/>
        <w:ind w:firstLine="708"/>
        <w:jc w:val="both"/>
        <w:rPr>
          <w:rFonts w:ascii="Times New Roman" w:hAnsi="Times New Roman" w:cs="Times New Roman"/>
          <w:sz w:val="28"/>
          <w:szCs w:val="28"/>
        </w:rPr>
      </w:pPr>
      <w:r w:rsidRPr="00754214">
        <w:rPr>
          <w:rFonts w:ascii="Times New Roman" w:hAnsi="Times New Roman" w:cs="Times New Roman"/>
          <w:sz w:val="28"/>
          <w:szCs w:val="28"/>
        </w:rPr>
        <w:t xml:space="preserve"> участник отбора в году, предшествующем году получения субсидии, не привлекался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84" w:history="1">
        <w:r w:rsidRPr="00754214">
          <w:rPr>
            <w:rStyle w:val="ae"/>
            <w:rFonts w:ascii="Times New Roman" w:hAnsi="Times New Roman" w:cs="Times New Roman"/>
            <w:color w:val="auto"/>
            <w:sz w:val="28"/>
            <w:szCs w:val="28"/>
          </w:rPr>
          <w:t>постановлением</w:t>
        </w:r>
      </w:hyperlink>
      <w:r w:rsidRPr="00754214">
        <w:rPr>
          <w:rFonts w:ascii="Times New Roman" w:hAnsi="Times New Roman" w:cs="Times New Roman"/>
          <w:sz w:val="28"/>
          <w:szCs w:val="28"/>
        </w:rPr>
        <w:t xml:space="preserve"> Правительства Российской </w:t>
      </w:r>
      <w:r>
        <w:rPr>
          <w:rFonts w:ascii="Times New Roman" w:hAnsi="Times New Roman" w:cs="Times New Roman"/>
          <w:sz w:val="28"/>
          <w:szCs w:val="28"/>
        </w:rPr>
        <w:t>Федерации от 16.09.2020 N 1479 «</w:t>
      </w:r>
      <w:r w:rsidRPr="00754214">
        <w:rPr>
          <w:rFonts w:ascii="Times New Roman" w:hAnsi="Times New Roman" w:cs="Times New Roman"/>
          <w:sz w:val="28"/>
          <w:szCs w:val="28"/>
        </w:rPr>
        <w:t>Об утверждении Правил противопожарного режима в Российской Федерации</w:t>
      </w:r>
      <w:r>
        <w:rPr>
          <w:rFonts w:ascii="Times New Roman" w:hAnsi="Times New Roman" w:cs="Times New Roman"/>
          <w:sz w:val="28"/>
          <w:szCs w:val="28"/>
        </w:rPr>
        <w:t>»</w:t>
      </w:r>
      <w:r w:rsidRPr="00754214">
        <w:rPr>
          <w:rFonts w:ascii="Times New Roman" w:hAnsi="Times New Roman" w:cs="Times New Roman"/>
          <w:sz w:val="28"/>
          <w:szCs w:val="28"/>
        </w:rPr>
        <w:t>.</w:t>
      </w:r>
    </w:p>
    <w:p w:rsidR="00754214" w:rsidRPr="00754214" w:rsidRDefault="00754214" w:rsidP="00754214">
      <w:pPr>
        <w:spacing w:after="0"/>
        <w:ind w:firstLine="708"/>
        <w:jc w:val="both"/>
        <w:rPr>
          <w:rFonts w:ascii="Times New Roman" w:hAnsi="Times New Roman" w:cs="Times New Roman"/>
          <w:sz w:val="28"/>
          <w:szCs w:val="28"/>
        </w:rPr>
      </w:pPr>
      <w:bookmarkStart w:id="101" w:name="sub_1236"/>
      <w:r w:rsidRPr="00754214">
        <w:rPr>
          <w:rFonts w:ascii="Times New Roman" w:hAnsi="Times New Roman" w:cs="Times New Roman"/>
          <w:sz w:val="28"/>
          <w:szCs w:val="28"/>
        </w:rPr>
        <w:t xml:space="preserve"> участник отбора соответствует одному из следующих статусов:</w:t>
      </w:r>
    </w:p>
    <w:bookmarkEnd w:id="101"/>
    <w:p w:rsidR="00754214" w:rsidRPr="00754214" w:rsidRDefault="00754214" w:rsidP="00754214">
      <w:pPr>
        <w:spacing w:after="0"/>
        <w:jc w:val="both"/>
        <w:rPr>
          <w:rFonts w:ascii="Times New Roman" w:hAnsi="Times New Roman" w:cs="Times New Roman"/>
          <w:sz w:val="28"/>
          <w:szCs w:val="28"/>
        </w:rPr>
      </w:pPr>
      <w:r w:rsidRPr="00754214">
        <w:rPr>
          <w:rFonts w:ascii="Times New Roman" w:hAnsi="Times New Roman" w:cs="Times New Roman"/>
          <w:sz w:val="28"/>
          <w:szCs w:val="28"/>
        </w:rPr>
        <w:t>организации или индивидуального предпринимателя, осуществляющих производство сельскохозяйственной продукции, ее первичную и последующую (промышленную) переработку в соответствии с перечнем, утверждаемым Правительством Российской Федерации, и ее реализацию,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70 процентов за календарный год (для сельскохозяйственных товаропроизводителей, за исключением сельскохозяйственных потребительских кооперативов и крестьянских (фермерских) хозяйств);</w:t>
      </w:r>
    </w:p>
    <w:p w:rsidR="00754214" w:rsidRPr="00754214" w:rsidRDefault="00754214" w:rsidP="003B4E33">
      <w:pPr>
        <w:spacing w:after="0"/>
        <w:ind w:firstLine="708"/>
        <w:jc w:val="both"/>
        <w:rPr>
          <w:rFonts w:ascii="Times New Roman" w:hAnsi="Times New Roman" w:cs="Times New Roman"/>
          <w:sz w:val="28"/>
          <w:szCs w:val="28"/>
        </w:rPr>
      </w:pPr>
      <w:r w:rsidRPr="00754214">
        <w:rPr>
          <w:rFonts w:ascii="Times New Roman" w:hAnsi="Times New Roman" w:cs="Times New Roman"/>
          <w:sz w:val="28"/>
          <w:szCs w:val="28"/>
        </w:rPr>
        <w:lastRenderedPageBreak/>
        <w:t>сельскохозяйственного потребительского кооператива, выполняющего не менее 50 процентов объема работ (услуг) для членов кооператива (для сельскохозяйственных потребительских кооперативов);</w:t>
      </w:r>
    </w:p>
    <w:p w:rsidR="00754214" w:rsidRPr="00754214" w:rsidRDefault="00754214" w:rsidP="003B4E33">
      <w:pPr>
        <w:spacing w:after="0"/>
        <w:ind w:firstLine="708"/>
        <w:jc w:val="both"/>
        <w:rPr>
          <w:rFonts w:ascii="Times New Roman" w:hAnsi="Times New Roman" w:cs="Times New Roman"/>
          <w:sz w:val="28"/>
          <w:szCs w:val="28"/>
        </w:rPr>
      </w:pPr>
      <w:r w:rsidRPr="00754214">
        <w:rPr>
          <w:rFonts w:ascii="Times New Roman" w:hAnsi="Times New Roman" w:cs="Times New Roman"/>
          <w:sz w:val="28"/>
          <w:szCs w:val="28"/>
        </w:rPr>
        <w:t>крестьянского (фермерского) хозяйства (для крестьянских (фермерских) хозяйств);</w:t>
      </w:r>
    </w:p>
    <w:p w:rsidR="00754214" w:rsidRPr="00754214" w:rsidRDefault="00754214" w:rsidP="00754214">
      <w:pPr>
        <w:spacing w:after="0"/>
        <w:ind w:firstLine="708"/>
        <w:jc w:val="both"/>
        <w:rPr>
          <w:rFonts w:ascii="Times New Roman" w:hAnsi="Times New Roman" w:cs="Times New Roman"/>
          <w:sz w:val="28"/>
          <w:szCs w:val="28"/>
        </w:rPr>
      </w:pPr>
      <w:bookmarkStart w:id="102" w:name="sub_1237"/>
      <w:r w:rsidRPr="00754214">
        <w:rPr>
          <w:rFonts w:ascii="Times New Roman" w:hAnsi="Times New Roman" w:cs="Times New Roman"/>
          <w:sz w:val="28"/>
          <w:szCs w:val="28"/>
        </w:rPr>
        <w:t xml:space="preserve"> участник отбора осуществил приобретение племенного молодняка сельскохозяйственных животных в племенных организациях, зарегистрированных в Государственном племенном регистре;</w:t>
      </w:r>
    </w:p>
    <w:bookmarkEnd w:id="102"/>
    <w:p w:rsidR="00754214" w:rsidRDefault="00754214" w:rsidP="00754214">
      <w:pPr>
        <w:spacing w:after="0"/>
        <w:ind w:firstLine="708"/>
        <w:jc w:val="both"/>
        <w:rPr>
          <w:rStyle w:val="ae"/>
          <w:rFonts w:ascii="Times New Roman" w:hAnsi="Times New Roman" w:cs="Times New Roman"/>
          <w:color w:val="auto"/>
          <w:sz w:val="28"/>
          <w:szCs w:val="28"/>
        </w:rPr>
      </w:pPr>
      <w:r w:rsidRPr="00754214">
        <w:rPr>
          <w:rFonts w:ascii="Times New Roman" w:hAnsi="Times New Roman" w:cs="Times New Roman"/>
          <w:sz w:val="28"/>
          <w:szCs w:val="28"/>
        </w:rPr>
        <w:t xml:space="preserve">участник отбора понес затраты, предусмотренные </w:t>
      </w:r>
      <w:hyperlink w:anchor="sub_1102" w:history="1">
        <w:r w:rsidRPr="00754214">
          <w:rPr>
            <w:rStyle w:val="ae"/>
            <w:rFonts w:ascii="Times New Roman" w:hAnsi="Times New Roman" w:cs="Times New Roman"/>
            <w:color w:val="auto"/>
            <w:sz w:val="28"/>
            <w:szCs w:val="28"/>
          </w:rPr>
          <w:t>пунктом 1.2</w:t>
        </w:r>
      </w:hyperlink>
    </w:p>
    <w:p w:rsidR="003B4E33" w:rsidRPr="003B4E33" w:rsidRDefault="003B4E33" w:rsidP="003B4E33">
      <w:pPr>
        <w:spacing w:after="0"/>
        <w:ind w:firstLine="708"/>
        <w:jc w:val="both"/>
        <w:rPr>
          <w:rFonts w:ascii="Times New Roman" w:hAnsi="Times New Roman" w:cs="Times New Roman"/>
          <w:sz w:val="28"/>
          <w:szCs w:val="28"/>
        </w:rPr>
      </w:pPr>
      <w:r w:rsidRPr="003B4E33">
        <w:rPr>
          <w:rFonts w:ascii="Times New Roman" w:hAnsi="Times New Roman" w:cs="Times New Roman"/>
          <w:sz w:val="28"/>
          <w:szCs w:val="28"/>
        </w:rPr>
        <w:t>Субсидия за счет средств федерального бюджета и бюджета Тамбовской области предоставляется в следующих размерах:</w:t>
      </w:r>
    </w:p>
    <w:p w:rsidR="003B4E33" w:rsidRPr="003B4E33" w:rsidRDefault="003B4E33" w:rsidP="003B4E33">
      <w:pPr>
        <w:spacing w:after="0"/>
        <w:ind w:firstLine="708"/>
        <w:jc w:val="both"/>
        <w:rPr>
          <w:rFonts w:ascii="Times New Roman" w:hAnsi="Times New Roman" w:cs="Times New Roman"/>
          <w:sz w:val="28"/>
          <w:szCs w:val="28"/>
        </w:rPr>
      </w:pPr>
      <w:bookmarkStart w:id="103" w:name="sub_15031"/>
      <w:r w:rsidRPr="003B4E33">
        <w:rPr>
          <w:rFonts w:ascii="Times New Roman" w:hAnsi="Times New Roman" w:cs="Times New Roman"/>
          <w:sz w:val="28"/>
          <w:szCs w:val="28"/>
        </w:rPr>
        <w:t>при приобретении нетелей, быков-производителей молочного направления - в размере 70 процентов фактически произведенных затрат, но не более 90000 рублей за 1 голову;</w:t>
      </w:r>
    </w:p>
    <w:p w:rsidR="003B4E33" w:rsidRDefault="003B4E33" w:rsidP="003B4E33">
      <w:pPr>
        <w:spacing w:after="0"/>
        <w:ind w:firstLine="708"/>
        <w:jc w:val="both"/>
        <w:rPr>
          <w:rFonts w:ascii="Times New Roman" w:hAnsi="Times New Roman" w:cs="Times New Roman"/>
          <w:sz w:val="28"/>
          <w:szCs w:val="28"/>
        </w:rPr>
      </w:pPr>
      <w:bookmarkStart w:id="104" w:name="sub_15032"/>
      <w:bookmarkEnd w:id="103"/>
      <w:r w:rsidRPr="003B4E33">
        <w:rPr>
          <w:rFonts w:ascii="Times New Roman" w:hAnsi="Times New Roman" w:cs="Times New Roman"/>
          <w:sz w:val="28"/>
          <w:szCs w:val="28"/>
        </w:rPr>
        <w:t>при приобретении иных сельскохозяйственных животных - в размере 0,1 процента от фактически произведенных затрат.</w:t>
      </w:r>
    </w:p>
    <w:p w:rsidR="00F24B18" w:rsidRDefault="00F24B18" w:rsidP="003B4E33">
      <w:pPr>
        <w:spacing w:after="0"/>
        <w:ind w:firstLine="708"/>
        <w:jc w:val="both"/>
        <w:rPr>
          <w:rFonts w:ascii="Times New Roman" w:hAnsi="Times New Roman" w:cs="Times New Roman"/>
          <w:sz w:val="28"/>
          <w:szCs w:val="28"/>
        </w:rPr>
      </w:pPr>
    </w:p>
    <w:p w:rsidR="00F24B18" w:rsidRPr="003B224F" w:rsidRDefault="00F24B18" w:rsidP="00F24B18">
      <w:pPr>
        <w:spacing w:after="0"/>
        <w:ind w:firstLine="708"/>
        <w:jc w:val="both"/>
        <w:rPr>
          <w:rFonts w:ascii="Times New Roman" w:hAnsi="Times New Roman" w:cs="Times New Roman"/>
          <w:b/>
          <w:sz w:val="28"/>
          <w:szCs w:val="28"/>
          <w:shd w:val="clear" w:color="auto" w:fill="FFFFFF"/>
        </w:rPr>
      </w:pPr>
      <w:r w:rsidRPr="003B224F">
        <w:rPr>
          <w:rFonts w:ascii="Times New Roman" w:hAnsi="Times New Roman" w:cs="Times New Roman"/>
          <w:b/>
          <w:sz w:val="28"/>
          <w:szCs w:val="28"/>
          <w:shd w:val="clear" w:color="auto" w:fill="FFFFFF"/>
        </w:rPr>
        <w:t>Субсидии за счет средств федерального бюджета и бюджета Тамбовской области на возмещение части затрат на производство и реализацию рафинированного бутилированного масла подсолнечного и (или) сахара белого в организации розничной торговли в рамках подпрограммы «Развитие отраслей агропромышленного комплекса»</w:t>
      </w:r>
    </w:p>
    <w:p w:rsidR="00F24B18" w:rsidRPr="003B224F" w:rsidRDefault="00F24B18" w:rsidP="00F24B18">
      <w:pPr>
        <w:spacing w:after="0"/>
        <w:ind w:firstLine="708"/>
        <w:jc w:val="both"/>
        <w:rPr>
          <w:rFonts w:ascii="Times New Roman" w:hAnsi="Times New Roman" w:cs="Times New Roman"/>
          <w:b/>
          <w:sz w:val="28"/>
          <w:szCs w:val="28"/>
          <w:highlight w:val="yellow"/>
          <w:shd w:val="clear" w:color="auto" w:fill="FFFFFF"/>
        </w:rPr>
      </w:pPr>
    </w:p>
    <w:p w:rsidR="00F24B18" w:rsidRPr="00654198" w:rsidRDefault="00B12DC3" w:rsidP="00B12DC3">
      <w:pPr>
        <w:spacing w:after="0"/>
        <w:ind w:firstLine="708"/>
        <w:jc w:val="both"/>
        <w:rPr>
          <w:rFonts w:ascii="Times New Roman" w:hAnsi="Times New Roman" w:cs="Times New Roman"/>
          <w:sz w:val="28"/>
          <w:szCs w:val="28"/>
          <w:shd w:val="clear" w:color="auto" w:fill="FFFFFF"/>
        </w:rPr>
      </w:pPr>
      <w:r w:rsidRPr="00654198">
        <w:rPr>
          <w:rFonts w:ascii="Times New Roman" w:hAnsi="Times New Roman" w:cs="Times New Roman"/>
          <w:sz w:val="28"/>
          <w:szCs w:val="28"/>
          <w:shd w:val="clear" w:color="auto" w:fill="FFFFFF"/>
        </w:rPr>
        <w:t>Субсидии предоставляются в целях реализации </w:t>
      </w:r>
      <w:hyperlink r:id="rId85" w:anchor="/document/28166322/entry/1000" w:history="1">
        <w:r w:rsidRPr="000D5ED0">
          <w:rPr>
            <w:rStyle w:val="a5"/>
            <w:rFonts w:ascii="Times New Roman" w:hAnsi="Times New Roman" w:cs="Times New Roman"/>
            <w:color w:val="auto"/>
            <w:sz w:val="28"/>
            <w:szCs w:val="28"/>
            <w:u w:val="none"/>
            <w:shd w:val="clear" w:color="auto" w:fill="FFFFFF"/>
          </w:rPr>
          <w:t>Государственной программы</w:t>
        </w:r>
      </w:hyperlink>
      <w:r w:rsidRPr="00654198">
        <w:rPr>
          <w:rFonts w:ascii="Times New Roman" w:hAnsi="Times New Roman" w:cs="Times New Roman"/>
          <w:sz w:val="28"/>
          <w:szCs w:val="28"/>
          <w:shd w:val="clear" w:color="auto" w:fill="FFFFFF"/>
        </w:rPr>
        <w:t> производителям масла подсолнечного и (или) производителям сахара белого на возмещение части затрат без учета налога на добавленную стоимость, связанных с производством и реализацией масла подсолнечного и (или) сахара белого в организации розничной торговли, по ставке на 1 литр произведенного и реализованного масла подсолнечного по цене, не превышающей 95 рублей за 1 литр, включая налог на добавленную стоимость, и (или) на 1 килограмм сахара белого по цене, не превышающей 36 рублей за 1 килограмм, включая налог на добавленную стоимость</w:t>
      </w:r>
      <w:r w:rsidR="00E46F94" w:rsidRPr="00654198">
        <w:rPr>
          <w:rFonts w:ascii="Times New Roman" w:hAnsi="Times New Roman" w:cs="Times New Roman"/>
          <w:sz w:val="28"/>
          <w:szCs w:val="28"/>
          <w:shd w:val="clear" w:color="auto" w:fill="FFFFFF"/>
        </w:rPr>
        <w:t>.</w:t>
      </w:r>
    </w:p>
    <w:p w:rsidR="00654198" w:rsidRPr="00654198" w:rsidRDefault="00B12DC3" w:rsidP="00B12DC3">
      <w:pPr>
        <w:spacing w:after="0"/>
        <w:ind w:firstLine="708"/>
        <w:jc w:val="both"/>
        <w:rPr>
          <w:rFonts w:ascii="Times New Roman" w:hAnsi="Times New Roman" w:cs="Times New Roman"/>
          <w:i/>
          <w:sz w:val="28"/>
          <w:szCs w:val="28"/>
          <w:shd w:val="clear" w:color="auto" w:fill="FFFFFF"/>
        </w:rPr>
      </w:pPr>
      <w:r w:rsidRPr="00654198">
        <w:rPr>
          <w:sz w:val="21"/>
          <w:szCs w:val="21"/>
          <w:shd w:val="clear" w:color="auto" w:fill="FFFFFF"/>
        </w:rPr>
        <w:t> </w:t>
      </w:r>
      <w:r w:rsidRPr="00654198">
        <w:rPr>
          <w:rFonts w:ascii="Times New Roman" w:hAnsi="Times New Roman" w:cs="Times New Roman"/>
          <w:sz w:val="28"/>
          <w:szCs w:val="28"/>
          <w:shd w:val="clear" w:color="auto" w:fill="FFFFFF"/>
        </w:rPr>
        <w:t xml:space="preserve">Субсидии предоставляются следующей категории получателей субсидии (далее - получатели): производителям масла подсолнечного и (или) производителям сахара белого, признанным победителями отбора в соответствии с </w:t>
      </w:r>
      <w:r w:rsidR="00E46F94" w:rsidRPr="00654198">
        <w:rPr>
          <w:rFonts w:ascii="Times New Roman" w:hAnsi="Times New Roman" w:cs="Times New Roman"/>
          <w:sz w:val="28"/>
          <w:szCs w:val="28"/>
          <w:shd w:val="clear" w:color="auto" w:fill="FFFFFF"/>
        </w:rPr>
        <w:t xml:space="preserve">Правилами, утвержденными </w:t>
      </w:r>
      <w:r w:rsidR="00E46F94" w:rsidRPr="00654198">
        <w:rPr>
          <w:rFonts w:ascii="Times New Roman" w:hAnsi="Times New Roman" w:cs="Times New Roman"/>
          <w:i/>
          <w:sz w:val="28"/>
          <w:szCs w:val="28"/>
          <w:shd w:val="clear" w:color="auto" w:fill="FFFFFF"/>
        </w:rPr>
        <w:t>Постановлением администрации Тамбовской области от 19.04.2021 г. № 277</w:t>
      </w:r>
      <w:r w:rsidR="00654198" w:rsidRPr="00654198">
        <w:rPr>
          <w:rFonts w:ascii="Times New Roman" w:hAnsi="Times New Roman" w:cs="Times New Roman"/>
          <w:i/>
          <w:sz w:val="28"/>
          <w:szCs w:val="28"/>
          <w:shd w:val="clear" w:color="auto" w:fill="FFFFFF"/>
        </w:rPr>
        <w:t>.</w:t>
      </w:r>
    </w:p>
    <w:p w:rsidR="00654198" w:rsidRPr="00654198" w:rsidRDefault="00654198" w:rsidP="00654198">
      <w:pPr>
        <w:spacing w:after="0"/>
        <w:ind w:firstLine="708"/>
        <w:jc w:val="both"/>
        <w:rPr>
          <w:rFonts w:ascii="Times New Roman" w:hAnsi="Times New Roman" w:cs="Times New Roman"/>
          <w:sz w:val="28"/>
          <w:szCs w:val="28"/>
          <w:shd w:val="clear" w:color="auto" w:fill="FFFFFF"/>
        </w:rPr>
      </w:pPr>
      <w:r w:rsidRPr="00654198">
        <w:rPr>
          <w:rFonts w:ascii="Times New Roman" w:hAnsi="Times New Roman" w:cs="Times New Roman"/>
          <w:sz w:val="28"/>
          <w:szCs w:val="28"/>
          <w:shd w:val="clear" w:color="auto" w:fill="FFFFFF"/>
        </w:rPr>
        <w:t>Организации розничной торговли </w:t>
      </w:r>
      <w:r w:rsidR="002D2B3D">
        <w:rPr>
          <w:rFonts w:ascii="Times New Roman" w:hAnsi="Times New Roman" w:cs="Times New Roman"/>
          <w:sz w:val="28"/>
          <w:szCs w:val="28"/>
          <w:shd w:val="clear" w:color="auto" w:fill="FFFFFF"/>
        </w:rPr>
        <w:t>- </w:t>
      </w:r>
      <w:r w:rsidRPr="00654198">
        <w:rPr>
          <w:rFonts w:ascii="Times New Roman" w:hAnsi="Times New Roman" w:cs="Times New Roman"/>
          <w:sz w:val="28"/>
          <w:szCs w:val="28"/>
          <w:shd w:val="clear" w:color="auto" w:fill="FFFFFF"/>
        </w:rPr>
        <w:t xml:space="preserve">хозяйствующие субъекты, осуществляющие торговую деятельность на территории Российской </w:t>
      </w:r>
      <w:r w:rsidRPr="00654198">
        <w:rPr>
          <w:rFonts w:ascii="Times New Roman" w:hAnsi="Times New Roman" w:cs="Times New Roman"/>
          <w:sz w:val="28"/>
          <w:szCs w:val="28"/>
          <w:shd w:val="clear" w:color="auto" w:fill="FFFFFF"/>
        </w:rPr>
        <w:lastRenderedPageBreak/>
        <w:t>Федерации (основной код вида экономической деятельности в соответствии с Общероссийским классификатором видов экономической деятельности (</w:t>
      </w:r>
      <w:hyperlink r:id="rId86" w:anchor="/document/70650726/entry/0" w:history="1">
        <w:r w:rsidRPr="00654198">
          <w:rPr>
            <w:rFonts w:ascii="Times New Roman" w:hAnsi="Times New Roman" w:cs="Times New Roman"/>
            <w:sz w:val="28"/>
            <w:szCs w:val="28"/>
            <w:shd w:val="clear" w:color="auto" w:fill="FFFFFF"/>
          </w:rPr>
          <w:t>ОК 029-2014</w:t>
        </w:r>
      </w:hyperlink>
      <w:r w:rsidRPr="00654198">
        <w:rPr>
          <w:rFonts w:ascii="Times New Roman" w:hAnsi="Times New Roman" w:cs="Times New Roman"/>
          <w:sz w:val="28"/>
          <w:szCs w:val="28"/>
          <w:shd w:val="clear" w:color="auto" w:fill="FFFFFF"/>
        </w:rPr>
        <w:t> (КДЕС Ред. 2) - </w:t>
      </w:r>
      <w:hyperlink r:id="rId87" w:anchor="/document/70650726/entry/471" w:history="1">
        <w:r w:rsidRPr="00654198">
          <w:rPr>
            <w:rFonts w:ascii="Times New Roman" w:hAnsi="Times New Roman" w:cs="Times New Roman"/>
            <w:sz w:val="28"/>
            <w:szCs w:val="28"/>
            <w:shd w:val="clear" w:color="auto" w:fill="FFFFFF"/>
          </w:rPr>
          <w:t>47.1</w:t>
        </w:r>
      </w:hyperlink>
      <w:r w:rsidRPr="00654198">
        <w:rPr>
          <w:rFonts w:ascii="Times New Roman" w:hAnsi="Times New Roman" w:cs="Times New Roman"/>
          <w:sz w:val="28"/>
          <w:szCs w:val="28"/>
          <w:shd w:val="clear" w:color="auto" w:fill="FFFFFF"/>
        </w:rPr>
        <w:t>, </w:t>
      </w:r>
      <w:hyperlink r:id="rId88" w:anchor="/document/70650726/entry/472" w:history="1">
        <w:r w:rsidRPr="00654198">
          <w:rPr>
            <w:rFonts w:ascii="Times New Roman" w:hAnsi="Times New Roman" w:cs="Times New Roman"/>
            <w:sz w:val="28"/>
            <w:szCs w:val="28"/>
            <w:shd w:val="clear" w:color="auto" w:fill="FFFFFF"/>
          </w:rPr>
          <w:t>47.2</w:t>
        </w:r>
      </w:hyperlink>
      <w:r w:rsidRPr="00654198">
        <w:rPr>
          <w:rFonts w:ascii="Times New Roman" w:hAnsi="Times New Roman" w:cs="Times New Roman"/>
          <w:sz w:val="28"/>
          <w:szCs w:val="28"/>
          <w:shd w:val="clear" w:color="auto" w:fill="FFFFFF"/>
        </w:rPr>
        <w:t>, </w:t>
      </w:r>
      <w:hyperlink r:id="rId89" w:anchor="/document/70650726/entry/478" w:history="1">
        <w:r w:rsidRPr="00654198">
          <w:rPr>
            <w:rFonts w:ascii="Times New Roman" w:hAnsi="Times New Roman" w:cs="Times New Roman"/>
            <w:sz w:val="28"/>
            <w:szCs w:val="28"/>
            <w:shd w:val="clear" w:color="auto" w:fill="FFFFFF"/>
          </w:rPr>
          <w:t>47.8</w:t>
        </w:r>
      </w:hyperlink>
      <w:r w:rsidRPr="00654198">
        <w:rPr>
          <w:rFonts w:ascii="Times New Roman" w:hAnsi="Times New Roman" w:cs="Times New Roman"/>
          <w:sz w:val="28"/>
          <w:szCs w:val="28"/>
          <w:shd w:val="clear" w:color="auto" w:fill="FFFFFF"/>
        </w:rPr>
        <w:t>, который получен организацией не менее чем за 6 месяцев до даты вступления в силу федеральных Правил). К организациям розничной торговли также относятся хозяйствующие субъекты, определенные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имеющие действующие обязательства по поставке масла подсолнечного и (или) сахара белого, приобретенных на условиях, указанных </w:t>
      </w:r>
      <w:hyperlink r:id="rId90" w:anchor="/document/400551448/entry/1003" w:history="1">
        <w:r w:rsidRPr="00654198">
          <w:rPr>
            <w:rFonts w:ascii="Times New Roman" w:hAnsi="Times New Roman" w:cs="Times New Roman"/>
            <w:sz w:val="28"/>
            <w:szCs w:val="28"/>
            <w:shd w:val="clear" w:color="auto" w:fill="FFFFFF"/>
          </w:rPr>
          <w:t>абзаце первом пункта 3</w:t>
        </w:r>
      </w:hyperlink>
      <w:r w:rsidRPr="00654198">
        <w:rPr>
          <w:rFonts w:ascii="Times New Roman" w:hAnsi="Times New Roman" w:cs="Times New Roman"/>
          <w:sz w:val="28"/>
          <w:szCs w:val="28"/>
          <w:shd w:val="clear" w:color="auto" w:fill="FFFFFF"/>
        </w:rPr>
        <w:t> федеральных Правил, указанным хозяйствующим субъектам.;</w:t>
      </w:r>
    </w:p>
    <w:p w:rsidR="00654198" w:rsidRPr="00654198" w:rsidRDefault="00654198" w:rsidP="006773A0">
      <w:pPr>
        <w:spacing w:after="0"/>
        <w:ind w:firstLine="708"/>
        <w:jc w:val="both"/>
        <w:rPr>
          <w:rFonts w:ascii="Times New Roman" w:hAnsi="Times New Roman" w:cs="Times New Roman"/>
          <w:sz w:val="28"/>
          <w:szCs w:val="28"/>
          <w:shd w:val="clear" w:color="auto" w:fill="FFFFFF"/>
        </w:rPr>
      </w:pPr>
      <w:r w:rsidRPr="00654198">
        <w:rPr>
          <w:rFonts w:ascii="Times New Roman" w:hAnsi="Times New Roman" w:cs="Times New Roman"/>
          <w:sz w:val="28"/>
          <w:szCs w:val="28"/>
          <w:shd w:val="clear" w:color="auto" w:fill="FFFFFF"/>
        </w:rPr>
        <w:t>Производители масла подсолнечного - организации и индивидуальные предприниматели, осуществляющие первичную и (или) последующую (промышленную) переработку сельскохозяйственной продукции, а именно организации и индивидуальные предприниматели, занимающиеся производством масла подсолнечного;</w:t>
      </w:r>
    </w:p>
    <w:p w:rsidR="00654198" w:rsidRPr="00654198" w:rsidRDefault="00654198" w:rsidP="006773A0">
      <w:pPr>
        <w:spacing w:after="0"/>
        <w:ind w:firstLine="708"/>
        <w:jc w:val="both"/>
        <w:rPr>
          <w:rFonts w:ascii="Times New Roman" w:hAnsi="Times New Roman" w:cs="Times New Roman"/>
          <w:sz w:val="28"/>
          <w:szCs w:val="28"/>
          <w:shd w:val="clear" w:color="auto" w:fill="FFFFFF"/>
        </w:rPr>
      </w:pPr>
      <w:r w:rsidRPr="00654198">
        <w:rPr>
          <w:rFonts w:ascii="Times New Roman" w:hAnsi="Times New Roman" w:cs="Times New Roman"/>
          <w:sz w:val="28"/>
          <w:szCs w:val="28"/>
          <w:shd w:val="clear" w:color="auto" w:fill="FFFFFF"/>
        </w:rPr>
        <w:t>Производители сахара белого - организации и индивидуальные предприниматели, осуществляющие первичную и (или) последующую (промышленную) переработку сельскохозяйственной продукции, а именно организации и индивидуальные предприниматели, занимающиеся производством сахара белого.</w:t>
      </w:r>
    </w:p>
    <w:p w:rsidR="00654198" w:rsidRPr="00654198" w:rsidRDefault="00654198" w:rsidP="000D5ED0">
      <w:pPr>
        <w:pStyle w:val="s1"/>
        <w:shd w:val="clear" w:color="auto" w:fill="FFFFFF"/>
        <w:spacing w:before="0" w:beforeAutospacing="0" w:after="0" w:afterAutospacing="0" w:line="276" w:lineRule="auto"/>
        <w:ind w:firstLine="708"/>
        <w:jc w:val="both"/>
        <w:rPr>
          <w:rFonts w:eastAsiaTheme="minorEastAsia"/>
          <w:sz w:val="28"/>
          <w:szCs w:val="28"/>
          <w:shd w:val="clear" w:color="auto" w:fill="FFFFFF"/>
        </w:rPr>
      </w:pPr>
      <w:r w:rsidRPr="00654198">
        <w:rPr>
          <w:rFonts w:eastAsiaTheme="minorEastAsia"/>
          <w:sz w:val="28"/>
          <w:szCs w:val="28"/>
          <w:shd w:val="clear" w:color="auto" w:fill="FFFFFF"/>
        </w:rPr>
        <w:t>Для участия в отборе на дату, не превышающую 30 календарных дней до даты подачи заявки, участник отбора должен соответствовать следующим требованиям:</w:t>
      </w:r>
    </w:p>
    <w:p w:rsidR="00654198" w:rsidRPr="00654198" w:rsidRDefault="00654198" w:rsidP="000D5ED0">
      <w:pPr>
        <w:pStyle w:val="s1"/>
        <w:shd w:val="clear" w:color="auto" w:fill="FFFFFF"/>
        <w:spacing w:before="0" w:beforeAutospacing="0" w:after="0" w:afterAutospacing="0" w:line="276" w:lineRule="auto"/>
        <w:ind w:firstLine="708"/>
        <w:jc w:val="both"/>
        <w:rPr>
          <w:rFonts w:eastAsiaTheme="minorEastAsia"/>
          <w:sz w:val="28"/>
          <w:szCs w:val="28"/>
          <w:shd w:val="clear" w:color="auto" w:fill="FFFFFF"/>
        </w:rPr>
      </w:pPr>
      <w:r w:rsidRPr="00654198">
        <w:rPr>
          <w:rFonts w:eastAsiaTheme="minorEastAsia"/>
          <w:sz w:val="28"/>
          <w:szCs w:val="28"/>
          <w:shd w:val="clear" w:color="auto" w:fill="FFFFFF"/>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w:t>
      </w:r>
      <w:hyperlink r:id="rId91" w:anchor="/document/10900200/entry/1" w:history="1">
        <w:r w:rsidRPr="00654198">
          <w:rPr>
            <w:rFonts w:eastAsiaTheme="minorEastAsia"/>
            <w:sz w:val="28"/>
            <w:szCs w:val="28"/>
            <w:shd w:val="clear" w:color="auto" w:fill="FFFFFF"/>
          </w:rPr>
          <w:t>законодательством</w:t>
        </w:r>
      </w:hyperlink>
      <w:r w:rsidRPr="00654198">
        <w:rPr>
          <w:rFonts w:eastAsiaTheme="minorEastAsia"/>
          <w:sz w:val="28"/>
          <w:szCs w:val="28"/>
          <w:shd w:val="clear" w:color="auto" w:fill="FFFFFF"/>
        </w:rPr>
        <w:t> Российской Федерации о налогах и сборах;</w:t>
      </w:r>
    </w:p>
    <w:p w:rsidR="00654198" w:rsidRPr="00654198" w:rsidRDefault="00654198" w:rsidP="000D5ED0">
      <w:pPr>
        <w:pStyle w:val="s1"/>
        <w:shd w:val="clear" w:color="auto" w:fill="FFFFFF"/>
        <w:spacing w:before="0" w:beforeAutospacing="0" w:after="0" w:afterAutospacing="0" w:line="276" w:lineRule="auto"/>
        <w:ind w:firstLine="708"/>
        <w:jc w:val="both"/>
        <w:rPr>
          <w:rFonts w:eastAsiaTheme="minorEastAsia"/>
          <w:sz w:val="28"/>
          <w:szCs w:val="28"/>
          <w:shd w:val="clear" w:color="auto" w:fill="FFFFFF"/>
        </w:rPr>
      </w:pPr>
      <w:r w:rsidRPr="00654198">
        <w:rPr>
          <w:rFonts w:eastAsiaTheme="minorEastAsia"/>
          <w:sz w:val="28"/>
          <w:szCs w:val="28"/>
          <w:shd w:val="clear" w:color="auto" w:fill="FFFFFF"/>
        </w:rPr>
        <w:t>у участника отбора отсутствует просроченная задолженность по возврату в бюджет Тамбовской области субсидий, бюджетных инвестиций, предоставленных в том числе в соответствии с иными правовыми актами;</w:t>
      </w:r>
    </w:p>
    <w:p w:rsidR="00654198" w:rsidRPr="00654198" w:rsidRDefault="00654198" w:rsidP="000D5ED0">
      <w:pPr>
        <w:pStyle w:val="s1"/>
        <w:shd w:val="clear" w:color="auto" w:fill="FFFFFF"/>
        <w:spacing w:before="0" w:beforeAutospacing="0" w:after="0" w:afterAutospacing="0" w:line="276" w:lineRule="auto"/>
        <w:ind w:firstLine="708"/>
        <w:jc w:val="both"/>
        <w:rPr>
          <w:rFonts w:eastAsiaTheme="minorEastAsia"/>
          <w:sz w:val="28"/>
          <w:szCs w:val="28"/>
          <w:shd w:val="clear" w:color="auto" w:fill="FFFFFF"/>
        </w:rPr>
      </w:pPr>
      <w:r w:rsidRPr="00654198">
        <w:rPr>
          <w:rFonts w:eastAsiaTheme="minorEastAsia"/>
          <w:sz w:val="28"/>
          <w:szCs w:val="28"/>
          <w:shd w:val="clear" w:color="auto" w:fill="FFFFFF"/>
        </w:rPr>
        <w:t xml:space="preserve"> участник отбора - юридическое лицо не находится в процессе реорганизации (за исключением реорганизации в форме присоединения к участнику отбора - юридическому лицу другого юридического лица), ликвидации, в отношении него не введена процедура банкротства, деятельность участника отбора субсидии не приостановлена в порядке, предусмотренном законодательством Российской Федерации, а участник </w:t>
      </w:r>
      <w:r w:rsidRPr="00654198">
        <w:rPr>
          <w:rFonts w:eastAsiaTheme="minorEastAsia"/>
          <w:sz w:val="28"/>
          <w:szCs w:val="28"/>
          <w:shd w:val="clear" w:color="auto" w:fill="FFFFFF"/>
        </w:rPr>
        <w:lastRenderedPageBreak/>
        <w:t>отбора - индивидуальный предприниматель не прекратил деятельность в качестве индивидуального предпринимателя;</w:t>
      </w:r>
    </w:p>
    <w:p w:rsidR="00654198" w:rsidRPr="00654198" w:rsidRDefault="00654198" w:rsidP="000D5ED0">
      <w:pPr>
        <w:pStyle w:val="s1"/>
        <w:shd w:val="clear" w:color="auto" w:fill="FFFFFF"/>
        <w:spacing w:before="0" w:beforeAutospacing="0" w:after="0" w:afterAutospacing="0" w:line="276" w:lineRule="auto"/>
        <w:ind w:firstLine="708"/>
        <w:jc w:val="both"/>
        <w:rPr>
          <w:rFonts w:eastAsiaTheme="minorEastAsia"/>
          <w:sz w:val="28"/>
          <w:szCs w:val="28"/>
          <w:shd w:val="clear" w:color="auto" w:fill="FFFFFF"/>
        </w:rPr>
      </w:pPr>
      <w:r w:rsidRPr="00654198">
        <w:rPr>
          <w:rFonts w:eastAsiaTheme="minorEastAsia"/>
          <w:sz w:val="28"/>
          <w:szCs w:val="28"/>
          <w:shd w:val="clear" w:color="auto" w:fill="FFFFFF"/>
        </w:rPr>
        <w:t xml:space="preserve">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654198" w:rsidRPr="00654198" w:rsidRDefault="00654198" w:rsidP="000D5ED0">
      <w:pPr>
        <w:pStyle w:val="s1"/>
        <w:shd w:val="clear" w:color="auto" w:fill="FFFFFF"/>
        <w:spacing w:before="0" w:beforeAutospacing="0" w:after="0" w:afterAutospacing="0" w:line="276" w:lineRule="auto"/>
        <w:ind w:firstLine="708"/>
        <w:jc w:val="both"/>
        <w:rPr>
          <w:rFonts w:eastAsiaTheme="minorEastAsia"/>
          <w:sz w:val="28"/>
          <w:szCs w:val="28"/>
          <w:shd w:val="clear" w:color="auto" w:fill="FFFFFF"/>
        </w:rPr>
      </w:pPr>
      <w:r w:rsidRPr="00654198">
        <w:rPr>
          <w:rFonts w:eastAsiaTheme="minorEastAsia"/>
          <w:sz w:val="28"/>
          <w:szCs w:val="28"/>
          <w:shd w:val="clear" w:color="auto" w:fill="FFFFFF"/>
        </w:rPr>
        <w:t xml:space="preserve"> участник отбора не получал средства из бюджета Тамбовской области на основании иных нормативных правовых актов Тамбовской области на цели, указанные в </w:t>
      </w:r>
      <w:hyperlink r:id="rId92" w:anchor="/document/400719381/entry/1103" w:history="1">
        <w:r w:rsidRPr="00654198">
          <w:rPr>
            <w:rFonts w:eastAsiaTheme="minorEastAsia"/>
            <w:sz w:val="28"/>
            <w:szCs w:val="28"/>
            <w:shd w:val="clear" w:color="auto" w:fill="FFFFFF"/>
          </w:rPr>
          <w:t>пункте 1.3</w:t>
        </w:r>
      </w:hyperlink>
      <w:r w:rsidRPr="00654198">
        <w:rPr>
          <w:rFonts w:eastAsiaTheme="minorEastAsia"/>
          <w:sz w:val="28"/>
          <w:szCs w:val="28"/>
          <w:shd w:val="clear" w:color="auto" w:fill="FFFFFF"/>
        </w:rPr>
        <w:t>  Правил.</w:t>
      </w:r>
    </w:p>
    <w:p w:rsidR="00654198" w:rsidRPr="00654198" w:rsidRDefault="00654198" w:rsidP="000D5ED0">
      <w:pPr>
        <w:pStyle w:val="s1"/>
        <w:shd w:val="clear" w:color="auto" w:fill="FFFFFF"/>
        <w:spacing w:before="0" w:beforeAutospacing="0" w:after="0" w:afterAutospacing="0" w:line="276" w:lineRule="auto"/>
        <w:ind w:firstLine="708"/>
        <w:jc w:val="both"/>
        <w:rPr>
          <w:rFonts w:eastAsiaTheme="minorEastAsia"/>
          <w:sz w:val="28"/>
          <w:szCs w:val="28"/>
          <w:shd w:val="clear" w:color="auto" w:fill="FFFFFF"/>
        </w:rPr>
      </w:pPr>
      <w:r w:rsidRPr="00654198">
        <w:rPr>
          <w:rFonts w:eastAsiaTheme="minorEastAsia"/>
          <w:sz w:val="28"/>
          <w:szCs w:val="28"/>
          <w:shd w:val="clear" w:color="auto" w:fill="FFFFFF"/>
        </w:rPr>
        <w:t xml:space="preserve"> Для участия в отборе участник отбора должен также соответствовать следующим требованиям:</w:t>
      </w:r>
    </w:p>
    <w:p w:rsidR="00654198" w:rsidRPr="00654198" w:rsidRDefault="00654198" w:rsidP="000D5ED0">
      <w:pPr>
        <w:pStyle w:val="s1"/>
        <w:shd w:val="clear" w:color="auto" w:fill="FFFFFF"/>
        <w:spacing w:before="0" w:beforeAutospacing="0" w:after="0" w:afterAutospacing="0" w:line="276" w:lineRule="auto"/>
        <w:ind w:firstLine="708"/>
        <w:jc w:val="both"/>
        <w:rPr>
          <w:rFonts w:eastAsiaTheme="minorEastAsia"/>
          <w:sz w:val="28"/>
          <w:szCs w:val="28"/>
          <w:shd w:val="clear" w:color="auto" w:fill="FFFFFF"/>
        </w:rPr>
      </w:pPr>
      <w:r w:rsidRPr="00654198">
        <w:rPr>
          <w:rFonts w:eastAsiaTheme="minorEastAsia"/>
          <w:sz w:val="28"/>
          <w:szCs w:val="28"/>
          <w:shd w:val="clear" w:color="auto" w:fill="FFFFFF"/>
        </w:rPr>
        <w:t>участник отбора имеет мощности для производства масла подсолнечного и (или) сахара белого и осуществляет производство указанных продуктов;</w:t>
      </w:r>
    </w:p>
    <w:p w:rsidR="00654198" w:rsidRPr="00654198" w:rsidRDefault="00654198" w:rsidP="000D5ED0">
      <w:pPr>
        <w:pStyle w:val="s1"/>
        <w:shd w:val="clear" w:color="auto" w:fill="FFFFFF"/>
        <w:spacing w:before="0" w:beforeAutospacing="0" w:after="0" w:afterAutospacing="0" w:line="276" w:lineRule="auto"/>
        <w:ind w:firstLine="708"/>
        <w:jc w:val="both"/>
        <w:rPr>
          <w:rFonts w:eastAsiaTheme="minorEastAsia"/>
          <w:sz w:val="28"/>
          <w:szCs w:val="28"/>
          <w:shd w:val="clear" w:color="auto" w:fill="FFFFFF"/>
        </w:rPr>
      </w:pPr>
      <w:r w:rsidRPr="00654198">
        <w:rPr>
          <w:rFonts w:eastAsiaTheme="minorEastAsia"/>
          <w:sz w:val="28"/>
          <w:szCs w:val="28"/>
          <w:shd w:val="clear" w:color="auto" w:fill="FFFFFF"/>
        </w:rPr>
        <w:t>участник отбора в период с 01 апреля 2021 г. по 30 сентября 2021 г. включительно осуществил реализацию в организации розничной торговли произведенного им масла подсолнечного по цене, не превышающей 95 рублей за 1 литр (включая налог на добавленную стоимость) на условиях FCA (передача на складе грузоотправителя с погрузкой на транспортное средство грузополучателя), и (или) на условиях EXW (передача на складе грузоотправителя), и (или) на иных условиях поставки за вычетом дополнительных расходов на доставку, и (или) произведенного им сахара белого по цене, не превышающей 36 рублей за 1 килограмм (включая налог на добавленную стоимость) на условиях FCA (передача на складе грузоотправителя с погрузкой на транспортное средство грузополучателя), и (или) на условиях EXW (передача на складе грузоотправителя), и (или) на иных условиях поставки за вычетом дополнительных расходов на фасовку и доставку;</w:t>
      </w:r>
    </w:p>
    <w:p w:rsidR="00654198" w:rsidRPr="00654198" w:rsidRDefault="00654198" w:rsidP="000D5ED0">
      <w:pPr>
        <w:pStyle w:val="s1"/>
        <w:shd w:val="clear" w:color="auto" w:fill="FFFFFF"/>
        <w:spacing w:before="0" w:beforeAutospacing="0" w:after="0" w:afterAutospacing="0" w:line="276" w:lineRule="auto"/>
        <w:ind w:firstLine="708"/>
        <w:jc w:val="both"/>
        <w:rPr>
          <w:rFonts w:eastAsiaTheme="minorEastAsia"/>
          <w:sz w:val="28"/>
          <w:szCs w:val="28"/>
          <w:shd w:val="clear" w:color="auto" w:fill="FFFFFF"/>
        </w:rPr>
      </w:pPr>
      <w:r w:rsidRPr="00654198">
        <w:rPr>
          <w:rFonts w:eastAsiaTheme="minorEastAsia"/>
          <w:sz w:val="28"/>
          <w:szCs w:val="28"/>
          <w:shd w:val="clear" w:color="auto" w:fill="FFFFFF"/>
        </w:rPr>
        <w:t>участник отбора понес затраты, предусмотренные </w:t>
      </w:r>
      <w:hyperlink r:id="rId93" w:anchor="/document/400719381/entry/1103" w:history="1">
        <w:r w:rsidRPr="00654198">
          <w:rPr>
            <w:rFonts w:eastAsiaTheme="minorEastAsia"/>
            <w:sz w:val="28"/>
            <w:szCs w:val="28"/>
            <w:shd w:val="clear" w:color="auto" w:fill="FFFFFF"/>
          </w:rPr>
          <w:t>пунктом 1.3</w:t>
        </w:r>
      </w:hyperlink>
      <w:r w:rsidRPr="00654198">
        <w:rPr>
          <w:rFonts w:eastAsiaTheme="minorEastAsia"/>
          <w:sz w:val="28"/>
          <w:szCs w:val="28"/>
          <w:shd w:val="clear" w:color="auto" w:fill="FFFFFF"/>
        </w:rPr>
        <w:t> Правил.</w:t>
      </w:r>
    </w:p>
    <w:p w:rsidR="00654198" w:rsidRPr="00654198" w:rsidRDefault="00654198" w:rsidP="000D5ED0">
      <w:pPr>
        <w:pStyle w:val="s1"/>
        <w:shd w:val="clear" w:color="auto" w:fill="FFFFFF"/>
        <w:spacing w:before="0" w:beforeAutospacing="0" w:after="0" w:afterAutospacing="0" w:line="276" w:lineRule="auto"/>
        <w:ind w:firstLine="708"/>
        <w:jc w:val="both"/>
        <w:rPr>
          <w:rFonts w:eastAsiaTheme="minorEastAsia"/>
          <w:sz w:val="28"/>
          <w:szCs w:val="28"/>
          <w:shd w:val="clear" w:color="auto" w:fill="FFFFFF"/>
        </w:rPr>
      </w:pPr>
      <w:r w:rsidRPr="00654198">
        <w:rPr>
          <w:rFonts w:eastAsiaTheme="minorEastAsia"/>
          <w:sz w:val="28"/>
          <w:szCs w:val="28"/>
          <w:shd w:val="clear" w:color="auto" w:fill="FFFFFF"/>
        </w:rPr>
        <w:t>Субсидия за счет средств федерального бюджета и бюджета Тамбовской области предоставляется в следующих размерах:</w:t>
      </w:r>
    </w:p>
    <w:p w:rsidR="00654198" w:rsidRPr="00654198" w:rsidRDefault="00654198" w:rsidP="000D5ED0">
      <w:pPr>
        <w:pStyle w:val="s1"/>
        <w:shd w:val="clear" w:color="auto" w:fill="FFFFFF"/>
        <w:spacing w:before="0" w:beforeAutospacing="0" w:after="0" w:afterAutospacing="0" w:line="276" w:lineRule="auto"/>
        <w:ind w:firstLine="708"/>
        <w:jc w:val="both"/>
        <w:rPr>
          <w:rFonts w:eastAsiaTheme="minorEastAsia"/>
          <w:sz w:val="28"/>
          <w:szCs w:val="28"/>
          <w:shd w:val="clear" w:color="auto" w:fill="FFFFFF"/>
        </w:rPr>
      </w:pPr>
      <w:r w:rsidRPr="00654198">
        <w:rPr>
          <w:rFonts w:eastAsiaTheme="minorEastAsia"/>
          <w:sz w:val="28"/>
          <w:szCs w:val="28"/>
          <w:shd w:val="clear" w:color="auto" w:fill="FFFFFF"/>
        </w:rPr>
        <w:t xml:space="preserve">на возмещение части затрат производителям масла подсолнечного - из расчета 10 рублей на 1 литр произведенного и реализованного в организации розничной торговли масла подсолнечного по цене, не превышающей </w:t>
      </w:r>
      <w:r w:rsidRPr="00654198">
        <w:rPr>
          <w:rFonts w:eastAsiaTheme="minorEastAsia"/>
          <w:sz w:val="28"/>
          <w:szCs w:val="28"/>
          <w:shd w:val="clear" w:color="auto" w:fill="FFFFFF"/>
        </w:rPr>
        <w:lastRenderedPageBreak/>
        <w:t>95 рублей за 1 литр (включая налог на добавленную стоимость) на условиях FCA (передача на складе грузоотправителя с погрузкой на транспортное средство грузополучателя), и (или) на условиях EXW (передача на складе грузоотправителя), и (или) на иных условиях поставки за вычетом дополнительных расходов на доставку, но не более фактических затрат;</w:t>
      </w:r>
    </w:p>
    <w:p w:rsidR="00941A5D" w:rsidRDefault="00654198" w:rsidP="000D5ED0">
      <w:pPr>
        <w:pStyle w:val="s1"/>
        <w:shd w:val="clear" w:color="auto" w:fill="FFFFFF"/>
        <w:spacing w:before="0" w:beforeAutospacing="0" w:after="0" w:afterAutospacing="0" w:line="276" w:lineRule="auto"/>
        <w:ind w:firstLine="708"/>
        <w:jc w:val="both"/>
        <w:rPr>
          <w:color w:val="000000" w:themeColor="text1"/>
          <w:sz w:val="28"/>
          <w:szCs w:val="28"/>
        </w:rPr>
      </w:pPr>
      <w:r w:rsidRPr="00654198">
        <w:rPr>
          <w:rFonts w:eastAsiaTheme="minorEastAsia"/>
          <w:sz w:val="28"/>
          <w:szCs w:val="28"/>
          <w:shd w:val="clear" w:color="auto" w:fill="FFFFFF"/>
        </w:rPr>
        <w:t>на возмещение части затрат производителям сахара белого - из расчета 5 рублей на 1 килограмм произведенного и реализованного в организации розничной торговли сахара белого по цене, не превышающей 36 рублей за 1 килограмм (включая налог на добавленную стоимость) на условиях FCA (передача на складе грузоотправителя с погрузкой на транспортное средство грузополучателя), и (или) на условиях EXW (передача на складе грузоотправителя), и (или) на иных условиях поставки за вычетом дополнительных расходов на фасовку и доставку, но не более фактических затрат.</w:t>
      </w:r>
      <w:bookmarkEnd w:id="104"/>
    </w:p>
    <w:p w:rsidR="00941A5D" w:rsidRDefault="00941A5D" w:rsidP="000D5ED0">
      <w:pPr>
        <w:spacing w:after="0"/>
        <w:jc w:val="center"/>
        <w:rPr>
          <w:rFonts w:ascii="Times New Roman" w:hAnsi="Times New Roman" w:cs="Times New Roman"/>
          <w:color w:val="000000" w:themeColor="text1"/>
          <w:sz w:val="28"/>
          <w:szCs w:val="28"/>
        </w:rPr>
      </w:pPr>
    </w:p>
    <w:p w:rsidR="00941A5D" w:rsidRDefault="00941A5D" w:rsidP="000D5ED0">
      <w:pPr>
        <w:spacing w:after="0"/>
        <w:jc w:val="center"/>
        <w:rPr>
          <w:rFonts w:ascii="Times New Roman" w:hAnsi="Times New Roman" w:cs="Times New Roman"/>
          <w:color w:val="000000" w:themeColor="text1"/>
          <w:sz w:val="28"/>
          <w:szCs w:val="28"/>
        </w:rPr>
      </w:pPr>
    </w:p>
    <w:p w:rsidR="00941A5D" w:rsidRDefault="00941A5D" w:rsidP="000D5ED0">
      <w:pPr>
        <w:spacing w:after="0"/>
        <w:jc w:val="center"/>
        <w:rPr>
          <w:rFonts w:ascii="Times New Roman" w:hAnsi="Times New Roman" w:cs="Times New Roman"/>
          <w:color w:val="000000" w:themeColor="text1"/>
          <w:sz w:val="28"/>
          <w:szCs w:val="28"/>
        </w:rPr>
      </w:pPr>
    </w:p>
    <w:p w:rsidR="00941A5D" w:rsidRDefault="00941A5D" w:rsidP="000D5ED0">
      <w:pPr>
        <w:spacing w:after="0"/>
        <w:jc w:val="center"/>
        <w:rPr>
          <w:rFonts w:ascii="Times New Roman" w:hAnsi="Times New Roman" w:cs="Times New Roman"/>
          <w:color w:val="000000" w:themeColor="text1"/>
          <w:sz w:val="28"/>
          <w:szCs w:val="28"/>
        </w:rPr>
      </w:pPr>
    </w:p>
    <w:p w:rsidR="00941A5D" w:rsidRDefault="00941A5D" w:rsidP="000D5ED0">
      <w:pPr>
        <w:spacing w:after="0"/>
        <w:jc w:val="center"/>
        <w:rPr>
          <w:rFonts w:ascii="Times New Roman" w:hAnsi="Times New Roman" w:cs="Times New Roman"/>
          <w:color w:val="000000" w:themeColor="text1"/>
          <w:sz w:val="28"/>
          <w:szCs w:val="28"/>
        </w:rPr>
      </w:pPr>
    </w:p>
    <w:p w:rsidR="00941A5D" w:rsidRDefault="00941A5D" w:rsidP="000D5ED0">
      <w:pPr>
        <w:spacing w:after="0"/>
        <w:rPr>
          <w:rFonts w:ascii="Times New Roman" w:hAnsi="Times New Roman" w:cs="Times New Roman"/>
          <w:color w:val="000000" w:themeColor="text1"/>
          <w:sz w:val="28"/>
          <w:szCs w:val="28"/>
        </w:rPr>
      </w:pPr>
    </w:p>
    <w:p w:rsidR="00941A5D" w:rsidRDefault="00941A5D" w:rsidP="000D5ED0">
      <w:pPr>
        <w:spacing w:after="0"/>
        <w:jc w:val="center"/>
        <w:rPr>
          <w:rFonts w:ascii="Times New Roman" w:hAnsi="Times New Roman" w:cs="Times New Roman"/>
          <w:color w:val="000000" w:themeColor="text1"/>
          <w:sz w:val="28"/>
          <w:szCs w:val="28"/>
        </w:rPr>
      </w:pPr>
    </w:p>
    <w:p w:rsidR="00941A5D" w:rsidRDefault="00941A5D" w:rsidP="000D5ED0">
      <w:pPr>
        <w:spacing w:after="0"/>
        <w:jc w:val="center"/>
        <w:rPr>
          <w:rFonts w:ascii="Times New Roman" w:hAnsi="Times New Roman" w:cs="Times New Roman"/>
          <w:color w:val="000000" w:themeColor="text1"/>
          <w:sz w:val="28"/>
          <w:szCs w:val="28"/>
        </w:rPr>
      </w:pPr>
    </w:p>
    <w:p w:rsidR="00941A5D" w:rsidRDefault="00941A5D" w:rsidP="006773A0">
      <w:pPr>
        <w:spacing w:after="0"/>
        <w:jc w:val="center"/>
        <w:rPr>
          <w:rFonts w:ascii="Times New Roman" w:hAnsi="Times New Roman" w:cs="Times New Roman"/>
          <w:color w:val="000000" w:themeColor="text1"/>
          <w:sz w:val="28"/>
          <w:szCs w:val="28"/>
        </w:rPr>
      </w:pPr>
    </w:p>
    <w:p w:rsidR="00941A5D" w:rsidRDefault="00941A5D" w:rsidP="006773A0">
      <w:pPr>
        <w:spacing w:after="0"/>
        <w:jc w:val="center"/>
        <w:rPr>
          <w:rFonts w:ascii="Times New Roman" w:hAnsi="Times New Roman" w:cs="Times New Roman"/>
          <w:color w:val="000000" w:themeColor="text1"/>
          <w:sz w:val="28"/>
          <w:szCs w:val="28"/>
        </w:rPr>
      </w:pPr>
    </w:p>
    <w:p w:rsidR="00F84777" w:rsidRDefault="00F8477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F84777" w:rsidRPr="002C35FD" w:rsidRDefault="00F84777" w:rsidP="00F84777">
      <w:pPr>
        <w:jc w:val="center"/>
        <w:rPr>
          <w:rFonts w:ascii="Times New Roman" w:hAnsi="Times New Roman"/>
          <w:szCs w:val="20"/>
        </w:rPr>
      </w:pPr>
    </w:p>
    <w:p w:rsidR="00F84777" w:rsidRPr="002C35FD" w:rsidRDefault="00F84777" w:rsidP="00F84777">
      <w:pPr>
        <w:jc w:val="center"/>
        <w:rPr>
          <w:rFonts w:ascii="Times New Roman" w:hAnsi="Times New Roman"/>
          <w:szCs w:val="20"/>
        </w:rPr>
      </w:pPr>
    </w:p>
    <w:p w:rsidR="00F84777" w:rsidRPr="002C35FD" w:rsidRDefault="00F84777" w:rsidP="00F84777">
      <w:pPr>
        <w:jc w:val="center"/>
        <w:rPr>
          <w:rFonts w:ascii="Times New Roman" w:hAnsi="Times New Roman"/>
          <w:szCs w:val="20"/>
        </w:rPr>
      </w:pPr>
    </w:p>
    <w:p w:rsidR="00F84777" w:rsidRPr="002C35FD" w:rsidRDefault="00F84777" w:rsidP="00F84777">
      <w:pPr>
        <w:jc w:val="center"/>
        <w:rPr>
          <w:rFonts w:ascii="Times New Roman" w:hAnsi="Times New Roman"/>
          <w:szCs w:val="20"/>
        </w:rPr>
      </w:pPr>
    </w:p>
    <w:p w:rsidR="00F84777" w:rsidRPr="002C35FD" w:rsidRDefault="00F84777" w:rsidP="00F84777">
      <w:pPr>
        <w:jc w:val="center"/>
        <w:rPr>
          <w:rFonts w:ascii="Times New Roman" w:hAnsi="Times New Roman"/>
          <w:szCs w:val="20"/>
        </w:rPr>
      </w:pPr>
    </w:p>
    <w:p w:rsidR="00F84777" w:rsidRPr="002C35FD" w:rsidRDefault="00F84777" w:rsidP="00F84777">
      <w:pPr>
        <w:jc w:val="center"/>
        <w:rPr>
          <w:rFonts w:ascii="Times New Roman" w:hAnsi="Times New Roman"/>
          <w:szCs w:val="20"/>
        </w:rPr>
      </w:pPr>
    </w:p>
    <w:p w:rsidR="00F84777" w:rsidRPr="002C35FD" w:rsidRDefault="00F84777" w:rsidP="00F84777">
      <w:pPr>
        <w:jc w:val="center"/>
        <w:rPr>
          <w:rFonts w:ascii="Times New Roman" w:hAnsi="Times New Roman"/>
          <w:szCs w:val="20"/>
        </w:rPr>
      </w:pPr>
    </w:p>
    <w:p w:rsidR="00F84777" w:rsidRPr="002C35FD" w:rsidRDefault="00F84777" w:rsidP="00F84777">
      <w:pPr>
        <w:jc w:val="center"/>
        <w:rPr>
          <w:rFonts w:ascii="Times New Roman" w:hAnsi="Times New Roman"/>
          <w:szCs w:val="20"/>
        </w:rPr>
      </w:pPr>
    </w:p>
    <w:p w:rsidR="00F84777" w:rsidRPr="002C35FD" w:rsidRDefault="00F84777" w:rsidP="00F84777">
      <w:pPr>
        <w:jc w:val="center"/>
        <w:rPr>
          <w:rFonts w:ascii="Times New Roman" w:hAnsi="Times New Roman"/>
          <w:szCs w:val="20"/>
        </w:rPr>
      </w:pPr>
    </w:p>
    <w:p w:rsidR="00F84777" w:rsidRPr="002C35FD" w:rsidRDefault="00F84777" w:rsidP="00F84777">
      <w:pPr>
        <w:jc w:val="center"/>
        <w:rPr>
          <w:rFonts w:ascii="Times New Roman" w:hAnsi="Times New Roman"/>
          <w:szCs w:val="20"/>
        </w:rPr>
      </w:pPr>
    </w:p>
    <w:p w:rsidR="00F84777" w:rsidRPr="002C35FD" w:rsidRDefault="00F84777" w:rsidP="00F84777">
      <w:pPr>
        <w:jc w:val="center"/>
        <w:rPr>
          <w:rFonts w:ascii="Times New Roman" w:hAnsi="Times New Roman"/>
          <w:szCs w:val="20"/>
        </w:rPr>
      </w:pPr>
    </w:p>
    <w:p w:rsidR="00F84777" w:rsidRPr="002C35FD" w:rsidRDefault="00F84777" w:rsidP="00F84777">
      <w:pPr>
        <w:jc w:val="center"/>
        <w:rPr>
          <w:rFonts w:ascii="Times New Roman" w:hAnsi="Times New Roman"/>
          <w:szCs w:val="20"/>
        </w:rPr>
      </w:pPr>
    </w:p>
    <w:p w:rsidR="00F84777" w:rsidRPr="002C35FD" w:rsidRDefault="00F84777" w:rsidP="00F84777">
      <w:pPr>
        <w:jc w:val="center"/>
        <w:rPr>
          <w:rFonts w:ascii="Times New Roman" w:hAnsi="Times New Roman"/>
          <w:szCs w:val="20"/>
        </w:rPr>
      </w:pPr>
    </w:p>
    <w:p w:rsidR="00F84777" w:rsidRPr="002C35FD" w:rsidRDefault="00F84777" w:rsidP="00F84777">
      <w:pPr>
        <w:jc w:val="center"/>
        <w:rPr>
          <w:rFonts w:ascii="Times New Roman" w:hAnsi="Times New Roman"/>
          <w:szCs w:val="20"/>
        </w:rPr>
      </w:pPr>
    </w:p>
    <w:p w:rsidR="00F84777" w:rsidRPr="002C35FD" w:rsidRDefault="00F84777" w:rsidP="00F84777">
      <w:pPr>
        <w:jc w:val="center"/>
        <w:rPr>
          <w:rFonts w:ascii="Times New Roman" w:hAnsi="Times New Roman"/>
          <w:szCs w:val="20"/>
        </w:rPr>
      </w:pPr>
    </w:p>
    <w:p w:rsidR="00F84777" w:rsidRPr="002C35FD" w:rsidRDefault="00F84777" w:rsidP="00F84777">
      <w:pPr>
        <w:jc w:val="center"/>
        <w:rPr>
          <w:rFonts w:ascii="Times New Roman" w:hAnsi="Times New Roman"/>
          <w:szCs w:val="20"/>
        </w:rPr>
      </w:pPr>
    </w:p>
    <w:p w:rsidR="00F84777" w:rsidRPr="002C35FD" w:rsidRDefault="00F84777" w:rsidP="00F84777">
      <w:pPr>
        <w:jc w:val="center"/>
        <w:rPr>
          <w:rFonts w:ascii="Times New Roman" w:hAnsi="Times New Roman"/>
          <w:szCs w:val="20"/>
        </w:rPr>
      </w:pPr>
    </w:p>
    <w:p w:rsidR="00F84777" w:rsidRPr="002C35FD" w:rsidRDefault="00F84777" w:rsidP="00F84777">
      <w:pPr>
        <w:jc w:val="center"/>
        <w:rPr>
          <w:rFonts w:ascii="Times New Roman" w:hAnsi="Times New Roman"/>
          <w:szCs w:val="20"/>
        </w:rPr>
      </w:pPr>
    </w:p>
    <w:p w:rsidR="00F84777" w:rsidRPr="002C35FD" w:rsidRDefault="00F84777" w:rsidP="00F84777">
      <w:pPr>
        <w:jc w:val="center"/>
        <w:rPr>
          <w:rFonts w:ascii="Times New Roman" w:hAnsi="Times New Roman"/>
          <w:szCs w:val="20"/>
        </w:rPr>
      </w:pPr>
    </w:p>
    <w:p w:rsidR="00F84777" w:rsidRPr="002C35FD" w:rsidRDefault="00F84777" w:rsidP="00F84777">
      <w:pPr>
        <w:jc w:val="center"/>
        <w:rPr>
          <w:rFonts w:ascii="Times New Roman" w:hAnsi="Times New Roman"/>
          <w:szCs w:val="20"/>
        </w:rPr>
      </w:pPr>
    </w:p>
    <w:p w:rsidR="00F84777" w:rsidRPr="002C35FD" w:rsidRDefault="00F84777" w:rsidP="00F84777">
      <w:pPr>
        <w:jc w:val="center"/>
        <w:rPr>
          <w:rFonts w:ascii="Times New Roman" w:hAnsi="Times New Roman"/>
          <w:szCs w:val="20"/>
        </w:rPr>
      </w:pPr>
    </w:p>
    <w:p w:rsidR="00F84777" w:rsidRPr="002C35FD" w:rsidRDefault="00F84777" w:rsidP="00F84777">
      <w:pPr>
        <w:jc w:val="center"/>
        <w:rPr>
          <w:rFonts w:ascii="Times New Roman" w:hAnsi="Times New Roman"/>
          <w:szCs w:val="20"/>
        </w:rPr>
      </w:pPr>
    </w:p>
    <w:p w:rsidR="00F84777" w:rsidRPr="002C35FD" w:rsidRDefault="00F84777" w:rsidP="00F84777">
      <w:pPr>
        <w:jc w:val="center"/>
        <w:rPr>
          <w:rFonts w:ascii="Times New Roman" w:hAnsi="Times New Roman"/>
          <w:szCs w:val="20"/>
        </w:rPr>
      </w:pPr>
    </w:p>
    <w:p w:rsidR="00F84777" w:rsidRPr="002C35FD" w:rsidRDefault="00F84777" w:rsidP="00F84777">
      <w:pPr>
        <w:jc w:val="center"/>
        <w:rPr>
          <w:rFonts w:ascii="Times New Roman" w:hAnsi="Times New Roman"/>
          <w:szCs w:val="20"/>
        </w:rPr>
      </w:pPr>
    </w:p>
    <w:p w:rsidR="002C35FD" w:rsidRPr="002C35FD" w:rsidRDefault="002C35FD" w:rsidP="00F84777">
      <w:pPr>
        <w:jc w:val="center"/>
        <w:rPr>
          <w:rFonts w:ascii="Times New Roman" w:hAnsi="Times New Roman"/>
          <w:szCs w:val="20"/>
        </w:rPr>
      </w:pPr>
    </w:p>
    <w:p w:rsidR="00F84777" w:rsidRPr="009C3DD2" w:rsidRDefault="00F84777" w:rsidP="00F84777">
      <w:pPr>
        <w:spacing w:after="0" w:line="240" w:lineRule="auto"/>
        <w:jc w:val="center"/>
        <w:rPr>
          <w:rFonts w:ascii="Times New Roman" w:hAnsi="Times New Roman"/>
          <w:b/>
          <w:szCs w:val="20"/>
        </w:rPr>
      </w:pPr>
      <w:r w:rsidRPr="009C3DD2">
        <w:rPr>
          <w:rFonts w:ascii="Times New Roman" w:hAnsi="Times New Roman"/>
          <w:szCs w:val="20"/>
        </w:rPr>
        <w:t xml:space="preserve">Отпечатано в </w:t>
      </w:r>
      <w:r w:rsidRPr="009C3DD2">
        <w:rPr>
          <w:rFonts w:ascii="Times New Roman" w:hAnsi="Times New Roman"/>
          <w:b/>
          <w:szCs w:val="20"/>
        </w:rPr>
        <w:t>ТОГБУ «Региональный информационно-консультационный центр агропромышленного комплекса»</w:t>
      </w:r>
    </w:p>
    <w:p w:rsidR="00F84777" w:rsidRPr="009C3DD2" w:rsidRDefault="00F84777" w:rsidP="00F84777">
      <w:pPr>
        <w:spacing w:after="0" w:line="240" w:lineRule="auto"/>
        <w:jc w:val="center"/>
        <w:rPr>
          <w:rFonts w:ascii="Times New Roman" w:hAnsi="Times New Roman"/>
          <w:szCs w:val="20"/>
        </w:rPr>
      </w:pPr>
      <w:r w:rsidRPr="009C3DD2">
        <w:rPr>
          <w:rFonts w:ascii="Times New Roman" w:hAnsi="Times New Roman"/>
          <w:szCs w:val="20"/>
        </w:rPr>
        <w:t>392000, г. Тамбов, ул. Советская, д. 106а</w:t>
      </w:r>
    </w:p>
    <w:p w:rsidR="00F84777" w:rsidRPr="009C3DD2" w:rsidRDefault="00F84777" w:rsidP="00F84777">
      <w:pPr>
        <w:spacing w:after="0" w:line="240" w:lineRule="auto"/>
        <w:jc w:val="center"/>
        <w:rPr>
          <w:rFonts w:ascii="Times New Roman" w:hAnsi="Times New Roman"/>
          <w:szCs w:val="20"/>
        </w:rPr>
      </w:pPr>
      <w:r w:rsidRPr="009C3DD2">
        <w:rPr>
          <w:rFonts w:ascii="Times New Roman" w:hAnsi="Times New Roman"/>
          <w:szCs w:val="20"/>
        </w:rPr>
        <w:t>Тел.: 8 (4752) 71-88-46; 71-85-56</w:t>
      </w:r>
    </w:p>
    <w:p w:rsidR="00F84777" w:rsidRPr="009C3DD2" w:rsidRDefault="00EB5950" w:rsidP="00F84777">
      <w:pPr>
        <w:spacing w:after="0" w:line="240" w:lineRule="auto"/>
        <w:jc w:val="center"/>
        <w:rPr>
          <w:rFonts w:ascii="Times New Roman" w:hAnsi="Times New Roman"/>
          <w:b/>
          <w:szCs w:val="20"/>
        </w:rPr>
      </w:pPr>
      <w:hyperlink r:id="rId94" w:history="1">
        <w:r w:rsidR="00F84777" w:rsidRPr="009C3DD2">
          <w:rPr>
            <w:rStyle w:val="a5"/>
            <w:rFonts w:ascii="Times New Roman" w:hAnsi="Times New Roman"/>
            <w:b/>
            <w:szCs w:val="20"/>
            <w:lang w:val="en-US"/>
          </w:rPr>
          <w:t>http</w:t>
        </w:r>
        <w:r w:rsidR="00F84777" w:rsidRPr="009C3DD2">
          <w:rPr>
            <w:rStyle w:val="a5"/>
            <w:rFonts w:ascii="Times New Roman" w:hAnsi="Times New Roman"/>
            <w:b/>
            <w:szCs w:val="20"/>
          </w:rPr>
          <w:t>://</w:t>
        </w:r>
        <w:r w:rsidR="00F84777" w:rsidRPr="009C3DD2">
          <w:rPr>
            <w:rStyle w:val="a5"/>
            <w:rFonts w:ascii="Times New Roman" w:hAnsi="Times New Roman"/>
            <w:b/>
            <w:szCs w:val="20"/>
            <w:lang w:val="en-US"/>
          </w:rPr>
          <w:t>tambovapk</w:t>
        </w:r>
        <w:r w:rsidR="00F84777" w:rsidRPr="009C3DD2">
          <w:rPr>
            <w:rStyle w:val="a5"/>
            <w:rFonts w:ascii="Times New Roman" w:hAnsi="Times New Roman"/>
            <w:b/>
            <w:szCs w:val="20"/>
          </w:rPr>
          <w:t>.</w:t>
        </w:r>
        <w:r w:rsidR="00F84777" w:rsidRPr="009C3DD2">
          <w:rPr>
            <w:rStyle w:val="a5"/>
            <w:rFonts w:ascii="Times New Roman" w:hAnsi="Times New Roman"/>
            <w:b/>
            <w:szCs w:val="20"/>
            <w:lang w:val="en-US"/>
          </w:rPr>
          <w:t>tmweb</w:t>
        </w:r>
        <w:r w:rsidR="00F84777" w:rsidRPr="009C3DD2">
          <w:rPr>
            <w:rStyle w:val="a5"/>
            <w:rFonts w:ascii="Times New Roman" w:hAnsi="Times New Roman"/>
            <w:b/>
            <w:szCs w:val="20"/>
          </w:rPr>
          <w:t>.</w:t>
        </w:r>
        <w:r w:rsidR="00F84777" w:rsidRPr="009C3DD2">
          <w:rPr>
            <w:rStyle w:val="a5"/>
            <w:rFonts w:ascii="Times New Roman" w:hAnsi="Times New Roman"/>
            <w:b/>
            <w:szCs w:val="20"/>
            <w:lang w:val="en-US"/>
          </w:rPr>
          <w:t>ru</w:t>
        </w:r>
        <w:r w:rsidR="00F84777" w:rsidRPr="009C3DD2">
          <w:rPr>
            <w:rStyle w:val="a5"/>
            <w:rFonts w:ascii="Times New Roman" w:hAnsi="Times New Roman"/>
            <w:b/>
            <w:szCs w:val="20"/>
          </w:rPr>
          <w:t>/</w:t>
        </w:r>
      </w:hyperlink>
    </w:p>
    <w:p w:rsidR="00F84777" w:rsidRPr="009C3DD2" w:rsidRDefault="00F84777" w:rsidP="00F84777">
      <w:pPr>
        <w:spacing w:after="0" w:line="240" w:lineRule="auto"/>
        <w:jc w:val="center"/>
        <w:rPr>
          <w:rFonts w:ascii="Times New Roman" w:hAnsi="Times New Roman"/>
          <w:b/>
          <w:szCs w:val="20"/>
        </w:rPr>
      </w:pPr>
      <w:r w:rsidRPr="009C3DD2">
        <w:rPr>
          <w:rFonts w:ascii="Times New Roman" w:hAnsi="Times New Roman"/>
          <w:b/>
          <w:szCs w:val="20"/>
          <w:lang w:val="en-US"/>
        </w:rPr>
        <w:t>e</w:t>
      </w:r>
      <w:r w:rsidRPr="009C3DD2">
        <w:rPr>
          <w:rFonts w:ascii="Times New Roman" w:hAnsi="Times New Roman"/>
          <w:b/>
          <w:szCs w:val="20"/>
        </w:rPr>
        <w:t>-</w:t>
      </w:r>
      <w:r w:rsidRPr="009C3DD2">
        <w:rPr>
          <w:rFonts w:ascii="Times New Roman" w:hAnsi="Times New Roman"/>
          <w:b/>
          <w:szCs w:val="20"/>
          <w:lang w:val="en-US"/>
        </w:rPr>
        <w:t>mail</w:t>
      </w:r>
      <w:r w:rsidRPr="009C3DD2">
        <w:rPr>
          <w:rFonts w:ascii="Times New Roman" w:hAnsi="Times New Roman"/>
          <w:b/>
          <w:szCs w:val="20"/>
        </w:rPr>
        <w:t>:</w:t>
      </w:r>
      <w:r w:rsidRPr="009C3DD2">
        <w:rPr>
          <w:rFonts w:ascii="Times New Roman" w:hAnsi="Times New Roman"/>
          <w:b/>
          <w:szCs w:val="20"/>
          <w:lang w:val="en-US"/>
        </w:rPr>
        <w:t>rikc</w:t>
      </w:r>
      <w:r w:rsidRPr="009C3DD2">
        <w:rPr>
          <w:rFonts w:ascii="Times New Roman" w:hAnsi="Times New Roman"/>
          <w:b/>
          <w:szCs w:val="20"/>
        </w:rPr>
        <w:t>-</w:t>
      </w:r>
      <w:r w:rsidRPr="009C3DD2">
        <w:rPr>
          <w:rFonts w:ascii="Times New Roman" w:hAnsi="Times New Roman"/>
          <w:b/>
          <w:szCs w:val="20"/>
          <w:lang w:val="en-US"/>
        </w:rPr>
        <w:t>apk</w:t>
      </w:r>
      <w:r w:rsidRPr="009C3DD2">
        <w:rPr>
          <w:rFonts w:ascii="Times New Roman" w:hAnsi="Times New Roman"/>
          <w:b/>
          <w:szCs w:val="20"/>
        </w:rPr>
        <w:t>@</w:t>
      </w:r>
      <w:r w:rsidRPr="009C3DD2">
        <w:rPr>
          <w:rFonts w:ascii="Times New Roman" w:hAnsi="Times New Roman"/>
          <w:b/>
          <w:szCs w:val="20"/>
          <w:lang w:val="en-US"/>
        </w:rPr>
        <w:t>mail</w:t>
      </w:r>
      <w:r w:rsidRPr="009C3DD2">
        <w:rPr>
          <w:rFonts w:ascii="Times New Roman" w:hAnsi="Times New Roman"/>
          <w:b/>
          <w:szCs w:val="20"/>
        </w:rPr>
        <w:t>.</w:t>
      </w:r>
      <w:r w:rsidRPr="009C3DD2">
        <w:rPr>
          <w:rFonts w:ascii="Times New Roman" w:hAnsi="Times New Roman"/>
          <w:b/>
          <w:szCs w:val="20"/>
          <w:lang w:val="en-US"/>
        </w:rPr>
        <w:t>ru</w:t>
      </w:r>
    </w:p>
    <w:p w:rsidR="00941A5D" w:rsidRPr="00F84777" w:rsidRDefault="00F84777" w:rsidP="00F84777">
      <w:pPr>
        <w:spacing w:after="0" w:line="240" w:lineRule="auto"/>
        <w:jc w:val="right"/>
        <w:rPr>
          <w:rFonts w:ascii="Times New Roman" w:hAnsi="Times New Roman"/>
          <w:lang w:val="en-US"/>
        </w:rPr>
      </w:pPr>
      <w:r w:rsidRPr="009C3DD2">
        <w:rPr>
          <w:rFonts w:ascii="Times New Roman" w:hAnsi="Times New Roman"/>
          <w:szCs w:val="20"/>
        </w:rPr>
        <w:t xml:space="preserve">Тираж </w:t>
      </w:r>
      <w:r>
        <w:rPr>
          <w:rFonts w:ascii="Times New Roman" w:hAnsi="Times New Roman"/>
          <w:szCs w:val="20"/>
          <w:lang w:val="en-US"/>
        </w:rPr>
        <w:t>15</w:t>
      </w:r>
      <w:r w:rsidRPr="009C3DD2">
        <w:rPr>
          <w:rFonts w:ascii="Times New Roman" w:hAnsi="Times New Roman"/>
          <w:szCs w:val="20"/>
        </w:rPr>
        <w:t>00 экз.</w:t>
      </w:r>
      <w:r w:rsidRPr="009C3DD2">
        <w:rPr>
          <w:rFonts w:ascii="Times New Roman" w:hAnsi="Times New Roman"/>
          <w:noProof/>
        </w:rPr>
        <mc:AlternateContent>
          <mc:Choice Requires="wps">
            <w:drawing>
              <wp:anchor distT="0" distB="0" distL="114300" distR="114300" simplePos="0" relativeHeight="251660288" behindDoc="0" locked="0" layoutInCell="1" allowOverlap="1" wp14:anchorId="670DD459" wp14:editId="1898452F">
                <wp:simplePos x="0" y="0"/>
                <wp:positionH relativeFrom="column">
                  <wp:posOffset>2996565</wp:posOffset>
                </wp:positionH>
                <wp:positionV relativeFrom="paragraph">
                  <wp:posOffset>9243060</wp:posOffset>
                </wp:positionV>
                <wp:extent cx="495300" cy="390525"/>
                <wp:effectExtent l="5715" t="13335" r="13335" b="571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9052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35.95pt;margin-top:727.8pt;width:39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" strokecolor="white"/>
            </w:pict>
          </mc:Fallback>
        </mc:AlternateContent>
      </w:r>
      <w:r w:rsidRPr="009C3DD2">
        <w:rPr>
          <w:rFonts w:ascii="Times New Roman" w:hAnsi="Times New Roman"/>
          <w:noProof/>
        </w:rPr>
        <mc:AlternateContent>
          <mc:Choice Requires="wps">
            <w:drawing>
              <wp:anchor distT="0" distB="0" distL="114300" distR="114300" simplePos="0" relativeHeight="251659264" behindDoc="0" locked="0" layoutInCell="1" allowOverlap="1" wp14:anchorId="24A2D04D" wp14:editId="151DE49B">
                <wp:simplePos x="0" y="0"/>
                <wp:positionH relativeFrom="column">
                  <wp:posOffset>2996565</wp:posOffset>
                </wp:positionH>
                <wp:positionV relativeFrom="paragraph">
                  <wp:posOffset>9243060</wp:posOffset>
                </wp:positionV>
                <wp:extent cx="495300" cy="390525"/>
                <wp:effectExtent l="5715" t="13335" r="13335" b="571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9052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35.95pt;margin-top:727.8pt;width:39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" strokecolor="white"/>
            </w:pict>
          </mc:Fallback>
        </mc:AlternateContent>
      </w:r>
    </w:p>
    <w:sectPr w:rsidR="00941A5D" w:rsidRPr="00F84777" w:rsidSect="003F5641">
      <w:footerReference w:type="default" r:id="rId95"/>
      <w:footerReference w:type="first" r:id="rId9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950" w:rsidRDefault="00EB5950" w:rsidP="00061C1E">
      <w:pPr>
        <w:spacing w:after="0" w:line="240" w:lineRule="auto"/>
      </w:pPr>
      <w:r>
        <w:separator/>
      </w:r>
    </w:p>
  </w:endnote>
  <w:endnote w:type="continuationSeparator" w:id="0">
    <w:p w:rsidR="00EB5950" w:rsidRDefault="00EB5950" w:rsidP="00061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255817"/>
      <w:docPartObj>
        <w:docPartGallery w:val="Page Numbers (Bottom of Page)"/>
        <w:docPartUnique/>
      </w:docPartObj>
    </w:sdtPr>
    <w:sdtEndPr/>
    <w:sdtContent>
      <w:p w:rsidR="001E5239" w:rsidRDefault="001E5239">
        <w:pPr>
          <w:pStyle w:val="ac"/>
          <w:jc w:val="right"/>
        </w:pPr>
        <w:r>
          <w:fldChar w:fldCharType="begin"/>
        </w:r>
        <w:r>
          <w:instrText>PAGE   \* MERGEFORMAT</w:instrText>
        </w:r>
        <w:r>
          <w:fldChar w:fldCharType="separate"/>
        </w:r>
        <w:r w:rsidR="000E1200">
          <w:rPr>
            <w:noProof/>
          </w:rPr>
          <w:t>67</w:t>
        </w:r>
        <w:r>
          <w:rPr>
            <w:noProof/>
          </w:rPr>
          <w:fldChar w:fldCharType="end"/>
        </w:r>
      </w:p>
    </w:sdtContent>
  </w:sdt>
  <w:p w:rsidR="001E5239" w:rsidRDefault="001E523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239" w:rsidRDefault="001E5239">
    <w:pPr>
      <w:pStyle w:val="ac"/>
      <w:jc w:val="right"/>
    </w:pPr>
  </w:p>
  <w:p w:rsidR="001E5239" w:rsidRDefault="001E523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950" w:rsidRDefault="00EB5950" w:rsidP="00061C1E">
      <w:pPr>
        <w:spacing w:after="0" w:line="240" w:lineRule="auto"/>
      </w:pPr>
      <w:r>
        <w:separator/>
      </w:r>
    </w:p>
  </w:footnote>
  <w:footnote w:type="continuationSeparator" w:id="0">
    <w:p w:rsidR="00EB5950" w:rsidRDefault="00EB5950" w:rsidP="00061C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2A9"/>
    <w:multiLevelType w:val="hybridMultilevel"/>
    <w:tmpl w:val="4850A51A"/>
    <w:lvl w:ilvl="0" w:tplc="13063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6355BC"/>
    <w:multiLevelType w:val="multilevel"/>
    <w:tmpl w:val="CFF6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F17A0"/>
    <w:multiLevelType w:val="multilevel"/>
    <w:tmpl w:val="1E504E3E"/>
    <w:lvl w:ilvl="0">
      <w:start w:val="1"/>
      <w:numFmt w:val="decimal"/>
      <w:lvlText w:val="%1"/>
      <w:lvlJc w:val="left"/>
      <w:pPr>
        <w:ind w:left="796" w:hanging="495"/>
        <w:jc w:val="left"/>
      </w:pPr>
      <w:rPr>
        <w:rFonts w:hint="default"/>
        <w:lang w:val="ru-RU" w:eastAsia="en-US" w:bidi="ar-SA"/>
      </w:rPr>
    </w:lvl>
    <w:lvl w:ilvl="1">
      <w:start w:val="1"/>
      <w:numFmt w:val="decimal"/>
      <w:lvlText w:val="%1.%2."/>
      <w:lvlJc w:val="left"/>
      <w:pPr>
        <w:ind w:left="796" w:hanging="495"/>
        <w:jc w:val="left"/>
      </w:pPr>
      <w:rPr>
        <w:rFonts w:hint="default"/>
        <w:w w:val="96"/>
        <w:lang w:val="ru-RU" w:eastAsia="en-US" w:bidi="ar-SA"/>
      </w:rPr>
    </w:lvl>
    <w:lvl w:ilvl="2">
      <w:start w:val="1"/>
      <w:numFmt w:val="decimal"/>
      <w:lvlText w:val="%1.%2.%3."/>
      <w:lvlJc w:val="left"/>
      <w:pPr>
        <w:ind w:left="752" w:hanging="703"/>
        <w:jc w:val="lef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032" w:hanging="703"/>
      </w:pPr>
      <w:rPr>
        <w:rFonts w:hint="default"/>
        <w:lang w:val="ru-RU" w:eastAsia="en-US" w:bidi="ar-SA"/>
      </w:rPr>
    </w:lvl>
    <w:lvl w:ilvl="4">
      <w:numFmt w:val="bullet"/>
      <w:lvlText w:val="•"/>
      <w:lvlJc w:val="left"/>
      <w:pPr>
        <w:ind w:left="4148" w:hanging="703"/>
      </w:pPr>
      <w:rPr>
        <w:rFonts w:hint="default"/>
        <w:lang w:val="ru-RU" w:eastAsia="en-US" w:bidi="ar-SA"/>
      </w:rPr>
    </w:lvl>
    <w:lvl w:ilvl="5">
      <w:numFmt w:val="bullet"/>
      <w:lvlText w:val="•"/>
      <w:lvlJc w:val="left"/>
      <w:pPr>
        <w:ind w:left="5264" w:hanging="703"/>
      </w:pPr>
      <w:rPr>
        <w:rFonts w:hint="default"/>
        <w:lang w:val="ru-RU" w:eastAsia="en-US" w:bidi="ar-SA"/>
      </w:rPr>
    </w:lvl>
    <w:lvl w:ilvl="6">
      <w:numFmt w:val="bullet"/>
      <w:lvlText w:val="•"/>
      <w:lvlJc w:val="left"/>
      <w:pPr>
        <w:ind w:left="6380" w:hanging="703"/>
      </w:pPr>
      <w:rPr>
        <w:rFonts w:hint="default"/>
        <w:lang w:val="ru-RU" w:eastAsia="en-US" w:bidi="ar-SA"/>
      </w:rPr>
    </w:lvl>
    <w:lvl w:ilvl="7">
      <w:numFmt w:val="bullet"/>
      <w:lvlText w:val="•"/>
      <w:lvlJc w:val="left"/>
      <w:pPr>
        <w:ind w:left="7496" w:hanging="703"/>
      </w:pPr>
      <w:rPr>
        <w:rFonts w:hint="default"/>
        <w:lang w:val="ru-RU" w:eastAsia="en-US" w:bidi="ar-SA"/>
      </w:rPr>
    </w:lvl>
    <w:lvl w:ilvl="8">
      <w:numFmt w:val="bullet"/>
      <w:lvlText w:val="•"/>
      <w:lvlJc w:val="left"/>
      <w:pPr>
        <w:ind w:left="8612" w:hanging="703"/>
      </w:pPr>
      <w:rPr>
        <w:rFonts w:hint="default"/>
        <w:lang w:val="ru-RU" w:eastAsia="en-US" w:bidi="ar-SA"/>
      </w:rPr>
    </w:lvl>
  </w:abstractNum>
  <w:abstractNum w:abstractNumId="3">
    <w:nsid w:val="1DEA3E9D"/>
    <w:multiLevelType w:val="hybridMultilevel"/>
    <w:tmpl w:val="C6C863E2"/>
    <w:lvl w:ilvl="0" w:tplc="FA9CDC16">
      <w:start w:val="1"/>
      <w:numFmt w:val="decimal"/>
      <w:lvlText w:val="%1."/>
      <w:lvlJc w:val="left"/>
      <w:pPr>
        <w:ind w:left="720" w:hanging="360"/>
      </w:pPr>
      <w:rPr>
        <w:rFonts w:hint="default"/>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063942"/>
    <w:multiLevelType w:val="hybridMultilevel"/>
    <w:tmpl w:val="930CE136"/>
    <w:lvl w:ilvl="0" w:tplc="130639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8A815BC"/>
    <w:multiLevelType w:val="hybridMultilevel"/>
    <w:tmpl w:val="FEDAB97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585A2FB1"/>
    <w:multiLevelType w:val="hybridMultilevel"/>
    <w:tmpl w:val="86DE6D20"/>
    <w:lvl w:ilvl="0" w:tplc="13063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D04D41"/>
    <w:multiLevelType w:val="multilevel"/>
    <w:tmpl w:val="135C1F46"/>
    <w:lvl w:ilvl="0">
      <w:start w:val="3"/>
      <w:numFmt w:val="decimal"/>
      <w:lvlText w:val="%1"/>
      <w:lvlJc w:val="left"/>
      <w:pPr>
        <w:ind w:left="765" w:hanging="503"/>
        <w:jc w:val="left"/>
      </w:pPr>
      <w:rPr>
        <w:rFonts w:hint="default"/>
        <w:lang w:val="ru-RU" w:eastAsia="en-US" w:bidi="ar-SA"/>
      </w:rPr>
    </w:lvl>
    <w:lvl w:ilvl="1">
      <w:start w:val="1"/>
      <w:numFmt w:val="decimal"/>
      <w:lvlText w:val="%1.%2."/>
      <w:lvlJc w:val="left"/>
      <w:pPr>
        <w:ind w:left="765" w:hanging="503"/>
        <w:jc w:val="right"/>
      </w:pPr>
      <w:rPr>
        <w:rFonts w:hint="default"/>
        <w:w w:val="96"/>
        <w:lang w:val="ru-RU" w:eastAsia="en-US" w:bidi="ar-SA"/>
      </w:rPr>
    </w:lvl>
    <w:lvl w:ilvl="2">
      <w:start w:val="1"/>
      <w:numFmt w:val="decimal"/>
      <w:lvlText w:val="%1.%2.%3."/>
      <w:lvlJc w:val="left"/>
      <w:pPr>
        <w:ind w:left="652" w:hanging="707"/>
        <w:jc w:val="left"/>
      </w:pPr>
      <w:rPr>
        <w:rFonts w:ascii="Times New Roman" w:eastAsia="Times New Roman" w:hAnsi="Times New Roman" w:cs="Times New Roman" w:hint="default"/>
        <w:w w:val="95"/>
        <w:sz w:val="29"/>
        <w:szCs w:val="29"/>
        <w:lang w:val="ru-RU" w:eastAsia="en-US" w:bidi="ar-SA"/>
      </w:rPr>
    </w:lvl>
    <w:lvl w:ilvl="3">
      <w:numFmt w:val="bullet"/>
      <w:lvlText w:val="•"/>
      <w:lvlJc w:val="left"/>
      <w:pPr>
        <w:ind w:left="2038" w:hanging="707"/>
      </w:pPr>
      <w:rPr>
        <w:rFonts w:hint="default"/>
        <w:lang w:val="ru-RU" w:eastAsia="en-US" w:bidi="ar-SA"/>
      </w:rPr>
    </w:lvl>
    <w:lvl w:ilvl="4">
      <w:numFmt w:val="bullet"/>
      <w:lvlText w:val="•"/>
      <w:lvlJc w:val="left"/>
      <w:pPr>
        <w:ind w:left="3296" w:hanging="707"/>
      </w:pPr>
      <w:rPr>
        <w:rFonts w:hint="default"/>
        <w:lang w:val="ru-RU" w:eastAsia="en-US" w:bidi="ar-SA"/>
      </w:rPr>
    </w:lvl>
    <w:lvl w:ilvl="5">
      <w:numFmt w:val="bullet"/>
      <w:lvlText w:val="•"/>
      <w:lvlJc w:val="left"/>
      <w:pPr>
        <w:ind w:left="4554" w:hanging="707"/>
      </w:pPr>
      <w:rPr>
        <w:rFonts w:hint="default"/>
        <w:lang w:val="ru-RU" w:eastAsia="en-US" w:bidi="ar-SA"/>
      </w:rPr>
    </w:lvl>
    <w:lvl w:ilvl="6">
      <w:numFmt w:val="bullet"/>
      <w:lvlText w:val="•"/>
      <w:lvlJc w:val="left"/>
      <w:pPr>
        <w:ind w:left="5812" w:hanging="707"/>
      </w:pPr>
      <w:rPr>
        <w:rFonts w:hint="default"/>
        <w:lang w:val="ru-RU" w:eastAsia="en-US" w:bidi="ar-SA"/>
      </w:rPr>
    </w:lvl>
    <w:lvl w:ilvl="7">
      <w:numFmt w:val="bullet"/>
      <w:lvlText w:val="•"/>
      <w:lvlJc w:val="left"/>
      <w:pPr>
        <w:ind w:left="7070" w:hanging="707"/>
      </w:pPr>
      <w:rPr>
        <w:rFonts w:hint="default"/>
        <w:lang w:val="ru-RU" w:eastAsia="en-US" w:bidi="ar-SA"/>
      </w:rPr>
    </w:lvl>
    <w:lvl w:ilvl="8">
      <w:numFmt w:val="bullet"/>
      <w:lvlText w:val="•"/>
      <w:lvlJc w:val="left"/>
      <w:pPr>
        <w:ind w:left="8328" w:hanging="707"/>
      </w:pPr>
      <w:rPr>
        <w:rFonts w:hint="default"/>
        <w:lang w:val="ru-RU" w:eastAsia="en-US" w:bidi="ar-SA"/>
      </w:rPr>
    </w:lvl>
  </w:abstractNum>
  <w:abstractNum w:abstractNumId="8">
    <w:nsid w:val="611A6C99"/>
    <w:multiLevelType w:val="hybridMultilevel"/>
    <w:tmpl w:val="EF2E58BA"/>
    <w:lvl w:ilvl="0" w:tplc="130639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80E3C4F"/>
    <w:multiLevelType w:val="hybridMultilevel"/>
    <w:tmpl w:val="A664B9BA"/>
    <w:lvl w:ilvl="0" w:tplc="130639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D9A5092"/>
    <w:multiLevelType w:val="hybridMultilevel"/>
    <w:tmpl w:val="B4C8DE2C"/>
    <w:lvl w:ilvl="0" w:tplc="60844782">
      <w:start w:val="1"/>
      <w:numFmt w:val="decimal"/>
      <w:lvlText w:val="%1."/>
      <w:lvlJc w:val="left"/>
      <w:pPr>
        <w:ind w:left="720" w:hanging="360"/>
      </w:pPr>
      <w:rPr>
        <w:rFonts w:hint="default"/>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5"/>
  </w:num>
  <w:num w:numId="5">
    <w:abstractNumId w:val="2"/>
  </w:num>
  <w:num w:numId="6">
    <w:abstractNumId w:val="7"/>
  </w:num>
  <w:num w:numId="7">
    <w:abstractNumId w:val="9"/>
  </w:num>
  <w:num w:numId="8">
    <w:abstractNumId w:val="6"/>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F9B"/>
    <w:rsid w:val="000052FF"/>
    <w:rsid w:val="000253B5"/>
    <w:rsid w:val="00031127"/>
    <w:rsid w:val="00036EB3"/>
    <w:rsid w:val="000418D9"/>
    <w:rsid w:val="000512B6"/>
    <w:rsid w:val="00051EA5"/>
    <w:rsid w:val="00054694"/>
    <w:rsid w:val="00061C1E"/>
    <w:rsid w:val="0007205A"/>
    <w:rsid w:val="00080148"/>
    <w:rsid w:val="00085FB9"/>
    <w:rsid w:val="00094B03"/>
    <w:rsid w:val="000A049D"/>
    <w:rsid w:val="000A0913"/>
    <w:rsid w:val="000A4FF2"/>
    <w:rsid w:val="000A651C"/>
    <w:rsid w:val="000A7AFE"/>
    <w:rsid w:val="000B1C1F"/>
    <w:rsid w:val="000B26C1"/>
    <w:rsid w:val="000D5ED0"/>
    <w:rsid w:val="000E1200"/>
    <w:rsid w:val="000F13E6"/>
    <w:rsid w:val="000F378F"/>
    <w:rsid w:val="000F6BEA"/>
    <w:rsid w:val="00100749"/>
    <w:rsid w:val="001134AF"/>
    <w:rsid w:val="001135D0"/>
    <w:rsid w:val="00114719"/>
    <w:rsid w:val="001234A4"/>
    <w:rsid w:val="0013770A"/>
    <w:rsid w:val="001604CC"/>
    <w:rsid w:val="00161C35"/>
    <w:rsid w:val="00173349"/>
    <w:rsid w:val="00186962"/>
    <w:rsid w:val="00190188"/>
    <w:rsid w:val="001903B8"/>
    <w:rsid w:val="001955CA"/>
    <w:rsid w:val="001A0808"/>
    <w:rsid w:val="001A56C3"/>
    <w:rsid w:val="001A7231"/>
    <w:rsid w:val="001A785B"/>
    <w:rsid w:val="001B1AE9"/>
    <w:rsid w:val="001B4126"/>
    <w:rsid w:val="001D5E77"/>
    <w:rsid w:val="001E1F21"/>
    <w:rsid w:val="001E5239"/>
    <w:rsid w:val="001E61F0"/>
    <w:rsid w:val="001F3C71"/>
    <w:rsid w:val="001F4EAD"/>
    <w:rsid w:val="001F62BC"/>
    <w:rsid w:val="001F7C67"/>
    <w:rsid w:val="00200FA2"/>
    <w:rsid w:val="002065CF"/>
    <w:rsid w:val="00210D95"/>
    <w:rsid w:val="00214595"/>
    <w:rsid w:val="002167BC"/>
    <w:rsid w:val="0022389A"/>
    <w:rsid w:val="00242312"/>
    <w:rsid w:val="00244BC2"/>
    <w:rsid w:val="00253AEE"/>
    <w:rsid w:val="00256B53"/>
    <w:rsid w:val="00261A21"/>
    <w:rsid w:val="00267E09"/>
    <w:rsid w:val="0027193A"/>
    <w:rsid w:val="00273D90"/>
    <w:rsid w:val="00281D4A"/>
    <w:rsid w:val="00287030"/>
    <w:rsid w:val="002A0452"/>
    <w:rsid w:val="002A0C8C"/>
    <w:rsid w:val="002B262B"/>
    <w:rsid w:val="002C12B6"/>
    <w:rsid w:val="002C35FD"/>
    <w:rsid w:val="002D2B3D"/>
    <w:rsid w:val="002E5B94"/>
    <w:rsid w:val="00306698"/>
    <w:rsid w:val="003239CA"/>
    <w:rsid w:val="00327F17"/>
    <w:rsid w:val="00336BFF"/>
    <w:rsid w:val="00345393"/>
    <w:rsid w:val="0035624D"/>
    <w:rsid w:val="00374C8A"/>
    <w:rsid w:val="0037745D"/>
    <w:rsid w:val="00381982"/>
    <w:rsid w:val="00387E8D"/>
    <w:rsid w:val="00390F8D"/>
    <w:rsid w:val="003917B0"/>
    <w:rsid w:val="003B224F"/>
    <w:rsid w:val="003B4E33"/>
    <w:rsid w:val="003B7DF6"/>
    <w:rsid w:val="003B7F22"/>
    <w:rsid w:val="003E0A24"/>
    <w:rsid w:val="003E4DE9"/>
    <w:rsid w:val="003F125B"/>
    <w:rsid w:val="003F5641"/>
    <w:rsid w:val="00430226"/>
    <w:rsid w:val="00431FE9"/>
    <w:rsid w:val="00445D9D"/>
    <w:rsid w:val="004462B1"/>
    <w:rsid w:val="00456FB2"/>
    <w:rsid w:val="00457426"/>
    <w:rsid w:val="00472021"/>
    <w:rsid w:val="00477010"/>
    <w:rsid w:val="004928C4"/>
    <w:rsid w:val="004A08B6"/>
    <w:rsid w:val="004A66FE"/>
    <w:rsid w:val="004C0A14"/>
    <w:rsid w:val="004C2EBA"/>
    <w:rsid w:val="004C79C0"/>
    <w:rsid w:val="004C7DF2"/>
    <w:rsid w:val="004D2B4F"/>
    <w:rsid w:val="005016B8"/>
    <w:rsid w:val="005029F4"/>
    <w:rsid w:val="005055A1"/>
    <w:rsid w:val="00521960"/>
    <w:rsid w:val="0053550E"/>
    <w:rsid w:val="00541B52"/>
    <w:rsid w:val="005478A3"/>
    <w:rsid w:val="00551696"/>
    <w:rsid w:val="00557F77"/>
    <w:rsid w:val="00570E17"/>
    <w:rsid w:val="005761E1"/>
    <w:rsid w:val="00587239"/>
    <w:rsid w:val="005B224D"/>
    <w:rsid w:val="005B57EA"/>
    <w:rsid w:val="005C7299"/>
    <w:rsid w:val="005D21B7"/>
    <w:rsid w:val="005F67F5"/>
    <w:rsid w:val="006113F7"/>
    <w:rsid w:val="00614A40"/>
    <w:rsid w:val="00621990"/>
    <w:rsid w:val="00623F18"/>
    <w:rsid w:val="00624857"/>
    <w:rsid w:val="00624F74"/>
    <w:rsid w:val="00630FA3"/>
    <w:rsid w:val="00632F6D"/>
    <w:rsid w:val="00650512"/>
    <w:rsid w:val="006511A5"/>
    <w:rsid w:val="00654198"/>
    <w:rsid w:val="006648C9"/>
    <w:rsid w:val="00675CBB"/>
    <w:rsid w:val="006773A0"/>
    <w:rsid w:val="0068354D"/>
    <w:rsid w:val="006A4C21"/>
    <w:rsid w:val="006D02CB"/>
    <w:rsid w:val="006D0A32"/>
    <w:rsid w:val="006E1796"/>
    <w:rsid w:val="006E3880"/>
    <w:rsid w:val="006F3FEA"/>
    <w:rsid w:val="006F5132"/>
    <w:rsid w:val="00701B09"/>
    <w:rsid w:val="0070771B"/>
    <w:rsid w:val="00714687"/>
    <w:rsid w:val="00721363"/>
    <w:rsid w:val="0073064F"/>
    <w:rsid w:val="007354EE"/>
    <w:rsid w:val="00754214"/>
    <w:rsid w:val="00760677"/>
    <w:rsid w:val="00766AA4"/>
    <w:rsid w:val="007711F7"/>
    <w:rsid w:val="007817E8"/>
    <w:rsid w:val="00790B20"/>
    <w:rsid w:val="007920E2"/>
    <w:rsid w:val="00792730"/>
    <w:rsid w:val="007A72AE"/>
    <w:rsid w:val="007A78A6"/>
    <w:rsid w:val="007A7B06"/>
    <w:rsid w:val="007B2335"/>
    <w:rsid w:val="007B75AF"/>
    <w:rsid w:val="007E610B"/>
    <w:rsid w:val="007E63D6"/>
    <w:rsid w:val="007F153F"/>
    <w:rsid w:val="007F18B6"/>
    <w:rsid w:val="007F72CD"/>
    <w:rsid w:val="007F75C2"/>
    <w:rsid w:val="00807C3D"/>
    <w:rsid w:val="00810EB6"/>
    <w:rsid w:val="0081506D"/>
    <w:rsid w:val="008179D2"/>
    <w:rsid w:val="00821197"/>
    <w:rsid w:val="0082523E"/>
    <w:rsid w:val="008326CF"/>
    <w:rsid w:val="00842CA0"/>
    <w:rsid w:val="008444D6"/>
    <w:rsid w:val="0084564F"/>
    <w:rsid w:val="0085614B"/>
    <w:rsid w:val="0085782C"/>
    <w:rsid w:val="00863EBE"/>
    <w:rsid w:val="00867862"/>
    <w:rsid w:val="008726B9"/>
    <w:rsid w:val="00872F2F"/>
    <w:rsid w:val="0087327A"/>
    <w:rsid w:val="00895508"/>
    <w:rsid w:val="008A6472"/>
    <w:rsid w:val="008C5580"/>
    <w:rsid w:val="008E2E18"/>
    <w:rsid w:val="008F2620"/>
    <w:rsid w:val="008F55F6"/>
    <w:rsid w:val="00904660"/>
    <w:rsid w:val="00910865"/>
    <w:rsid w:val="00912C1F"/>
    <w:rsid w:val="009152BD"/>
    <w:rsid w:val="00921823"/>
    <w:rsid w:val="00922ECF"/>
    <w:rsid w:val="0093649F"/>
    <w:rsid w:val="00941A5D"/>
    <w:rsid w:val="00942351"/>
    <w:rsid w:val="00950D1E"/>
    <w:rsid w:val="0096138D"/>
    <w:rsid w:val="00962A90"/>
    <w:rsid w:val="009736F6"/>
    <w:rsid w:val="00975747"/>
    <w:rsid w:val="009825CB"/>
    <w:rsid w:val="0099244E"/>
    <w:rsid w:val="009A5301"/>
    <w:rsid w:val="009A5F88"/>
    <w:rsid w:val="009C18C1"/>
    <w:rsid w:val="009D2FDE"/>
    <w:rsid w:val="00A11488"/>
    <w:rsid w:val="00A2227B"/>
    <w:rsid w:val="00A32306"/>
    <w:rsid w:val="00A3589F"/>
    <w:rsid w:val="00A5147D"/>
    <w:rsid w:val="00A52D9A"/>
    <w:rsid w:val="00A52E84"/>
    <w:rsid w:val="00A53785"/>
    <w:rsid w:val="00A56832"/>
    <w:rsid w:val="00A625DD"/>
    <w:rsid w:val="00A8267F"/>
    <w:rsid w:val="00A9320C"/>
    <w:rsid w:val="00AA682C"/>
    <w:rsid w:val="00AB3A68"/>
    <w:rsid w:val="00AC283D"/>
    <w:rsid w:val="00AC54C1"/>
    <w:rsid w:val="00AD3726"/>
    <w:rsid w:val="00AD49DA"/>
    <w:rsid w:val="00AE107D"/>
    <w:rsid w:val="00AE5FD9"/>
    <w:rsid w:val="00B00F8F"/>
    <w:rsid w:val="00B11DEC"/>
    <w:rsid w:val="00B12DC3"/>
    <w:rsid w:val="00B1773F"/>
    <w:rsid w:val="00B17C21"/>
    <w:rsid w:val="00B2399A"/>
    <w:rsid w:val="00B26242"/>
    <w:rsid w:val="00B3007B"/>
    <w:rsid w:val="00B30AE7"/>
    <w:rsid w:val="00B31342"/>
    <w:rsid w:val="00B33D29"/>
    <w:rsid w:val="00B41B9A"/>
    <w:rsid w:val="00B435F3"/>
    <w:rsid w:val="00B55285"/>
    <w:rsid w:val="00B56B4A"/>
    <w:rsid w:val="00B56FF4"/>
    <w:rsid w:val="00B7225D"/>
    <w:rsid w:val="00B91613"/>
    <w:rsid w:val="00B94847"/>
    <w:rsid w:val="00BA1600"/>
    <w:rsid w:val="00BA3731"/>
    <w:rsid w:val="00BA4423"/>
    <w:rsid w:val="00BA4FC3"/>
    <w:rsid w:val="00BB2F83"/>
    <w:rsid w:val="00BB49E9"/>
    <w:rsid w:val="00BB609B"/>
    <w:rsid w:val="00BC2029"/>
    <w:rsid w:val="00BD2044"/>
    <w:rsid w:val="00BD7921"/>
    <w:rsid w:val="00BE07ED"/>
    <w:rsid w:val="00BF2185"/>
    <w:rsid w:val="00BF4B59"/>
    <w:rsid w:val="00C0495A"/>
    <w:rsid w:val="00C076B9"/>
    <w:rsid w:val="00C360F4"/>
    <w:rsid w:val="00C46923"/>
    <w:rsid w:val="00C66EF9"/>
    <w:rsid w:val="00C72FE3"/>
    <w:rsid w:val="00C90F27"/>
    <w:rsid w:val="00CA1954"/>
    <w:rsid w:val="00CB61AE"/>
    <w:rsid w:val="00CD2BED"/>
    <w:rsid w:val="00CE2821"/>
    <w:rsid w:val="00CF072F"/>
    <w:rsid w:val="00CF0AF6"/>
    <w:rsid w:val="00D056B7"/>
    <w:rsid w:val="00D16091"/>
    <w:rsid w:val="00D225AB"/>
    <w:rsid w:val="00D2275C"/>
    <w:rsid w:val="00D36AD4"/>
    <w:rsid w:val="00D41B06"/>
    <w:rsid w:val="00D4237D"/>
    <w:rsid w:val="00D50F57"/>
    <w:rsid w:val="00D52390"/>
    <w:rsid w:val="00D60D23"/>
    <w:rsid w:val="00D80DE8"/>
    <w:rsid w:val="00D82182"/>
    <w:rsid w:val="00D857A6"/>
    <w:rsid w:val="00D959EA"/>
    <w:rsid w:val="00D97528"/>
    <w:rsid w:val="00DA1277"/>
    <w:rsid w:val="00DA632B"/>
    <w:rsid w:val="00DC0859"/>
    <w:rsid w:val="00DC15C2"/>
    <w:rsid w:val="00DD2417"/>
    <w:rsid w:val="00DD7205"/>
    <w:rsid w:val="00DE7B69"/>
    <w:rsid w:val="00DF5037"/>
    <w:rsid w:val="00E07F3A"/>
    <w:rsid w:val="00E110D7"/>
    <w:rsid w:val="00E1389A"/>
    <w:rsid w:val="00E1601F"/>
    <w:rsid w:val="00E46F94"/>
    <w:rsid w:val="00E47025"/>
    <w:rsid w:val="00E54199"/>
    <w:rsid w:val="00E7041B"/>
    <w:rsid w:val="00E71CBF"/>
    <w:rsid w:val="00E76014"/>
    <w:rsid w:val="00E91B70"/>
    <w:rsid w:val="00EB5950"/>
    <w:rsid w:val="00EC1FC4"/>
    <w:rsid w:val="00EC47ED"/>
    <w:rsid w:val="00ED3D16"/>
    <w:rsid w:val="00ED3D1E"/>
    <w:rsid w:val="00EE3C17"/>
    <w:rsid w:val="00EF321F"/>
    <w:rsid w:val="00F01F69"/>
    <w:rsid w:val="00F1154D"/>
    <w:rsid w:val="00F13A66"/>
    <w:rsid w:val="00F156AA"/>
    <w:rsid w:val="00F24511"/>
    <w:rsid w:val="00F24B18"/>
    <w:rsid w:val="00F33386"/>
    <w:rsid w:val="00F43E01"/>
    <w:rsid w:val="00F51EA0"/>
    <w:rsid w:val="00F5569B"/>
    <w:rsid w:val="00F564B2"/>
    <w:rsid w:val="00F609B1"/>
    <w:rsid w:val="00F60BC8"/>
    <w:rsid w:val="00F64417"/>
    <w:rsid w:val="00F70165"/>
    <w:rsid w:val="00F719CE"/>
    <w:rsid w:val="00F84777"/>
    <w:rsid w:val="00F94DA7"/>
    <w:rsid w:val="00F96657"/>
    <w:rsid w:val="00F9724F"/>
    <w:rsid w:val="00FA4DE2"/>
    <w:rsid w:val="00FA58A1"/>
    <w:rsid w:val="00FB2274"/>
    <w:rsid w:val="00FC5F9B"/>
    <w:rsid w:val="00FC6F46"/>
    <w:rsid w:val="00FD153B"/>
    <w:rsid w:val="00FD336C"/>
    <w:rsid w:val="00FD55C1"/>
    <w:rsid w:val="00FE2438"/>
    <w:rsid w:val="00FE3061"/>
    <w:rsid w:val="00FF3B77"/>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E3C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2399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F3C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B1C1F"/>
    <w:rPr>
      <w:i/>
      <w:iCs/>
    </w:rPr>
  </w:style>
  <w:style w:type="paragraph" w:styleId="a4">
    <w:name w:val="List Paragraph"/>
    <w:basedOn w:val="a"/>
    <w:uiPriority w:val="34"/>
    <w:qFormat/>
    <w:rsid w:val="00F13A66"/>
    <w:pPr>
      <w:ind w:left="720"/>
      <w:contextualSpacing/>
    </w:pPr>
  </w:style>
  <w:style w:type="character" w:styleId="a5">
    <w:name w:val="Hyperlink"/>
    <w:basedOn w:val="a0"/>
    <w:unhideWhenUsed/>
    <w:rsid w:val="00C66EF9"/>
    <w:rPr>
      <w:color w:val="0000FF"/>
      <w:u w:val="single"/>
    </w:rPr>
  </w:style>
  <w:style w:type="paragraph" w:customStyle="1" w:styleId="s1">
    <w:name w:val="s_1"/>
    <w:basedOn w:val="a"/>
    <w:rsid w:val="00D056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E3C17"/>
    <w:rPr>
      <w:rFonts w:ascii="Times New Roman" w:eastAsia="Times New Roman" w:hAnsi="Times New Roman" w:cs="Times New Roman"/>
      <w:b/>
      <w:bCs/>
      <w:kern w:val="36"/>
      <w:sz w:val="48"/>
      <w:szCs w:val="48"/>
    </w:rPr>
  </w:style>
  <w:style w:type="paragraph" w:styleId="a6">
    <w:name w:val="Normal (Web)"/>
    <w:basedOn w:val="a"/>
    <w:uiPriority w:val="99"/>
    <w:unhideWhenUsed/>
    <w:rsid w:val="00EE3C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EC1FC4"/>
  </w:style>
  <w:style w:type="character" w:customStyle="1" w:styleId="30">
    <w:name w:val="Заголовок 3 Знак"/>
    <w:basedOn w:val="a0"/>
    <w:link w:val="3"/>
    <w:uiPriority w:val="9"/>
    <w:semiHidden/>
    <w:rsid w:val="00B2399A"/>
    <w:rPr>
      <w:rFonts w:asciiTheme="majorHAnsi" w:eastAsiaTheme="majorEastAsia" w:hAnsiTheme="majorHAnsi" w:cstheme="majorBidi"/>
      <w:b/>
      <w:bCs/>
      <w:color w:val="4F81BD" w:themeColor="accent1"/>
    </w:rPr>
  </w:style>
  <w:style w:type="paragraph" w:customStyle="1" w:styleId="s3">
    <w:name w:val="s_3"/>
    <w:basedOn w:val="a"/>
    <w:rsid w:val="00195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6E3880"/>
  </w:style>
  <w:style w:type="character" w:customStyle="1" w:styleId="40">
    <w:name w:val="Заголовок 4 Знак"/>
    <w:basedOn w:val="a0"/>
    <w:link w:val="4"/>
    <w:uiPriority w:val="9"/>
    <w:semiHidden/>
    <w:rsid w:val="001F3C71"/>
    <w:rPr>
      <w:rFonts w:asciiTheme="majorHAnsi" w:eastAsiaTheme="majorEastAsia" w:hAnsiTheme="majorHAnsi" w:cstheme="majorBidi"/>
      <w:b/>
      <w:bCs/>
      <w:i/>
      <w:iCs/>
      <w:color w:val="4F81BD" w:themeColor="accent1"/>
    </w:rPr>
  </w:style>
  <w:style w:type="paragraph" w:customStyle="1" w:styleId="ConsPlusTitle">
    <w:name w:val="ConsPlusTitle"/>
    <w:qFormat/>
    <w:rsid w:val="00B26242"/>
    <w:pPr>
      <w:widowControl w:val="0"/>
      <w:autoSpaceDE w:val="0"/>
      <w:autoSpaceDN w:val="0"/>
      <w:spacing w:after="0" w:line="240" w:lineRule="auto"/>
    </w:pPr>
    <w:rPr>
      <w:rFonts w:ascii="Calibri" w:eastAsia="Times New Roman" w:hAnsi="Calibri" w:cs="Calibri"/>
      <w:b/>
      <w:szCs w:val="20"/>
    </w:rPr>
  </w:style>
  <w:style w:type="table" w:styleId="a7">
    <w:name w:val="Table Grid"/>
    <w:basedOn w:val="a1"/>
    <w:uiPriority w:val="59"/>
    <w:rsid w:val="00061C1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61C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1C1E"/>
    <w:rPr>
      <w:rFonts w:ascii="Tahoma" w:hAnsi="Tahoma" w:cs="Tahoma"/>
      <w:sz w:val="16"/>
      <w:szCs w:val="16"/>
    </w:rPr>
  </w:style>
  <w:style w:type="paragraph" w:styleId="aa">
    <w:name w:val="header"/>
    <w:basedOn w:val="a"/>
    <w:link w:val="ab"/>
    <w:uiPriority w:val="99"/>
    <w:unhideWhenUsed/>
    <w:rsid w:val="00061C1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61C1E"/>
  </w:style>
  <w:style w:type="paragraph" w:styleId="ac">
    <w:name w:val="footer"/>
    <w:basedOn w:val="a"/>
    <w:link w:val="ad"/>
    <w:uiPriority w:val="99"/>
    <w:unhideWhenUsed/>
    <w:rsid w:val="00061C1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61C1E"/>
  </w:style>
  <w:style w:type="character" w:customStyle="1" w:styleId="ae">
    <w:name w:val="Гипертекстовая ссылка"/>
    <w:basedOn w:val="a0"/>
    <w:uiPriority w:val="99"/>
    <w:rsid w:val="00ED3D1E"/>
    <w:rPr>
      <w:color w:val="106BBE"/>
    </w:rPr>
  </w:style>
  <w:style w:type="character" w:customStyle="1" w:styleId="af">
    <w:name w:val="Цветовое выделение"/>
    <w:uiPriority w:val="99"/>
    <w:rsid w:val="00445D9D"/>
    <w:rPr>
      <w:b/>
      <w:bCs/>
      <w:color w:val="26282F"/>
    </w:rPr>
  </w:style>
  <w:style w:type="paragraph" w:customStyle="1" w:styleId="ConsPlusNormal">
    <w:name w:val="ConsPlusNormal"/>
    <w:qFormat/>
    <w:rsid w:val="00472021"/>
    <w:pPr>
      <w:autoSpaceDE w:val="0"/>
      <w:autoSpaceDN w:val="0"/>
      <w:adjustRightInd w:val="0"/>
      <w:spacing w:after="0" w:line="240" w:lineRule="auto"/>
    </w:pPr>
    <w:rPr>
      <w:rFonts w:ascii="Times New Roman" w:eastAsia="Times New Roman" w:hAnsi="Times New Roman" w:cs="Times New Roman"/>
      <w:sz w:val="28"/>
      <w:szCs w:val="28"/>
    </w:rPr>
  </w:style>
  <w:style w:type="paragraph" w:styleId="11">
    <w:name w:val="index 1"/>
    <w:basedOn w:val="a"/>
    <w:next w:val="a"/>
    <w:autoRedefine/>
    <w:uiPriority w:val="99"/>
    <w:semiHidden/>
    <w:unhideWhenUsed/>
    <w:rsid w:val="00F609B1"/>
    <w:pPr>
      <w:spacing w:after="0" w:line="240" w:lineRule="auto"/>
      <w:ind w:left="220" w:hanging="220"/>
    </w:pPr>
  </w:style>
  <w:style w:type="paragraph" w:styleId="af0">
    <w:name w:val="index heading"/>
    <w:basedOn w:val="a"/>
    <w:qFormat/>
    <w:rsid w:val="00F609B1"/>
    <w:pPr>
      <w:suppressLineNumbers/>
      <w:suppressAutoHyphens/>
    </w:pPr>
    <w:rPr>
      <w:rFonts w:eastAsiaTheme="minorHAnsi" w:cs="Mangal"/>
      <w:lang w:eastAsia="en-US"/>
    </w:rPr>
  </w:style>
  <w:style w:type="paragraph" w:customStyle="1" w:styleId="Standard">
    <w:name w:val="Standard"/>
    <w:qFormat/>
    <w:rsid w:val="002E5B9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E3C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2399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F3C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B1C1F"/>
    <w:rPr>
      <w:i/>
      <w:iCs/>
    </w:rPr>
  </w:style>
  <w:style w:type="paragraph" w:styleId="a4">
    <w:name w:val="List Paragraph"/>
    <w:basedOn w:val="a"/>
    <w:uiPriority w:val="34"/>
    <w:qFormat/>
    <w:rsid w:val="00F13A66"/>
    <w:pPr>
      <w:ind w:left="720"/>
      <w:contextualSpacing/>
    </w:pPr>
  </w:style>
  <w:style w:type="character" w:styleId="a5">
    <w:name w:val="Hyperlink"/>
    <w:basedOn w:val="a0"/>
    <w:unhideWhenUsed/>
    <w:rsid w:val="00C66EF9"/>
    <w:rPr>
      <w:color w:val="0000FF"/>
      <w:u w:val="single"/>
    </w:rPr>
  </w:style>
  <w:style w:type="paragraph" w:customStyle="1" w:styleId="s1">
    <w:name w:val="s_1"/>
    <w:basedOn w:val="a"/>
    <w:rsid w:val="00D056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E3C17"/>
    <w:rPr>
      <w:rFonts w:ascii="Times New Roman" w:eastAsia="Times New Roman" w:hAnsi="Times New Roman" w:cs="Times New Roman"/>
      <w:b/>
      <w:bCs/>
      <w:kern w:val="36"/>
      <w:sz w:val="48"/>
      <w:szCs w:val="48"/>
    </w:rPr>
  </w:style>
  <w:style w:type="paragraph" w:styleId="a6">
    <w:name w:val="Normal (Web)"/>
    <w:basedOn w:val="a"/>
    <w:uiPriority w:val="99"/>
    <w:unhideWhenUsed/>
    <w:rsid w:val="00EE3C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EC1FC4"/>
  </w:style>
  <w:style w:type="character" w:customStyle="1" w:styleId="30">
    <w:name w:val="Заголовок 3 Знак"/>
    <w:basedOn w:val="a0"/>
    <w:link w:val="3"/>
    <w:uiPriority w:val="9"/>
    <w:semiHidden/>
    <w:rsid w:val="00B2399A"/>
    <w:rPr>
      <w:rFonts w:asciiTheme="majorHAnsi" w:eastAsiaTheme="majorEastAsia" w:hAnsiTheme="majorHAnsi" w:cstheme="majorBidi"/>
      <w:b/>
      <w:bCs/>
      <w:color w:val="4F81BD" w:themeColor="accent1"/>
    </w:rPr>
  </w:style>
  <w:style w:type="paragraph" w:customStyle="1" w:styleId="s3">
    <w:name w:val="s_3"/>
    <w:basedOn w:val="a"/>
    <w:rsid w:val="00195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6E3880"/>
  </w:style>
  <w:style w:type="character" w:customStyle="1" w:styleId="40">
    <w:name w:val="Заголовок 4 Знак"/>
    <w:basedOn w:val="a0"/>
    <w:link w:val="4"/>
    <w:uiPriority w:val="9"/>
    <w:semiHidden/>
    <w:rsid w:val="001F3C71"/>
    <w:rPr>
      <w:rFonts w:asciiTheme="majorHAnsi" w:eastAsiaTheme="majorEastAsia" w:hAnsiTheme="majorHAnsi" w:cstheme="majorBidi"/>
      <w:b/>
      <w:bCs/>
      <w:i/>
      <w:iCs/>
      <w:color w:val="4F81BD" w:themeColor="accent1"/>
    </w:rPr>
  </w:style>
  <w:style w:type="paragraph" w:customStyle="1" w:styleId="ConsPlusTitle">
    <w:name w:val="ConsPlusTitle"/>
    <w:qFormat/>
    <w:rsid w:val="00B26242"/>
    <w:pPr>
      <w:widowControl w:val="0"/>
      <w:autoSpaceDE w:val="0"/>
      <w:autoSpaceDN w:val="0"/>
      <w:spacing w:after="0" w:line="240" w:lineRule="auto"/>
    </w:pPr>
    <w:rPr>
      <w:rFonts w:ascii="Calibri" w:eastAsia="Times New Roman" w:hAnsi="Calibri" w:cs="Calibri"/>
      <w:b/>
      <w:szCs w:val="20"/>
    </w:rPr>
  </w:style>
  <w:style w:type="table" w:styleId="a7">
    <w:name w:val="Table Grid"/>
    <w:basedOn w:val="a1"/>
    <w:uiPriority w:val="59"/>
    <w:rsid w:val="00061C1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61C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1C1E"/>
    <w:rPr>
      <w:rFonts w:ascii="Tahoma" w:hAnsi="Tahoma" w:cs="Tahoma"/>
      <w:sz w:val="16"/>
      <w:szCs w:val="16"/>
    </w:rPr>
  </w:style>
  <w:style w:type="paragraph" w:styleId="aa">
    <w:name w:val="header"/>
    <w:basedOn w:val="a"/>
    <w:link w:val="ab"/>
    <w:uiPriority w:val="99"/>
    <w:unhideWhenUsed/>
    <w:rsid w:val="00061C1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61C1E"/>
  </w:style>
  <w:style w:type="paragraph" w:styleId="ac">
    <w:name w:val="footer"/>
    <w:basedOn w:val="a"/>
    <w:link w:val="ad"/>
    <w:uiPriority w:val="99"/>
    <w:unhideWhenUsed/>
    <w:rsid w:val="00061C1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61C1E"/>
  </w:style>
  <w:style w:type="character" w:customStyle="1" w:styleId="ae">
    <w:name w:val="Гипертекстовая ссылка"/>
    <w:basedOn w:val="a0"/>
    <w:uiPriority w:val="99"/>
    <w:rsid w:val="00ED3D1E"/>
    <w:rPr>
      <w:color w:val="106BBE"/>
    </w:rPr>
  </w:style>
  <w:style w:type="character" w:customStyle="1" w:styleId="af">
    <w:name w:val="Цветовое выделение"/>
    <w:uiPriority w:val="99"/>
    <w:rsid w:val="00445D9D"/>
    <w:rPr>
      <w:b/>
      <w:bCs/>
      <w:color w:val="26282F"/>
    </w:rPr>
  </w:style>
  <w:style w:type="paragraph" w:customStyle="1" w:styleId="ConsPlusNormal">
    <w:name w:val="ConsPlusNormal"/>
    <w:qFormat/>
    <w:rsid w:val="00472021"/>
    <w:pPr>
      <w:autoSpaceDE w:val="0"/>
      <w:autoSpaceDN w:val="0"/>
      <w:adjustRightInd w:val="0"/>
      <w:spacing w:after="0" w:line="240" w:lineRule="auto"/>
    </w:pPr>
    <w:rPr>
      <w:rFonts w:ascii="Times New Roman" w:eastAsia="Times New Roman" w:hAnsi="Times New Roman" w:cs="Times New Roman"/>
      <w:sz w:val="28"/>
      <w:szCs w:val="28"/>
    </w:rPr>
  </w:style>
  <w:style w:type="paragraph" w:styleId="11">
    <w:name w:val="index 1"/>
    <w:basedOn w:val="a"/>
    <w:next w:val="a"/>
    <w:autoRedefine/>
    <w:uiPriority w:val="99"/>
    <w:semiHidden/>
    <w:unhideWhenUsed/>
    <w:rsid w:val="00F609B1"/>
    <w:pPr>
      <w:spacing w:after="0" w:line="240" w:lineRule="auto"/>
      <w:ind w:left="220" w:hanging="220"/>
    </w:pPr>
  </w:style>
  <w:style w:type="paragraph" w:styleId="af0">
    <w:name w:val="index heading"/>
    <w:basedOn w:val="a"/>
    <w:qFormat/>
    <w:rsid w:val="00F609B1"/>
    <w:pPr>
      <w:suppressLineNumbers/>
      <w:suppressAutoHyphens/>
    </w:pPr>
    <w:rPr>
      <w:rFonts w:eastAsiaTheme="minorHAnsi" w:cs="Mangal"/>
      <w:lang w:eastAsia="en-US"/>
    </w:rPr>
  </w:style>
  <w:style w:type="paragraph" w:customStyle="1" w:styleId="Standard">
    <w:name w:val="Standard"/>
    <w:qFormat/>
    <w:rsid w:val="002E5B9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247">
      <w:bodyDiv w:val="1"/>
      <w:marLeft w:val="0"/>
      <w:marRight w:val="0"/>
      <w:marTop w:val="0"/>
      <w:marBottom w:val="0"/>
      <w:divBdr>
        <w:top w:val="none" w:sz="0" w:space="0" w:color="auto"/>
        <w:left w:val="none" w:sz="0" w:space="0" w:color="auto"/>
        <w:bottom w:val="none" w:sz="0" w:space="0" w:color="auto"/>
        <w:right w:val="none" w:sz="0" w:space="0" w:color="auto"/>
      </w:divBdr>
    </w:div>
    <w:div w:id="96490848">
      <w:bodyDiv w:val="1"/>
      <w:marLeft w:val="0"/>
      <w:marRight w:val="0"/>
      <w:marTop w:val="0"/>
      <w:marBottom w:val="0"/>
      <w:divBdr>
        <w:top w:val="none" w:sz="0" w:space="0" w:color="auto"/>
        <w:left w:val="none" w:sz="0" w:space="0" w:color="auto"/>
        <w:bottom w:val="none" w:sz="0" w:space="0" w:color="auto"/>
        <w:right w:val="none" w:sz="0" w:space="0" w:color="auto"/>
      </w:divBdr>
    </w:div>
    <w:div w:id="180165245">
      <w:bodyDiv w:val="1"/>
      <w:marLeft w:val="0"/>
      <w:marRight w:val="0"/>
      <w:marTop w:val="0"/>
      <w:marBottom w:val="0"/>
      <w:divBdr>
        <w:top w:val="none" w:sz="0" w:space="0" w:color="auto"/>
        <w:left w:val="none" w:sz="0" w:space="0" w:color="auto"/>
        <w:bottom w:val="none" w:sz="0" w:space="0" w:color="auto"/>
        <w:right w:val="none" w:sz="0" w:space="0" w:color="auto"/>
      </w:divBdr>
    </w:div>
    <w:div w:id="221328499">
      <w:bodyDiv w:val="1"/>
      <w:marLeft w:val="0"/>
      <w:marRight w:val="0"/>
      <w:marTop w:val="0"/>
      <w:marBottom w:val="0"/>
      <w:divBdr>
        <w:top w:val="none" w:sz="0" w:space="0" w:color="auto"/>
        <w:left w:val="none" w:sz="0" w:space="0" w:color="auto"/>
        <w:bottom w:val="none" w:sz="0" w:space="0" w:color="auto"/>
        <w:right w:val="none" w:sz="0" w:space="0" w:color="auto"/>
      </w:divBdr>
    </w:div>
    <w:div w:id="239369672">
      <w:bodyDiv w:val="1"/>
      <w:marLeft w:val="0"/>
      <w:marRight w:val="0"/>
      <w:marTop w:val="0"/>
      <w:marBottom w:val="0"/>
      <w:divBdr>
        <w:top w:val="none" w:sz="0" w:space="0" w:color="auto"/>
        <w:left w:val="none" w:sz="0" w:space="0" w:color="auto"/>
        <w:bottom w:val="none" w:sz="0" w:space="0" w:color="auto"/>
        <w:right w:val="none" w:sz="0" w:space="0" w:color="auto"/>
      </w:divBdr>
    </w:div>
    <w:div w:id="252277604">
      <w:bodyDiv w:val="1"/>
      <w:marLeft w:val="0"/>
      <w:marRight w:val="0"/>
      <w:marTop w:val="0"/>
      <w:marBottom w:val="0"/>
      <w:divBdr>
        <w:top w:val="none" w:sz="0" w:space="0" w:color="auto"/>
        <w:left w:val="none" w:sz="0" w:space="0" w:color="auto"/>
        <w:bottom w:val="none" w:sz="0" w:space="0" w:color="auto"/>
        <w:right w:val="none" w:sz="0" w:space="0" w:color="auto"/>
      </w:divBdr>
    </w:div>
    <w:div w:id="254746664">
      <w:bodyDiv w:val="1"/>
      <w:marLeft w:val="0"/>
      <w:marRight w:val="0"/>
      <w:marTop w:val="0"/>
      <w:marBottom w:val="0"/>
      <w:divBdr>
        <w:top w:val="none" w:sz="0" w:space="0" w:color="auto"/>
        <w:left w:val="none" w:sz="0" w:space="0" w:color="auto"/>
        <w:bottom w:val="none" w:sz="0" w:space="0" w:color="auto"/>
        <w:right w:val="none" w:sz="0" w:space="0" w:color="auto"/>
      </w:divBdr>
    </w:div>
    <w:div w:id="460852493">
      <w:bodyDiv w:val="1"/>
      <w:marLeft w:val="0"/>
      <w:marRight w:val="0"/>
      <w:marTop w:val="0"/>
      <w:marBottom w:val="0"/>
      <w:divBdr>
        <w:top w:val="none" w:sz="0" w:space="0" w:color="auto"/>
        <w:left w:val="none" w:sz="0" w:space="0" w:color="auto"/>
        <w:bottom w:val="none" w:sz="0" w:space="0" w:color="auto"/>
        <w:right w:val="none" w:sz="0" w:space="0" w:color="auto"/>
      </w:divBdr>
    </w:div>
    <w:div w:id="639531878">
      <w:bodyDiv w:val="1"/>
      <w:marLeft w:val="0"/>
      <w:marRight w:val="0"/>
      <w:marTop w:val="0"/>
      <w:marBottom w:val="0"/>
      <w:divBdr>
        <w:top w:val="none" w:sz="0" w:space="0" w:color="auto"/>
        <w:left w:val="none" w:sz="0" w:space="0" w:color="auto"/>
        <w:bottom w:val="none" w:sz="0" w:space="0" w:color="auto"/>
        <w:right w:val="none" w:sz="0" w:space="0" w:color="auto"/>
      </w:divBdr>
    </w:div>
    <w:div w:id="668292492">
      <w:bodyDiv w:val="1"/>
      <w:marLeft w:val="0"/>
      <w:marRight w:val="0"/>
      <w:marTop w:val="0"/>
      <w:marBottom w:val="0"/>
      <w:divBdr>
        <w:top w:val="none" w:sz="0" w:space="0" w:color="auto"/>
        <w:left w:val="none" w:sz="0" w:space="0" w:color="auto"/>
        <w:bottom w:val="none" w:sz="0" w:space="0" w:color="auto"/>
        <w:right w:val="none" w:sz="0" w:space="0" w:color="auto"/>
      </w:divBdr>
    </w:div>
    <w:div w:id="729233004">
      <w:bodyDiv w:val="1"/>
      <w:marLeft w:val="0"/>
      <w:marRight w:val="0"/>
      <w:marTop w:val="0"/>
      <w:marBottom w:val="0"/>
      <w:divBdr>
        <w:top w:val="none" w:sz="0" w:space="0" w:color="auto"/>
        <w:left w:val="none" w:sz="0" w:space="0" w:color="auto"/>
        <w:bottom w:val="none" w:sz="0" w:space="0" w:color="auto"/>
        <w:right w:val="none" w:sz="0" w:space="0" w:color="auto"/>
      </w:divBdr>
    </w:div>
    <w:div w:id="737943049">
      <w:bodyDiv w:val="1"/>
      <w:marLeft w:val="0"/>
      <w:marRight w:val="0"/>
      <w:marTop w:val="0"/>
      <w:marBottom w:val="0"/>
      <w:divBdr>
        <w:top w:val="none" w:sz="0" w:space="0" w:color="auto"/>
        <w:left w:val="none" w:sz="0" w:space="0" w:color="auto"/>
        <w:bottom w:val="none" w:sz="0" w:space="0" w:color="auto"/>
        <w:right w:val="none" w:sz="0" w:space="0" w:color="auto"/>
      </w:divBdr>
      <w:divsChild>
        <w:div w:id="304237280">
          <w:marLeft w:val="0"/>
          <w:marRight w:val="0"/>
          <w:marTop w:val="0"/>
          <w:marBottom w:val="0"/>
          <w:divBdr>
            <w:top w:val="none" w:sz="0" w:space="0" w:color="auto"/>
            <w:left w:val="none" w:sz="0" w:space="0" w:color="auto"/>
            <w:bottom w:val="none" w:sz="0" w:space="0" w:color="auto"/>
            <w:right w:val="none" w:sz="0" w:space="0" w:color="auto"/>
          </w:divBdr>
        </w:div>
        <w:div w:id="379936239">
          <w:marLeft w:val="0"/>
          <w:marRight w:val="0"/>
          <w:marTop w:val="0"/>
          <w:marBottom w:val="0"/>
          <w:divBdr>
            <w:top w:val="none" w:sz="0" w:space="0" w:color="auto"/>
            <w:left w:val="none" w:sz="0" w:space="0" w:color="auto"/>
            <w:bottom w:val="none" w:sz="0" w:space="0" w:color="auto"/>
            <w:right w:val="none" w:sz="0" w:space="0" w:color="auto"/>
          </w:divBdr>
        </w:div>
        <w:div w:id="734276844">
          <w:marLeft w:val="0"/>
          <w:marRight w:val="0"/>
          <w:marTop w:val="0"/>
          <w:marBottom w:val="0"/>
          <w:divBdr>
            <w:top w:val="none" w:sz="0" w:space="0" w:color="auto"/>
            <w:left w:val="none" w:sz="0" w:space="0" w:color="auto"/>
            <w:bottom w:val="none" w:sz="0" w:space="0" w:color="auto"/>
            <w:right w:val="none" w:sz="0" w:space="0" w:color="auto"/>
          </w:divBdr>
        </w:div>
        <w:div w:id="808405210">
          <w:marLeft w:val="0"/>
          <w:marRight w:val="0"/>
          <w:marTop w:val="0"/>
          <w:marBottom w:val="0"/>
          <w:divBdr>
            <w:top w:val="none" w:sz="0" w:space="0" w:color="auto"/>
            <w:left w:val="none" w:sz="0" w:space="0" w:color="auto"/>
            <w:bottom w:val="none" w:sz="0" w:space="0" w:color="auto"/>
            <w:right w:val="none" w:sz="0" w:space="0" w:color="auto"/>
          </w:divBdr>
        </w:div>
        <w:div w:id="911238609">
          <w:marLeft w:val="0"/>
          <w:marRight w:val="0"/>
          <w:marTop w:val="0"/>
          <w:marBottom w:val="0"/>
          <w:divBdr>
            <w:top w:val="none" w:sz="0" w:space="0" w:color="auto"/>
            <w:left w:val="none" w:sz="0" w:space="0" w:color="auto"/>
            <w:bottom w:val="none" w:sz="0" w:space="0" w:color="auto"/>
            <w:right w:val="none" w:sz="0" w:space="0" w:color="auto"/>
          </w:divBdr>
        </w:div>
        <w:div w:id="1048846164">
          <w:marLeft w:val="0"/>
          <w:marRight w:val="0"/>
          <w:marTop w:val="0"/>
          <w:marBottom w:val="0"/>
          <w:divBdr>
            <w:top w:val="none" w:sz="0" w:space="0" w:color="auto"/>
            <w:left w:val="none" w:sz="0" w:space="0" w:color="auto"/>
            <w:bottom w:val="none" w:sz="0" w:space="0" w:color="auto"/>
            <w:right w:val="none" w:sz="0" w:space="0" w:color="auto"/>
          </w:divBdr>
        </w:div>
        <w:div w:id="1279875647">
          <w:marLeft w:val="0"/>
          <w:marRight w:val="0"/>
          <w:marTop w:val="0"/>
          <w:marBottom w:val="0"/>
          <w:divBdr>
            <w:top w:val="none" w:sz="0" w:space="0" w:color="auto"/>
            <w:left w:val="none" w:sz="0" w:space="0" w:color="auto"/>
            <w:bottom w:val="none" w:sz="0" w:space="0" w:color="auto"/>
            <w:right w:val="none" w:sz="0" w:space="0" w:color="auto"/>
          </w:divBdr>
        </w:div>
        <w:div w:id="1387529130">
          <w:marLeft w:val="0"/>
          <w:marRight w:val="0"/>
          <w:marTop w:val="0"/>
          <w:marBottom w:val="0"/>
          <w:divBdr>
            <w:top w:val="none" w:sz="0" w:space="0" w:color="auto"/>
            <w:left w:val="none" w:sz="0" w:space="0" w:color="auto"/>
            <w:bottom w:val="none" w:sz="0" w:space="0" w:color="auto"/>
            <w:right w:val="none" w:sz="0" w:space="0" w:color="auto"/>
          </w:divBdr>
        </w:div>
        <w:div w:id="1614706305">
          <w:marLeft w:val="0"/>
          <w:marRight w:val="0"/>
          <w:marTop w:val="0"/>
          <w:marBottom w:val="0"/>
          <w:divBdr>
            <w:top w:val="none" w:sz="0" w:space="0" w:color="auto"/>
            <w:left w:val="none" w:sz="0" w:space="0" w:color="auto"/>
            <w:bottom w:val="none" w:sz="0" w:space="0" w:color="auto"/>
            <w:right w:val="none" w:sz="0" w:space="0" w:color="auto"/>
          </w:divBdr>
        </w:div>
        <w:div w:id="1738822570">
          <w:marLeft w:val="0"/>
          <w:marRight w:val="0"/>
          <w:marTop w:val="0"/>
          <w:marBottom w:val="0"/>
          <w:divBdr>
            <w:top w:val="none" w:sz="0" w:space="0" w:color="auto"/>
            <w:left w:val="none" w:sz="0" w:space="0" w:color="auto"/>
            <w:bottom w:val="none" w:sz="0" w:space="0" w:color="auto"/>
            <w:right w:val="none" w:sz="0" w:space="0" w:color="auto"/>
          </w:divBdr>
        </w:div>
        <w:div w:id="1818760605">
          <w:marLeft w:val="0"/>
          <w:marRight w:val="0"/>
          <w:marTop w:val="0"/>
          <w:marBottom w:val="0"/>
          <w:divBdr>
            <w:top w:val="none" w:sz="0" w:space="0" w:color="auto"/>
            <w:left w:val="none" w:sz="0" w:space="0" w:color="auto"/>
            <w:bottom w:val="none" w:sz="0" w:space="0" w:color="auto"/>
            <w:right w:val="none" w:sz="0" w:space="0" w:color="auto"/>
          </w:divBdr>
        </w:div>
        <w:div w:id="1960254027">
          <w:marLeft w:val="0"/>
          <w:marRight w:val="0"/>
          <w:marTop w:val="0"/>
          <w:marBottom w:val="0"/>
          <w:divBdr>
            <w:top w:val="none" w:sz="0" w:space="0" w:color="auto"/>
            <w:left w:val="none" w:sz="0" w:space="0" w:color="auto"/>
            <w:bottom w:val="none" w:sz="0" w:space="0" w:color="auto"/>
            <w:right w:val="none" w:sz="0" w:space="0" w:color="auto"/>
          </w:divBdr>
        </w:div>
      </w:divsChild>
    </w:div>
    <w:div w:id="780534691">
      <w:bodyDiv w:val="1"/>
      <w:marLeft w:val="0"/>
      <w:marRight w:val="0"/>
      <w:marTop w:val="0"/>
      <w:marBottom w:val="0"/>
      <w:divBdr>
        <w:top w:val="none" w:sz="0" w:space="0" w:color="auto"/>
        <w:left w:val="none" w:sz="0" w:space="0" w:color="auto"/>
        <w:bottom w:val="none" w:sz="0" w:space="0" w:color="auto"/>
        <w:right w:val="none" w:sz="0" w:space="0" w:color="auto"/>
      </w:divBdr>
    </w:div>
    <w:div w:id="837692151">
      <w:bodyDiv w:val="1"/>
      <w:marLeft w:val="0"/>
      <w:marRight w:val="0"/>
      <w:marTop w:val="0"/>
      <w:marBottom w:val="0"/>
      <w:divBdr>
        <w:top w:val="none" w:sz="0" w:space="0" w:color="auto"/>
        <w:left w:val="none" w:sz="0" w:space="0" w:color="auto"/>
        <w:bottom w:val="none" w:sz="0" w:space="0" w:color="auto"/>
        <w:right w:val="none" w:sz="0" w:space="0" w:color="auto"/>
      </w:divBdr>
    </w:div>
    <w:div w:id="8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063604346">
          <w:marLeft w:val="0"/>
          <w:marRight w:val="0"/>
          <w:marTop w:val="0"/>
          <w:marBottom w:val="0"/>
          <w:divBdr>
            <w:top w:val="none" w:sz="0" w:space="0" w:color="auto"/>
            <w:left w:val="none" w:sz="0" w:space="0" w:color="auto"/>
            <w:bottom w:val="none" w:sz="0" w:space="0" w:color="auto"/>
            <w:right w:val="none" w:sz="0" w:space="0" w:color="auto"/>
          </w:divBdr>
        </w:div>
        <w:div w:id="1216820032">
          <w:marLeft w:val="0"/>
          <w:marRight w:val="0"/>
          <w:marTop w:val="0"/>
          <w:marBottom w:val="0"/>
          <w:divBdr>
            <w:top w:val="none" w:sz="0" w:space="0" w:color="auto"/>
            <w:left w:val="none" w:sz="0" w:space="0" w:color="auto"/>
            <w:bottom w:val="none" w:sz="0" w:space="0" w:color="auto"/>
            <w:right w:val="none" w:sz="0" w:space="0" w:color="auto"/>
          </w:divBdr>
        </w:div>
        <w:div w:id="1798836456">
          <w:marLeft w:val="0"/>
          <w:marRight w:val="0"/>
          <w:marTop w:val="0"/>
          <w:marBottom w:val="0"/>
          <w:divBdr>
            <w:top w:val="none" w:sz="0" w:space="0" w:color="auto"/>
            <w:left w:val="none" w:sz="0" w:space="0" w:color="auto"/>
            <w:bottom w:val="none" w:sz="0" w:space="0" w:color="auto"/>
            <w:right w:val="none" w:sz="0" w:space="0" w:color="auto"/>
          </w:divBdr>
        </w:div>
      </w:divsChild>
    </w:div>
    <w:div w:id="951673203">
      <w:bodyDiv w:val="1"/>
      <w:marLeft w:val="0"/>
      <w:marRight w:val="0"/>
      <w:marTop w:val="0"/>
      <w:marBottom w:val="0"/>
      <w:divBdr>
        <w:top w:val="none" w:sz="0" w:space="0" w:color="auto"/>
        <w:left w:val="none" w:sz="0" w:space="0" w:color="auto"/>
        <w:bottom w:val="none" w:sz="0" w:space="0" w:color="auto"/>
        <w:right w:val="none" w:sz="0" w:space="0" w:color="auto"/>
      </w:divBdr>
    </w:div>
    <w:div w:id="999771764">
      <w:bodyDiv w:val="1"/>
      <w:marLeft w:val="0"/>
      <w:marRight w:val="0"/>
      <w:marTop w:val="0"/>
      <w:marBottom w:val="0"/>
      <w:divBdr>
        <w:top w:val="none" w:sz="0" w:space="0" w:color="auto"/>
        <w:left w:val="none" w:sz="0" w:space="0" w:color="auto"/>
        <w:bottom w:val="none" w:sz="0" w:space="0" w:color="auto"/>
        <w:right w:val="none" w:sz="0" w:space="0" w:color="auto"/>
      </w:divBdr>
      <w:divsChild>
        <w:div w:id="1540582155">
          <w:marLeft w:val="0"/>
          <w:marRight w:val="0"/>
          <w:marTop w:val="0"/>
          <w:marBottom w:val="0"/>
          <w:divBdr>
            <w:top w:val="none" w:sz="0" w:space="0" w:color="auto"/>
            <w:left w:val="none" w:sz="0" w:space="0" w:color="auto"/>
            <w:bottom w:val="none" w:sz="0" w:space="0" w:color="auto"/>
            <w:right w:val="none" w:sz="0" w:space="0" w:color="auto"/>
          </w:divBdr>
        </w:div>
        <w:div w:id="871262472">
          <w:marLeft w:val="0"/>
          <w:marRight w:val="0"/>
          <w:marTop w:val="0"/>
          <w:marBottom w:val="0"/>
          <w:divBdr>
            <w:top w:val="none" w:sz="0" w:space="0" w:color="auto"/>
            <w:left w:val="none" w:sz="0" w:space="0" w:color="auto"/>
            <w:bottom w:val="none" w:sz="0" w:space="0" w:color="auto"/>
            <w:right w:val="none" w:sz="0" w:space="0" w:color="auto"/>
          </w:divBdr>
        </w:div>
        <w:div w:id="1856919205">
          <w:marLeft w:val="0"/>
          <w:marRight w:val="0"/>
          <w:marTop w:val="0"/>
          <w:marBottom w:val="0"/>
          <w:divBdr>
            <w:top w:val="none" w:sz="0" w:space="0" w:color="auto"/>
            <w:left w:val="none" w:sz="0" w:space="0" w:color="auto"/>
            <w:bottom w:val="none" w:sz="0" w:space="0" w:color="auto"/>
            <w:right w:val="none" w:sz="0" w:space="0" w:color="auto"/>
          </w:divBdr>
        </w:div>
        <w:div w:id="277416270">
          <w:marLeft w:val="0"/>
          <w:marRight w:val="0"/>
          <w:marTop w:val="0"/>
          <w:marBottom w:val="0"/>
          <w:divBdr>
            <w:top w:val="none" w:sz="0" w:space="0" w:color="auto"/>
            <w:left w:val="none" w:sz="0" w:space="0" w:color="auto"/>
            <w:bottom w:val="none" w:sz="0" w:space="0" w:color="auto"/>
            <w:right w:val="none" w:sz="0" w:space="0" w:color="auto"/>
          </w:divBdr>
        </w:div>
        <w:div w:id="2102098820">
          <w:marLeft w:val="0"/>
          <w:marRight w:val="0"/>
          <w:marTop w:val="0"/>
          <w:marBottom w:val="0"/>
          <w:divBdr>
            <w:top w:val="none" w:sz="0" w:space="0" w:color="auto"/>
            <w:left w:val="none" w:sz="0" w:space="0" w:color="auto"/>
            <w:bottom w:val="none" w:sz="0" w:space="0" w:color="auto"/>
            <w:right w:val="none" w:sz="0" w:space="0" w:color="auto"/>
          </w:divBdr>
        </w:div>
        <w:div w:id="725879818">
          <w:marLeft w:val="0"/>
          <w:marRight w:val="0"/>
          <w:marTop w:val="0"/>
          <w:marBottom w:val="0"/>
          <w:divBdr>
            <w:top w:val="none" w:sz="0" w:space="0" w:color="auto"/>
            <w:left w:val="none" w:sz="0" w:space="0" w:color="auto"/>
            <w:bottom w:val="none" w:sz="0" w:space="0" w:color="auto"/>
            <w:right w:val="none" w:sz="0" w:space="0" w:color="auto"/>
          </w:divBdr>
        </w:div>
        <w:div w:id="1736272713">
          <w:marLeft w:val="0"/>
          <w:marRight w:val="0"/>
          <w:marTop w:val="0"/>
          <w:marBottom w:val="0"/>
          <w:divBdr>
            <w:top w:val="none" w:sz="0" w:space="0" w:color="auto"/>
            <w:left w:val="none" w:sz="0" w:space="0" w:color="auto"/>
            <w:bottom w:val="none" w:sz="0" w:space="0" w:color="auto"/>
            <w:right w:val="none" w:sz="0" w:space="0" w:color="auto"/>
          </w:divBdr>
        </w:div>
        <w:div w:id="2095468727">
          <w:marLeft w:val="0"/>
          <w:marRight w:val="0"/>
          <w:marTop w:val="0"/>
          <w:marBottom w:val="0"/>
          <w:divBdr>
            <w:top w:val="none" w:sz="0" w:space="0" w:color="auto"/>
            <w:left w:val="none" w:sz="0" w:space="0" w:color="auto"/>
            <w:bottom w:val="none" w:sz="0" w:space="0" w:color="auto"/>
            <w:right w:val="none" w:sz="0" w:space="0" w:color="auto"/>
          </w:divBdr>
        </w:div>
        <w:div w:id="628627376">
          <w:marLeft w:val="0"/>
          <w:marRight w:val="0"/>
          <w:marTop w:val="0"/>
          <w:marBottom w:val="0"/>
          <w:divBdr>
            <w:top w:val="none" w:sz="0" w:space="0" w:color="auto"/>
            <w:left w:val="none" w:sz="0" w:space="0" w:color="auto"/>
            <w:bottom w:val="none" w:sz="0" w:space="0" w:color="auto"/>
            <w:right w:val="none" w:sz="0" w:space="0" w:color="auto"/>
          </w:divBdr>
        </w:div>
        <w:div w:id="1146437749">
          <w:marLeft w:val="0"/>
          <w:marRight w:val="0"/>
          <w:marTop w:val="0"/>
          <w:marBottom w:val="0"/>
          <w:divBdr>
            <w:top w:val="none" w:sz="0" w:space="0" w:color="auto"/>
            <w:left w:val="none" w:sz="0" w:space="0" w:color="auto"/>
            <w:bottom w:val="none" w:sz="0" w:space="0" w:color="auto"/>
            <w:right w:val="none" w:sz="0" w:space="0" w:color="auto"/>
          </w:divBdr>
        </w:div>
        <w:div w:id="1990940976">
          <w:marLeft w:val="0"/>
          <w:marRight w:val="0"/>
          <w:marTop w:val="0"/>
          <w:marBottom w:val="0"/>
          <w:divBdr>
            <w:top w:val="none" w:sz="0" w:space="0" w:color="auto"/>
            <w:left w:val="none" w:sz="0" w:space="0" w:color="auto"/>
            <w:bottom w:val="none" w:sz="0" w:space="0" w:color="auto"/>
            <w:right w:val="none" w:sz="0" w:space="0" w:color="auto"/>
          </w:divBdr>
        </w:div>
        <w:div w:id="521676324">
          <w:marLeft w:val="0"/>
          <w:marRight w:val="0"/>
          <w:marTop w:val="0"/>
          <w:marBottom w:val="0"/>
          <w:divBdr>
            <w:top w:val="none" w:sz="0" w:space="0" w:color="auto"/>
            <w:left w:val="none" w:sz="0" w:space="0" w:color="auto"/>
            <w:bottom w:val="none" w:sz="0" w:space="0" w:color="auto"/>
            <w:right w:val="none" w:sz="0" w:space="0" w:color="auto"/>
          </w:divBdr>
        </w:div>
      </w:divsChild>
    </w:div>
    <w:div w:id="1241137987">
      <w:bodyDiv w:val="1"/>
      <w:marLeft w:val="0"/>
      <w:marRight w:val="0"/>
      <w:marTop w:val="0"/>
      <w:marBottom w:val="0"/>
      <w:divBdr>
        <w:top w:val="none" w:sz="0" w:space="0" w:color="auto"/>
        <w:left w:val="none" w:sz="0" w:space="0" w:color="auto"/>
        <w:bottom w:val="none" w:sz="0" w:space="0" w:color="auto"/>
        <w:right w:val="none" w:sz="0" w:space="0" w:color="auto"/>
      </w:divBdr>
    </w:div>
    <w:div w:id="1311248326">
      <w:bodyDiv w:val="1"/>
      <w:marLeft w:val="0"/>
      <w:marRight w:val="0"/>
      <w:marTop w:val="0"/>
      <w:marBottom w:val="0"/>
      <w:divBdr>
        <w:top w:val="none" w:sz="0" w:space="0" w:color="auto"/>
        <w:left w:val="none" w:sz="0" w:space="0" w:color="auto"/>
        <w:bottom w:val="none" w:sz="0" w:space="0" w:color="auto"/>
        <w:right w:val="none" w:sz="0" w:space="0" w:color="auto"/>
      </w:divBdr>
      <w:divsChild>
        <w:div w:id="344988619">
          <w:marLeft w:val="0"/>
          <w:marRight w:val="0"/>
          <w:marTop w:val="0"/>
          <w:marBottom w:val="0"/>
          <w:divBdr>
            <w:top w:val="none" w:sz="0" w:space="0" w:color="auto"/>
            <w:left w:val="none" w:sz="0" w:space="0" w:color="auto"/>
            <w:bottom w:val="none" w:sz="0" w:space="0" w:color="auto"/>
            <w:right w:val="none" w:sz="0" w:space="0" w:color="auto"/>
          </w:divBdr>
        </w:div>
        <w:div w:id="1356148668">
          <w:marLeft w:val="0"/>
          <w:marRight w:val="0"/>
          <w:marTop w:val="0"/>
          <w:marBottom w:val="0"/>
          <w:divBdr>
            <w:top w:val="none" w:sz="0" w:space="0" w:color="auto"/>
            <w:left w:val="none" w:sz="0" w:space="0" w:color="auto"/>
            <w:bottom w:val="none" w:sz="0" w:space="0" w:color="auto"/>
            <w:right w:val="none" w:sz="0" w:space="0" w:color="auto"/>
          </w:divBdr>
        </w:div>
        <w:div w:id="1653749625">
          <w:marLeft w:val="0"/>
          <w:marRight w:val="0"/>
          <w:marTop w:val="0"/>
          <w:marBottom w:val="0"/>
          <w:divBdr>
            <w:top w:val="none" w:sz="0" w:space="0" w:color="auto"/>
            <w:left w:val="none" w:sz="0" w:space="0" w:color="auto"/>
            <w:bottom w:val="none" w:sz="0" w:space="0" w:color="auto"/>
            <w:right w:val="none" w:sz="0" w:space="0" w:color="auto"/>
          </w:divBdr>
        </w:div>
        <w:div w:id="708460068">
          <w:marLeft w:val="0"/>
          <w:marRight w:val="0"/>
          <w:marTop w:val="0"/>
          <w:marBottom w:val="0"/>
          <w:divBdr>
            <w:top w:val="none" w:sz="0" w:space="0" w:color="auto"/>
            <w:left w:val="none" w:sz="0" w:space="0" w:color="auto"/>
            <w:bottom w:val="none" w:sz="0" w:space="0" w:color="auto"/>
            <w:right w:val="none" w:sz="0" w:space="0" w:color="auto"/>
          </w:divBdr>
        </w:div>
        <w:div w:id="272636458">
          <w:marLeft w:val="0"/>
          <w:marRight w:val="0"/>
          <w:marTop w:val="0"/>
          <w:marBottom w:val="0"/>
          <w:divBdr>
            <w:top w:val="none" w:sz="0" w:space="0" w:color="auto"/>
            <w:left w:val="none" w:sz="0" w:space="0" w:color="auto"/>
            <w:bottom w:val="none" w:sz="0" w:space="0" w:color="auto"/>
            <w:right w:val="none" w:sz="0" w:space="0" w:color="auto"/>
          </w:divBdr>
        </w:div>
      </w:divsChild>
    </w:div>
    <w:div w:id="1368946858">
      <w:bodyDiv w:val="1"/>
      <w:marLeft w:val="0"/>
      <w:marRight w:val="0"/>
      <w:marTop w:val="0"/>
      <w:marBottom w:val="0"/>
      <w:divBdr>
        <w:top w:val="none" w:sz="0" w:space="0" w:color="auto"/>
        <w:left w:val="none" w:sz="0" w:space="0" w:color="auto"/>
        <w:bottom w:val="none" w:sz="0" w:space="0" w:color="auto"/>
        <w:right w:val="none" w:sz="0" w:space="0" w:color="auto"/>
      </w:divBdr>
    </w:div>
    <w:div w:id="1379283192">
      <w:bodyDiv w:val="1"/>
      <w:marLeft w:val="0"/>
      <w:marRight w:val="0"/>
      <w:marTop w:val="0"/>
      <w:marBottom w:val="0"/>
      <w:divBdr>
        <w:top w:val="none" w:sz="0" w:space="0" w:color="auto"/>
        <w:left w:val="none" w:sz="0" w:space="0" w:color="auto"/>
        <w:bottom w:val="none" w:sz="0" w:space="0" w:color="auto"/>
        <w:right w:val="none" w:sz="0" w:space="0" w:color="auto"/>
      </w:divBdr>
      <w:divsChild>
        <w:div w:id="547767904">
          <w:marLeft w:val="0"/>
          <w:marRight w:val="0"/>
          <w:marTop w:val="0"/>
          <w:marBottom w:val="0"/>
          <w:divBdr>
            <w:top w:val="none" w:sz="0" w:space="0" w:color="auto"/>
            <w:left w:val="none" w:sz="0" w:space="0" w:color="auto"/>
            <w:bottom w:val="none" w:sz="0" w:space="0" w:color="auto"/>
            <w:right w:val="none" w:sz="0" w:space="0" w:color="auto"/>
          </w:divBdr>
        </w:div>
        <w:div w:id="1460955596">
          <w:marLeft w:val="0"/>
          <w:marRight w:val="0"/>
          <w:marTop w:val="0"/>
          <w:marBottom w:val="0"/>
          <w:divBdr>
            <w:top w:val="none" w:sz="0" w:space="0" w:color="auto"/>
            <w:left w:val="none" w:sz="0" w:space="0" w:color="auto"/>
            <w:bottom w:val="none" w:sz="0" w:space="0" w:color="auto"/>
            <w:right w:val="none" w:sz="0" w:space="0" w:color="auto"/>
          </w:divBdr>
        </w:div>
        <w:div w:id="1641618770">
          <w:marLeft w:val="0"/>
          <w:marRight w:val="0"/>
          <w:marTop w:val="0"/>
          <w:marBottom w:val="0"/>
          <w:divBdr>
            <w:top w:val="none" w:sz="0" w:space="0" w:color="auto"/>
            <w:left w:val="none" w:sz="0" w:space="0" w:color="auto"/>
            <w:bottom w:val="none" w:sz="0" w:space="0" w:color="auto"/>
            <w:right w:val="none" w:sz="0" w:space="0" w:color="auto"/>
          </w:divBdr>
        </w:div>
      </w:divsChild>
    </w:div>
    <w:div w:id="1415860255">
      <w:bodyDiv w:val="1"/>
      <w:marLeft w:val="0"/>
      <w:marRight w:val="0"/>
      <w:marTop w:val="0"/>
      <w:marBottom w:val="0"/>
      <w:divBdr>
        <w:top w:val="none" w:sz="0" w:space="0" w:color="auto"/>
        <w:left w:val="none" w:sz="0" w:space="0" w:color="auto"/>
        <w:bottom w:val="none" w:sz="0" w:space="0" w:color="auto"/>
        <w:right w:val="none" w:sz="0" w:space="0" w:color="auto"/>
      </w:divBdr>
    </w:div>
    <w:div w:id="1488209553">
      <w:bodyDiv w:val="1"/>
      <w:marLeft w:val="0"/>
      <w:marRight w:val="0"/>
      <w:marTop w:val="0"/>
      <w:marBottom w:val="0"/>
      <w:divBdr>
        <w:top w:val="none" w:sz="0" w:space="0" w:color="auto"/>
        <w:left w:val="none" w:sz="0" w:space="0" w:color="auto"/>
        <w:bottom w:val="none" w:sz="0" w:space="0" w:color="auto"/>
        <w:right w:val="none" w:sz="0" w:space="0" w:color="auto"/>
      </w:divBdr>
    </w:div>
    <w:div w:id="1509759103">
      <w:bodyDiv w:val="1"/>
      <w:marLeft w:val="0"/>
      <w:marRight w:val="0"/>
      <w:marTop w:val="0"/>
      <w:marBottom w:val="0"/>
      <w:divBdr>
        <w:top w:val="none" w:sz="0" w:space="0" w:color="auto"/>
        <w:left w:val="none" w:sz="0" w:space="0" w:color="auto"/>
        <w:bottom w:val="none" w:sz="0" w:space="0" w:color="auto"/>
        <w:right w:val="none" w:sz="0" w:space="0" w:color="auto"/>
      </w:divBdr>
    </w:div>
    <w:div w:id="1553928636">
      <w:bodyDiv w:val="1"/>
      <w:marLeft w:val="0"/>
      <w:marRight w:val="0"/>
      <w:marTop w:val="0"/>
      <w:marBottom w:val="0"/>
      <w:divBdr>
        <w:top w:val="none" w:sz="0" w:space="0" w:color="auto"/>
        <w:left w:val="none" w:sz="0" w:space="0" w:color="auto"/>
        <w:bottom w:val="none" w:sz="0" w:space="0" w:color="auto"/>
        <w:right w:val="none" w:sz="0" w:space="0" w:color="auto"/>
      </w:divBdr>
    </w:div>
    <w:div w:id="1678776425">
      <w:bodyDiv w:val="1"/>
      <w:marLeft w:val="0"/>
      <w:marRight w:val="0"/>
      <w:marTop w:val="0"/>
      <w:marBottom w:val="0"/>
      <w:divBdr>
        <w:top w:val="none" w:sz="0" w:space="0" w:color="auto"/>
        <w:left w:val="none" w:sz="0" w:space="0" w:color="auto"/>
        <w:bottom w:val="none" w:sz="0" w:space="0" w:color="auto"/>
        <w:right w:val="none" w:sz="0" w:space="0" w:color="auto"/>
      </w:divBdr>
    </w:div>
    <w:div w:id="1820220836">
      <w:bodyDiv w:val="1"/>
      <w:marLeft w:val="0"/>
      <w:marRight w:val="0"/>
      <w:marTop w:val="0"/>
      <w:marBottom w:val="0"/>
      <w:divBdr>
        <w:top w:val="none" w:sz="0" w:space="0" w:color="auto"/>
        <w:left w:val="none" w:sz="0" w:space="0" w:color="auto"/>
        <w:bottom w:val="none" w:sz="0" w:space="0" w:color="auto"/>
        <w:right w:val="none" w:sz="0" w:space="0" w:color="auto"/>
      </w:divBdr>
      <w:divsChild>
        <w:div w:id="1529757060">
          <w:marLeft w:val="0"/>
          <w:marRight w:val="0"/>
          <w:marTop w:val="0"/>
          <w:marBottom w:val="0"/>
          <w:divBdr>
            <w:top w:val="none" w:sz="0" w:space="0" w:color="auto"/>
            <w:left w:val="none" w:sz="0" w:space="0" w:color="auto"/>
            <w:bottom w:val="none" w:sz="0" w:space="0" w:color="auto"/>
            <w:right w:val="none" w:sz="0" w:space="0" w:color="auto"/>
          </w:divBdr>
        </w:div>
        <w:div w:id="267859971">
          <w:marLeft w:val="0"/>
          <w:marRight w:val="0"/>
          <w:marTop w:val="0"/>
          <w:marBottom w:val="0"/>
          <w:divBdr>
            <w:top w:val="none" w:sz="0" w:space="0" w:color="auto"/>
            <w:left w:val="none" w:sz="0" w:space="0" w:color="auto"/>
            <w:bottom w:val="none" w:sz="0" w:space="0" w:color="auto"/>
            <w:right w:val="none" w:sz="0" w:space="0" w:color="auto"/>
          </w:divBdr>
        </w:div>
        <w:div w:id="1944339368">
          <w:marLeft w:val="0"/>
          <w:marRight w:val="0"/>
          <w:marTop w:val="0"/>
          <w:marBottom w:val="0"/>
          <w:divBdr>
            <w:top w:val="none" w:sz="0" w:space="0" w:color="auto"/>
            <w:left w:val="none" w:sz="0" w:space="0" w:color="auto"/>
            <w:bottom w:val="none" w:sz="0" w:space="0" w:color="auto"/>
            <w:right w:val="none" w:sz="0" w:space="0" w:color="auto"/>
          </w:divBdr>
        </w:div>
        <w:div w:id="534269350">
          <w:marLeft w:val="0"/>
          <w:marRight w:val="0"/>
          <w:marTop w:val="0"/>
          <w:marBottom w:val="0"/>
          <w:divBdr>
            <w:top w:val="none" w:sz="0" w:space="0" w:color="auto"/>
            <w:left w:val="none" w:sz="0" w:space="0" w:color="auto"/>
            <w:bottom w:val="none" w:sz="0" w:space="0" w:color="auto"/>
            <w:right w:val="none" w:sz="0" w:space="0" w:color="auto"/>
          </w:divBdr>
        </w:div>
        <w:div w:id="2127845135">
          <w:marLeft w:val="0"/>
          <w:marRight w:val="0"/>
          <w:marTop w:val="0"/>
          <w:marBottom w:val="0"/>
          <w:divBdr>
            <w:top w:val="none" w:sz="0" w:space="0" w:color="auto"/>
            <w:left w:val="none" w:sz="0" w:space="0" w:color="auto"/>
            <w:bottom w:val="none" w:sz="0" w:space="0" w:color="auto"/>
            <w:right w:val="none" w:sz="0" w:space="0" w:color="auto"/>
          </w:divBdr>
        </w:div>
      </w:divsChild>
    </w:div>
    <w:div w:id="1823883503">
      <w:bodyDiv w:val="1"/>
      <w:marLeft w:val="0"/>
      <w:marRight w:val="0"/>
      <w:marTop w:val="0"/>
      <w:marBottom w:val="0"/>
      <w:divBdr>
        <w:top w:val="none" w:sz="0" w:space="0" w:color="auto"/>
        <w:left w:val="none" w:sz="0" w:space="0" w:color="auto"/>
        <w:bottom w:val="none" w:sz="0" w:space="0" w:color="auto"/>
        <w:right w:val="none" w:sz="0" w:space="0" w:color="auto"/>
      </w:divBdr>
      <w:divsChild>
        <w:div w:id="1456212523">
          <w:marLeft w:val="0"/>
          <w:marRight w:val="0"/>
          <w:marTop w:val="0"/>
          <w:marBottom w:val="0"/>
          <w:divBdr>
            <w:top w:val="none" w:sz="0" w:space="0" w:color="auto"/>
            <w:left w:val="none" w:sz="0" w:space="0" w:color="auto"/>
            <w:bottom w:val="none" w:sz="0" w:space="0" w:color="auto"/>
            <w:right w:val="none" w:sz="0" w:space="0" w:color="auto"/>
          </w:divBdr>
        </w:div>
        <w:div w:id="524366566">
          <w:marLeft w:val="0"/>
          <w:marRight w:val="0"/>
          <w:marTop w:val="0"/>
          <w:marBottom w:val="0"/>
          <w:divBdr>
            <w:top w:val="none" w:sz="0" w:space="0" w:color="auto"/>
            <w:left w:val="none" w:sz="0" w:space="0" w:color="auto"/>
            <w:bottom w:val="none" w:sz="0" w:space="0" w:color="auto"/>
            <w:right w:val="none" w:sz="0" w:space="0" w:color="auto"/>
          </w:divBdr>
        </w:div>
        <w:div w:id="982075253">
          <w:marLeft w:val="0"/>
          <w:marRight w:val="0"/>
          <w:marTop w:val="0"/>
          <w:marBottom w:val="0"/>
          <w:divBdr>
            <w:top w:val="none" w:sz="0" w:space="0" w:color="auto"/>
            <w:left w:val="none" w:sz="0" w:space="0" w:color="auto"/>
            <w:bottom w:val="none" w:sz="0" w:space="0" w:color="auto"/>
            <w:right w:val="none" w:sz="0" w:space="0" w:color="auto"/>
          </w:divBdr>
        </w:div>
        <w:div w:id="1968583287">
          <w:marLeft w:val="0"/>
          <w:marRight w:val="0"/>
          <w:marTop w:val="0"/>
          <w:marBottom w:val="0"/>
          <w:divBdr>
            <w:top w:val="none" w:sz="0" w:space="0" w:color="auto"/>
            <w:left w:val="none" w:sz="0" w:space="0" w:color="auto"/>
            <w:bottom w:val="none" w:sz="0" w:space="0" w:color="auto"/>
            <w:right w:val="none" w:sz="0" w:space="0" w:color="auto"/>
          </w:divBdr>
        </w:div>
        <w:div w:id="671107013">
          <w:marLeft w:val="0"/>
          <w:marRight w:val="0"/>
          <w:marTop w:val="0"/>
          <w:marBottom w:val="0"/>
          <w:divBdr>
            <w:top w:val="none" w:sz="0" w:space="0" w:color="auto"/>
            <w:left w:val="none" w:sz="0" w:space="0" w:color="auto"/>
            <w:bottom w:val="none" w:sz="0" w:space="0" w:color="auto"/>
            <w:right w:val="none" w:sz="0" w:space="0" w:color="auto"/>
          </w:divBdr>
        </w:div>
        <w:div w:id="1976178705">
          <w:marLeft w:val="0"/>
          <w:marRight w:val="0"/>
          <w:marTop w:val="0"/>
          <w:marBottom w:val="0"/>
          <w:divBdr>
            <w:top w:val="none" w:sz="0" w:space="0" w:color="auto"/>
            <w:left w:val="none" w:sz="0" w:space="0" w:color="auto"/>
            <w:bottom w:val="none" w:sz="0" w:space="0" w:color="auto"/>
            <w:right w:val="none" w:sz="0" w:space="0" w:color="auto"/>
          </w:divBdr>
        </w:div>
        <w:div w:id="1219901533">
          <w:marLeft w:val="0"/>
          <w:marRight w:val="0"/>
          <w:marTop w:val="0"/>
          <w:marBottom w:val="0"/>
          <w:divBdr>
            <w:top w:val="none" w:sz="0" w:space="0" w:color="auto"/>
            <w:left w:val="none" w:sz="0" w:space="0" w:color="auto"/>
            <w:bottom w:val="none" w:sz="0" w:space="0" w:color="auto"/>
            <w:right w:val="none" w:sz="0" w:space="0" w:color="auto"/>
          </w:divBdr>
        </w:div>
        <w:div w:id="1417821458">
          <w:marLeft w:val="0"/>
          <w:marRight w:val="0"/>
          <w:marTop w:val="0"/>
          <w:marBottom w:val="0"/>
          <w:divBdr>
            <w:top w:val="none" w:sz="0" w:space="0" w:color="auto"/>
            <w:left w:val="none" w:sz="0" w:space="0" w:color="auto"/>
            <w:bottom w:val="none" w:sz="0" w:space="0" w:color="auto"/>
            <w:right w:val="none" w:sz="0" w:space="0" w:color="auto"/>
          </w:divBdr>
        </w:div>
        <w:div w:id="1903446">
          <w:marLeft w:val="0"/>
          <w:marRight w:val="0"/>
          <w:marTop w:val="0"/>
          <w:marBottom w:val="0"/>
          <w:divBdr>
            <w:top w:val="none" w:sz="0" w:space="0" w:color="auto"/>
            <w:left w:val="none" w:sz="0" w:space="0" w:color="auto"/>
            <w:bottom w:val="none" w:sz="0" w:space="0" w:color="auto"/>
            <w:right w:val="none" w:sz="0" w:space="0" w:color="auto"/>
          </w:divBdr>
        </w:div>
      </w:divsChild>
    </w:div>
    <w:div w:id="1971322957">
      <w:bodyDiv w:val="1"/>
      <w:marLeft w:val="0"/>
      <w:marRight w:val="0"/>
      <w:marTop w:val="0"/>
      <w:marBottom w:val="0"/>
      <w:divBdr>
        <w:top w:val="none" w:sz="0" w:space="0" w:color="auto"/>
        <w:left w:val="none" w:sz="0" w:space="0" w:color="auto"/>
        <w:bottom w:val="none" w:sz="0" w:space="0" w:color="auto"/>
        <w:right w:val="none" w:sz="0" w:space="0" w:color="auto"/>
      </w:divBdr>
      <w:divsChild>
        <w:div w:id="585724849">
          <w:marLeft w:val="0"/>
          <w:marRight w:val="240"/>
          <w:marTop w:val="0"/>
          <w:marBottom w:val="0"/>
          <w:divBdr>
            <w:top w:val="none" w:sz="0" w:space="0" w:color="auto"/>
            <w:left w:val="none" w:sz="0" w:space="0" w:color="auto"/>
            <w:bottom w:val="none" w:sz="0" w:space="0" w:color="auto"/>
            <w:right w:val="none" w:sz="0" w:space="0" w:color="auto"/>
          </w:divBdr>
        </w:div>
      </w:divsChild>
    </w:div>
    <w:div w:id="1980842065">
      <w:bodyDiv w:val="1"/>
      <w:marLeft w:val="0"/>
      <w:marRight w:val="0"/>
      <w:marTop w:val="0"/>
      <w:marBottom w:val="0"/>
      <w:divBdr>
        <w:top w:val="none" w:sz="0" w:space="0" w:color="auto"/>
        <w:left w:val="none" w:sz="0" w:space="0" w:color="auto"/>
        <w:bottom w:val="none" w:sz="0" w:space="0" w:color="auto"/>
        <w:right w:val="none" w:sz="0" w:space="0" w:color="auto"/>
      </w:divBdr>
    </w:div>
    <w:div w:id="2018649265">
      <w:bodyDiv w:val="1"/>
      <w:marLeft w:val="0"/>
      <w:marRight w:val="0"/>
      <w:marTop w:val="0"/>
      <w:marBottom w:val="0"/>
      <w:divBdr>
        <w:top w:val="none" w:sz="0" w:space="0" w:color="auto"/>
        <w:left w:val="none" w:sz="0" w:space="0" w:color="auto"/>
        <w:bottom w:val="none" w:sz="0" w:space="0" w:color="auto"/>
        <w:right w:val="none" w:sz="0" w:space="0" w:color="auto"/>
      </w:divBdr>
    </w:div>
    <w:div w:id="210056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internet.garant.ru/document/redirect/70650730/1299" TargetMode="External"/><Relationship Id="rId42" Type="http://schemas.openxmlformats.org/officeDocument/2006/relationships/hyperlink" Target="http://internet.garant.ru/document/redirect/28109835/1394" TargetMode="External"/><Relationship Id="rId47" Type="http://schemas.openxmlformats.org/officeDocument/2006/relationships/hyperlink" Target="http://internet.garant.ru/document/redirect/10105638/0" TargetMode="External"/><Relationship Id="rId50" Type="http://schemas.openxmlformats.org/officeDocument/2006/relationships/hyperlink" Target="file:///D:\&#1054;&#1073;&#1097;&#1072;&#1103;%20&#1059;&#1083;&#1100;&#1080;&#1093;&#1080;&#1085;&#1072;\&#1055;&#1040;&#1054;\&#1055;&#1086;&#1089;&#1090;&#1072;&#1085;&#1086;&#1074;&#1083;&#1077;&#1085;&#1080;&#1077;%20&#1072;&#1076;&#1084;&#1080;&#1085;&#1080;&#1089;&#1090;&#1088;&#1072;&#1094;&#1080;&#1080;%20&#1058;&#1072;&#1084;&#1073;&#1086;&#1074;&#1089;&#1082;&#1086;&#1081;%20&#1086;&#1073;&#1083;&#1072;&#1089;&#1090;&#1080;%20&#1086;&#1090;%2026%20&#1092;&#1077;&#1074;&#1088;&#1072;&#1083;&#1103;%202021%20&#1075;%20N%20130%20&#1054;&#1073;%20&#1091;&#1090;&#1074;.rtf" TargetMode="External"/><Relationship Id="rId55" Type="http://schemas.openxmlformats.org/officeDocument/2006/relationships/hyperlink" Target="http://internet.garant.ru/document/redirect/12154854/0" TargetMode="External"/><Relationship Id="rId63" Type="http://schemas.openxmlformats.org/officeDocument/2006/relationships/hyperlink" Target="http://internet.garant.ru/document/redirect/74680206/0" TargetMode="External"/><Relationship Id="rId68" Type="http://schemas.openxmlformats.org/officeDocument/2006/relationships/hyperlink" Target="http://internet.garant.ru/document/redirect/2171143/0" TargetMode="External"/><Relationship Id="rId76" Type="http://schemas.openxmlformats.org/officeDocument/2006/relationships/hyperlink" Target="http://internet.garant.ru/document/redirect/12188234/0" TargetMode="External"/><Relationship Id="rId84" Type="http://schemas.openxmlformats.org/officeDocument/2006/relationships/hyperlink" Target="http://internet.garant.ru/document/redirect/74680206/0" TargetMode="External"/><Relationship Id="rId89" Type="http://schemas.openxmlformats.org/officeDocument/2006/relationships/hyperlink" Target="https://internet.garant.ru/"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internet.garant.ru/document/redirect/5920761/0"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internet.garant.ru/document/redirect/28166322/0"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internet.garant.ru/document/redirect/70650730/107111120" TargetMode="External"/><Relationship Id="rId37" Type="http://schemas.openxmlformats.org/officeDocument/2006/relationships/hyperlink" Target="http://internet.garant.ru/document/redirect/70650730/0" TargetMode="External"/><Relationship Id="rId40" Type="http://schemas.openxmlformats.org/officeDocument/2006/relationships/hyperlink" Target="http://internet.garant.ru/document/redirect/70650730/0" TargetMode="External"/><Relationship Id="rId45" Type="http://schemas.openxmlformats.org/officeDocument/2006/relationships/hyperlink" Target="http://internet.garant.ru/document/redirect/12154854/0" TargetMode="External"/><Relationship Id="rId53" Type="http://schemas.openxmlformats.org/officeDocument/2006/relationships/hyperlink" Target="http://internet.garant.ru/document/redirect/10900200/1" TargetMode="External"/><Relationship Id="rId58" Type="http://schemas.openxmlformats.org/officeDocument/2006/relationships/hyperlink" Target="http://internet.garant.ru/document/redirect/5923131/0" TargetMode="External"/><Relationship Id="rId66" Type="http://schemas.openxmlformats.org/officeDocument/2006/relationships/hyperlink" Target="http://internet.garant.ru/document/redirect/74680206/0" TargetMode="External"/><Relationship Id="rId74" Type="http://schemas.openxmlformats.org/officeDocument/2006/relationships/hyperlink" Target="file:///D:\&#1054;&#1073;&#1097;&#1072;&#1103;%20&#1059;&#1083;&#1100;&#1080;&#1093;&#1080;&#1085;&#1072;\&#1055;&#1040;&#1054;\&#1055;&#1086;&#1089;&#1090;&#1072;&#1085;&#1086;&#1074;&#1083;&#1077;&#1085;&#1080;&#1077;%20&#1072;&#1076;&#1084;&#1080;&#1085;&#1080;&#1089;&#1090;&#1088;&#1072;&#1094;&#1080;&#1080;%20&#1058;&#1072;&#1084;&#1073;&#1086;&#1074;&#1089;&#1082;&#1086;&#1081;%20&#1086;&#1073;&#1083;&#1072;&#1089;&#1090;&#1080;%20&#1086;&#1090;%2031%20&#1084;&#1072;&#1103;%202021%20&#1075;%20N%20362%20&#1054;&#1073;%20&#1091;&#1090;&#1074;&#1077;&#1088;&#1078;&#1076;.rtf" TargetMode="External"/><Relationship Id="rId79" Type="http://schemas.openxmlformats.org/officeDocument/2006/relationships/hyperlink" Target="file:///D:\&#1054;&#1073;&#1097;&#1072;&#1103;%20&#1059;&#1083;&#1100;&#1080;&#1093;&#1080;&#1085;&#1072;\&#1055;&#1040;&#1054;\&#1055;&#1086;&#1089;&#1090;&#1072;&#1085;&#1086;&#1074;&#1083;&#1077;&#1085;&#1080;&#1077;%20&#1072;&#1076;&#1084;&#1080;&#1085;&#1080;&#1089;&#1090;&#1088;&#1072;&#1094;&#1080;&#1080;%20&#1058;&#1072;&#1084;&#1073;&#1086;&#1074;&#1089;&#1082;&#1086;&#1081;%20&#1086;&#1073;&#1083;&#1072;&#1089;&#1090;&#1080;%20&#1086;&#1090;%2031%20&#1084;&#1072;&#1103;%202021%20&#1075;%20N%20363%20&#1054;&#1073;%20&#1091;&#1090;&#1074;&#1077;&#1088;&#1078;&#1076;.rtf" TargetMode="External"/><Relationship Id="rId87" Type="http://schemas.openxmlformats.org/officeDocument/2006/relationships/hyperlink" Target="https://internet.garant.ru/" TargetMode="External"/><Relationship Id="rId5" Type="http://schemas.openxmlformats.org/officeDocument/2006/relationships/settings" Target="settings.xml"/><Relationship Id="rId61" Type="http://schemas.openxmlformats.org/officeDocument/2006/relationships/hyperlink" Target="http://internet.garant.ru/document/redirect/10900200/20001" TargetMode="External"/><Relationship Id="rId82" Type="http://schemas.openxmlformats.org/officeDocument/2006/relationships/hyperlink" Target="http://internet.garant.ru/document/redirect/28166322/1000" TargetMode="External"/><Relationship Id="rId90" Type="http://schemas.openxmlformats.org/officeDocument/2006/relationships/hyperlink" Target="https://internet.garant.ru/" TargetMode="External"/><Relationship Id="rId95" Type="http://schemas.openxmlformats.org/officeDocument/2006/relationships/footer" Target="footer1.xm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internet.garant.ru/document/redirect/70650730/1299" TargetMode="External"/><Relationship Id="rId35" Type="http://schemas.openxmlformats.org/officeDocument/2006/relationships/hyperlink" Target="http://internet.garant.ru/document/redirect/28166322/1000" TargetMode="External"/><Relationship Id="rId43" Type="http://schemas.openxmlformats.org/officeDocument/2006/relationships/hyperlink" Target="http://internet.garant.ru/document/redirect/10900200/20001" TargetMode="External"/><Relationship Id="rId48" Type="http://schemas.openxmlformats.org/officeDocument/2006/relationships/hyperlink" Target="file:///D:\&#1054;&#1073;&#1097;&#1072;&#1103;%20&#1059;&#1083;&#1100;&#1080;&#1093;&#1080;&#1085;&#1072;\&#1055;&#1040;&#1054;\&#1055;&#1086;&#1089;&#1090;&#1072;&#1085;&#1086;&#1074;&#1083;&#1077;&#1085;&#1080;&#1077;%20&#1072;&#1076;&#1084;&#1080;&#1085;&#1080;&#1089;&#1090;&#1088;&#1072;&#1094;&#1080;&#1080;%20&#1058;&#1072;&#1084;&#1073;&#1086;&#1074;&#1089;&#1082;&#1086;&#1081;%20&#1086;&#1073;&#1083;&#1072;&#1089;&#1090;&#1080;%20&#1086;&#1090;%2026%20&#1092;&#1077;&#1074;&#1088;&#1072;&#1083;&#1103;%202021%20&#1075;%20N%20130%20&#1054;&#1073;%20&#1091;&#1090;&#1074;.rtf" TargetMode="External"/><Relationship Id="rId56" Type="http://schemas.openxmlformats.org/officeDocument/2006/relationships/hyperlink" Target="http://internet.garant.ru/document/redirect/12154854/0" TargetMode="External"/><Relationship Id="rId64" Type="http://schemas.openxmlformats.org/officeDocument/2006/relationships/hyperlink" Target="http://internet.garant.ru/document/redirect/12154854/0" TargetMode="External"/><Relationship Id="rId69" Type="http://schemas.openxmlformats.org/officeDocument/2006/relationships/hyperlink" Target="http://internet.garant.ru/document/redirect/73705376/0" TargetMode="External"/><Relationship Id="rId77" Type="http://schemas.openxmlformats.org/officeDocument/2006/relationships/hyperlink" Target="file:///D:\&#1054;&#1073;&#1097;&#1072;&#1103;%20&#1059;&#1083;&#1100;&#1080;&#1093;&#1080;&#1085;&#1072;\&#1055;&#1040;&#1054;\&#1055;&#1086;&#1089;&#1090;&#1072;&#1085;&#1086;&#1074;&#1083;&#1077;&#1085;&#1080;&#1077;%20&#1072;&#1076;&#1084;&#1080;&#1085;&#1080;&#1089;&#1090;&#1088;&#1072;&#1094;&#1080;&#1080;%20&#1058;&#1072;&#1084;&#1073;&#1086;&#1074;&#1089;&#1082;&#1086;&#1081;%20&#1086;&#1073;&#1083;&#1072;&#1089;&#1090;&#1080;%20&#1086;&#1090;%2031%20&#1084;&#1072;&#1103;%202021%20&#1075;%20N%20362%20&#1054;&#1073;%20&#1091;&#1090;&#1074;&#1077;&#1088;&#1078;&#1076;.rtf" TargetMode="External"/><Relationship Id="rId8" Type="http://schemas.openxmlformats.org/officeDocument/2006/relationships/endnotes" Target="endnotes.xml"/><Relationship Id="rId51" Type="http://schemas.openxmlformats.org/officeDocument/2006/relationships/hyperlink" Target="file:///D:\&#1054;&#1073;&#1097;&#1072;&#1103;%20&#1059;&#1083;&#1100;&#1080;&#1093;&#1080;&#1085;&#1072;\&#1055;&#1040;&#1054;\&#1055;&#1086;&#1089;&#1090;&#1072;&#1085;&#1086;&#1074;&#1083;&#1077;&#1085;&#1080;&#1077;%20&#1072;&#1076;&#1084;&#1080;&#1085;&#1080;&#1089;&#1090;&#1088;&#1072;&#1094;&#1080;&#1080;%20&#1058;&#1072;&#1084;&#1073;&#1086;&#1074;&#1089;&#1082;&#1086;&#1081;%20&#1086;&#1073;&#1083;&#1072;&#1089;&#1090;&#1080;%20&#1086;&#1090;%2026%20&#1092;&#1077;&#1074;&#1088;&#1072;&#1083;&#1103;%202021%20&#1075;%20N%20130%20&#1054;&#1073;%20&#1091;&#1090;&#1074;.rtf" TargetMode="External"/><Relationship Id="rId72" Type="http://schemas.openxmlformats.org/officeDocument/2006/relationships/hyperlink" Target="http://internet.garant.ru/document/redirect/71800690/0" TargetMode="External"/><Relationship Id="rId80" Type="http://schemas.openxmlformats.org/officeDocument/2006/relationships/hyperlink" Target="http://internet.garant.ru/document/redirect/74680206/0"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internet.garant.ru/document/redirect/10900200/20001" TargetMode="External"/><Relationship Id="rId38" Type="http://schemas.openxmlformats.org/officeDocument/2006/relationships/hyperlink" Target="http://internet.garant.ru/document/redirect/70650730/10612" TargetMode="External"/><Relationship Id="rId46" Type="http://schemas.openxmlformats.org/officeDocument/2006/relationships/hyperlink" Target="http://internet.garant.ru/document/redirect/12154854/0" TargetMode="External"/><Relationship Id="rId59" Type="http://schemas.openxmlformats.org/officeDocument/2006/relationships/hyperlink" Target="http://internet.garant.ru/document/redirect/10900200/1" TargetMode="External"/><Relationship Id="rId67" Type="http://schemas.openxmlformats.org/officeDocument/2006/relationships/hyperlink" Target="http://internet.garant.ru/document/redirect/12154854/0" TargetMode="External"/><Relationship Id="rId20" Type="http://schemas.openxmlformats.org/officeDocument/2006/relationships/hyperlink" Target="https://internet.garant.ru/" TargetMode="External"/><Relationship Id="rId41" Type="http://schemas.openxmlformats.org/officeDocument/2006/relationships/hyperlink" Target="http://internet.garant.ru/document/redirect/70650730/10612" TargetMode="External"/><Relationship Id="rId54" Type="http://schemas.openxmlformats.org/officeDocument/2006/relationships/hyperlink" Target="http://internet.garant.ru/document/redirect/74680206/0" TargetMode="External"/><Relationship Id="rId62" Type="http://schemas.openxmlformats.org/officeDocument/2006/relationships/hyperlink" Target="file:///D:\&#1054;&#1073;&#1097;&#1072;&#1103;%20&#1059;&#1083;&#1100;&#1080;&#1093;&#1080;&#1085;&#1072;\&#1055;&#1040;&#1054;\&#1055;&#1086;&#1089;&#1090;&#1072;&#1085;&#1086;&#1074;&#1083;&#1077;&#1085;&#1080;&#1077;%20&#1072;&#1076;&#1084;&#1080;&#1085;&#1080;&#1089;&#1090;&#1088;&#1072;&#1094;&#1080;&#1080;%20&#1058;&#1072;&#1084;&#1073;&#1086;&#1074;&#1089;&#1082;&#1086;&#1081;%20&#1086;&#1073;&#1083;&#1072;&#1089;&#1090;&#1080;%20&#1086;&#1090;%2031%20&#1084;&#1072;&#1103;%202021%20&#1075;%20N%20364%20&#1054;&#1073;%20&#1091;&#1090;&#1074;&#1077;&#1088;&#1078;&#1076;.rtf" TargetMode="External"/><Relationship Id="rId70" Type="http://schemas.openxmlformats.org/officeDocument/2006/relationships/hyperlink" Target="http://internet.garant.ru/document/redirect/70826548/0" TargetMode="External"/><Relationship Id="rId75" Type="http://schemas.openxmlformats.org/officeDocument/2006/relationships/hyperlink" Target="http://internet.garant.ru/document/redirect/74680206/0" TargetMode="External"/><Relationship Id="rId83" Type="http://schemas.openxmlformats.org/officeDocument/2006/relationships/hyperlink" Target="http://internet.garant.ru/document/redirect/10900200/1"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internet.garant.ru/document/redirect/70650730/106121" TargetMode="External"/><Relationship Id="rId49" Type="http://schemas.openxmlformats.org/officeDocument/2006/relationships/hyperlink" Target="file:///D:\&#1054;&#1073;&#1097;&#1072;&#1103;%20&#1059;&#1083;&#1100;&#1080;&#1093;&#1080;&#1085;&#1072;\&#1055;&#1040;&#1054;\&#1055;&#1086;&#1089;&#1090;&#1072;&#1085;&#1086;&#1074;&#1083;&#1077;&#1085;&#1080;&#1077;%20&#1072;&#1076;&#1084;&#1080;&#1085;&#1080;&#1089;&#1090;&#1088;&#1072;&#1094;&#1080;&#1080;%20&#1058;&#1072;&#1084;&#1073;&#1086;&#1074;&#1089;&#1082;&#1086;&#1081;%20&#1086;&#1073;&#1083;&#1072;&#1089;&#1090;&#1080;%20&#1086;&#1090;%2026%20&#1092;&#1077;&#1074;&#1088;&#1072;&#1083;&#1103;%202021%20&#1075;%20N%20130%20&#1054;&#1073;%20&#1091;&#1090;&#1074;.rtf" TargetMode="External"/><Relationship Id="rId57" Type="http://schemas.openxmlformats.org/officeDocument/2006/relationships/hyperlink" Target="http://internet.garant.ru/document/redirect/12151309/301" TargetMode="External"/><Relationship Id="rId10" Type="http://schemas.microsoft.com/office/2007/relationships/hdphoto" Target="media/hdphoto1.wdp"/><Relationship Id="rId31" Type="http://schemas.openxmlformats.org/officeDocument/2006/relationships/hyperlink" Target="http://internet.garant.ru/document/redirect/70650730/107111110" TargetMode="External"/><Relationship Id="rId44" Type="http://schemas.openxmlformats.org/officeDocument/2006/relationships/hyperlink" Target="file:///D:\&#1054;&#1073;&#1097;&#1072;&#1103;%20&#1059;&#1083;&#1100;&#1080;&#1093;&#1080;&#1085;&#1072;\&#1055;&#1040;&#1054;\&#1055;&#1086;&#1089;&#1090;&#1072;&#1085;&#1086;&#1074;&#1083;&#1077;&#1085;&#1080;&#1077;%20&#1072;&#1076;&#1084;&#1080;&#1085;&#1080;&#1089;&#1090;&#1088;&#1072;&#1094;&#1080;&#1080;%20&#1058;&#1072;&#1084;&#1073;&#1086;&#1074;&#1089;&#1082;&#1086;&#1081;%20&#1086;&#1073;&#1083;&#1072;&#1089;&#1090;&#1080;%20&#1086;&#1090;%2026%20&#1092;&#1077;&#1074;&#1088;&#1072;&#1083;&#1103;%202021%20&#1075;%20N%20130%20&#1054;&#1073;%20&#1091;&#1090;&#1074;.rtf" TargetMode="External"/><Relationship Id="rId52" Type="http://schemas.openxmlformats.org/officeDocument/2006/relationships/hyperlink" Target="file:///D:\&#1054;&#1073;&#1097;&#1072;&#1103;%20&#1059;&#1083;&#1100;&#1080;&#1093;&#1080;&#1085;&#1072;\&#1055;&#1040;&#1054;\&#1055;&#1086;&#1089;&#1090;&#1072;&#1085;&#1086;&#1074;&#1083;&#1077;&#1085;&#1080;&#1077;%20&#1072;&#1076;&#1084;&#1080;&#1085;&#1080;&#1089;&#1090;&#1088;&#1072;&#1094;&#1080;&#1080;%20&#1058;&#1072;&#1084;&#1073;&#1086;&#1074;&#1089;&#1082;&#1086;&#1081;%20&#1086;&#1073;&#1083;&#1072;&#1089;&#1090;&#1080;%20&#1086;&#1090;%2026%20&#1092;&#1077;&#1074;&#1088;&#1072;&#1083;&#1103;%202021%20&#1075;%20N%20130%20&#1054;&#1073;%20&#1091;&#1090;&#1074;.rtf" TargetMode="External"/><Relationship Id="rId60" Type="http://schemas.openxmlformats.org/officeDocument/2006/relationships/hyperlink" Target="http://internet.garant.ru/document/redirect/12151309/301" TargetMode="External"/><Relationship Id="rId65" Type="http://schemas.openxmlformats.org/officeDocument/2006/relationships/hyperlink" Target="http://internet.garant.ru/document/redirect/10900200/1" TargetMode="External"/><Relationship Id="rId73" Type="http://schemas.openxmlformats.org/officeDocument/2006/relationships/hyperlink" Target="http://internet.garant.ru/document/redirect/10900200/1" TargetMode="External"/><Relationship Id="rId78" Type="http://schemas.openxmlformats.org/officeDocument/2006/relationships/hyperlink" Target="http://internet.garant.ru/document/redirect/10164072/958" TargetMode="External"/><Relationship Id="rId81" Type="http://schemas.openxmlformats.org/officeDocument/2006/relationships/hyperlink" Target="http://internet.garant.ru/document/redirect/2171143/0" TargetMode="External"/><Relationship Id="rId86" Type="http://schemas.openxmlformats.org/officeDocument/2006/relationships/hyperlink" Target="https://internet.garant.ru/" TargetMode="External"/><Relationship Id="rId94" Type="http://schemas.openxmlformats.org/officeDocument/2006/relationships/hyperlink" Target="http://tambovapk.tmweb.ru/"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internet.garant.ru/document/redirect/109002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22855-4E1E-455E-9A1B-66960BD6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22642</Words>
  <Characters>129063</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212-09</dc:creator>
  <cp:lastModifiedBy>Daria</cp:lastModifiedBy>
  <cp:revision>7</cp:revision>
  <cp:lastPrinted>2021-08-27T13:44:00Z</cp:lastPrinted>
  <dcterms:created xsi:type="dcterms:W3CDTF">2021-12-10T07:14:00Z</dcterms:created>
  <dcterms:modified xsi:type="dcterms:W3CDTF">2021-12-10T09:23:00Z</dcterms:modified>
</cp:coreProperties>
</file>